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02" w:rsidRDefault="00123302" w:rsidP="00123302">
      <w:pPr>
        <w:pStyle w:val="a3"/>
        <w:spacing w:after="0"/>
        <w:ind w:left="5103"/>
        <w:rPr>
          <w:rFonts w:ascii="Arial" w:hAnsi="Arial" w:cs="Arial"/>
          <w:b/>
        </w:rPr>
      </w:pPr>
      <w:r w:rsidRPr="00123302">
        <w:rPr>
          <w:rFonts w:ascii="Arial" w:hAnsi="Arial" w:cs="Arial"/>
          <w:b/>
        </w:rPr>
        <w:t>ОБРАЗЕЦ</w:t>
      </w:r>
    </w:p>
    <w:p w:rsidR="00675FEB" w:rsidRDefault="00123302" w:rsidP="00123302">
      <w:pPr>
        <w:pStyle w:val="a3"/>
        <w:spacing w:after="0"/>
        <w:ind w:left="5103"/>
      </w:pPr>
      <w:r w:rsidRPr="00123302">
        <w:rPr>
          <w:rFonts w:ascii="Arial" w:hAnsi="Arial" w:cs="Arial"/>
          <w:b/>
        </w:rPr>
        <w:br/>
      </w:r>
      <w:r w:rsidR="008A2D97">
        <w:rPr>
          <w:rFonts w:ascii="Arial" w:hAnsi="Arial" w:cs="Arial"/>
        </w:rPr>
        <w:t>Кому: ФАМИЛИЯ, ИМЯ, ОТЧЕСТВО законного представителя несовершеннолетнего</w:t>
      </w:r>
    </w:p>
    <w:p w:rsidR="00675FEB" w:rsidRDefault="00675FEB">
      <w:pPr>
        <w:pStyle w:val="a3"/>
      </w:pPr>
    </w:p>
    <w:p w:rsidR="00675FEB" w:rsidRDefault="008A2D97">
      <w:pPr>
        <w:pStyle w:val="a3"/>
        <w:jc w:val="center"/>
      </w:pPr>
      <w:r>
        <w:rPr>
          <w:rFonts w:ascii="Arial" w:hAnsi="Arial" w:cs="Arial"/>
        </w:rPr>
        <w:t>Уведомление</w:t>
      </w:r>
    </w:p>
    <w:p w:rsidR="00675FEB" w:rsidRDefault="008A2D97">
      <w:pPr>
        <w:pStyle w:val="a3"/>
        <w:spacing w:after="0"/>
        <w:ind w:firstLine="709"/>
        <w:jc w:val="both"/>
      </w:pPr>
      <w:r>
        <w:rPr>
          <w:rFonts w:ascii="Arial" w:hAnsi="Arial" w:cs="Arial"/>
        </w:rPr>
        <w:t xml:space="preserve">Настоящим уведомляем Вас, что по результатам ______________________ </w:t>
      </w:r>
    </w:p>
    <w:p w:rsidR="00675FEB" w:rsidRDefault="008A2D97">
      <w:pPr>
        <w:pStyle w:val="a3"/>
        <w:spacing w:after="0"/>
        <w:ind w:left="4248"/>
        <w:jc w:val="both"/>
      </w:pPr>
      <w:r>
        <w:rPr>
          <w:rFonts w:ascii="Arial" w:hAnsi="Arial" w:cs="Arial"/>
          <w:sz w:val="16"/>
          <w:szCs w:val="16"/>
        </w:rPr>
        <w:t>(профилактической работы, тестирования, анкетирования и др.)</w:t>
      </w:r>
    </w:p>
    <w:p w:rsidR="00675FEB" w:rsidRDefault="008A2D97">
      <w:pPr>
        <w:pStyle w:val="a3"/>
        <w:spacing w:after="0"/>
        <w:jc w:val="both"/>
      </w:pPr>
      <w:r>
        <w:rPr>
          <w:rFonts w:ascii="Arial" w:hAnsi="Arial" w:cs="Arial"/>
        </w:rPr>
        <w:t xml:space="preserve">у ____________________________________________________________________, </w:t>
      </w:r>
    </w:p>
    <w:p w:rsidR="00675FEB" w:rsidRDefault="008A2D97">
      <w:pPr>
        <w:pStyle w:val="a3"/>
        <w:spacing w:after="0"/>
        <w:jc w:val="center"/>
      </w:pPr>
      <w:r>
        <w:rPr>
          <w:rFonts w:ascii="Arial" w:hAnsi="Arial" w:cs="Arial"/>
          <w:sz w:val="16"/>
          <w:szCs w:val="16"/>
        </w:rPr>
        <w:t>(ФИО несовершеннолетнего)</w:t>
      </w:r>
    </w:p>
    <w:p w:rsidR="00675FEB" w:rsidRDefault="008A2D97" w:rsidP="008A2D97">
      <w:pPr>
        <w:pStyle w:val="a3"/>
        <w:spacing w:after="0" w:line="240" w:lineRule="auto"/>
        <w:jc w:val="both"/>
      </w:pPr>
      <w:r>
        <w:rPr>
          <w:rFonts w:ascii="Arial" w:hAnsi="Arial" w:cs="Arial"/>
        </w:rPr>
        <w:t xml:space="preserve">законным </w:t>
      </w:r>
      <w:proofErr w:type="gramStart"/>
      <w:r>
        <w:rPr>
          <w:rFonts w:ascii="Arial" w:hAnsi="Arial" w:cs="Arial"/>
        </w:rPr>
        <w:t>представителем</w:t>
      </w:r>
      <w:proofErr w:type="gramEnd"/>
      <w:r>
        <w:rPr>
          <w:rFonts w:ascii="Arial" w:hAnsi="Arial" w:cs="Arial"/>
        </w:rPr>
        <w:t xml:space="preserve"> которого Вы являетесь, выявлен ______________________, что свидетельствует о нахождении несовершеннолетнего в обстановке, представляющей угрозу жизни и здоровью.</w:t>
      </w:r>
    </w:p>
    <w:p w:rsidR="00675FEB" w:rsidRDefault="008A2D97" w:rsidP="008A2D97">
      <w:pPr>
        <w:pStyle w:val="a3"/>
        <w:spacing w:after="0" w:line="240" w:lineRule="auto"/>
        <w:ind w:firstLine="709"/>
        <w:jc w:val="both"/>
      </w:pPr>
      <w:r>
        <w:rPr>
          <w:rFonts w:ascii="Arial" w:hAnsi="Arial" w:cs="Arial"/>
        </w:rPr>
        <w:t>На основании изложенного</w:t>
      </w:r>
      <w:r w:rsidRPr="008A2D97">
        <w:rPr>
          <w:rFonts w:ascii="Arial" w:hAnsi="Arial" w:cs="Arial"/>
          <w:shd w:val="clear" w:color="auto" w:fill="FFFFFF" w:themeFill="background1"/>
        </w:rPr>
        <w:t>, с целью оказания необходимой помощи Вашему ребенку,</w:t>
      </w:r>
      <w:r>
        <w:rPr>
          <w:rFonts w:ascii="Arial" w:hAnsi="Arial" w:cs="Arial"/>
        </w:rPr>
        <w:t xml:space="preserve"> рекомендуем Вам обратиться к врачу-психиатру (психологу) ГКУ «Курганская областная психоневрологическая больница», иной медицинской организации в срок до ___________.</w:t>
      </w:r>
    </w:p>
    <w:p w:rsidR="00675FEB" w:rsidRPr="008A2D97" w:rsidRDefault="008A2D97" w:rsidP="008A2D97">
      <w:pPr>
        <w:pStyle w:val="a3"/>
        <w:shd w:val="clear" w:color="auto" w:fill="FFFFFF" w:themeFill="background1"/>
        <w:spacing w:after="0" w:line="240" w:lineRule="auto"/>
        <w:ind w:firstLine="709"/>
        <w:jc w:val="both"/>
      </w:pPr>
      <w:r w:rsidRPr="008A2D97">
        <w:rPr>
          <w:rFonts w:ascii="Arial" w:hAnsi="Arial" w:cs="Arial"/>
          <w:shd w:val="clear" w:color="auto" w:fill="FFFFFF" w:themeFill="background1"/>
        </w:rPr>
        <w:t>В соответствии с действующим законодательством дополнительно напоминаем, что за неисполнение или ненадлежащее исполнение обязанностей по содержанию, воспитанию, обучению, защите прав и интересов несовершеннолетних, родители или иные законные представители несовершеннолетних привлекаются к административной ответственности в соответствии со статьей 5.35 КоАП РФ.</w:t>
      </w:r>
      <w:r w:rsidRPr="008A2D97">
        <w:rPr>
          <w:rFonts w:ascii="Arial" w:hAnsi="Arial" w:cs="Arial"/>
          <w:shd w:val="clear" w:color="auto" w:fill="FFFF00"/>
        </w:rPr>
        <w:t xml:space="preserve"> </w:t>
      </w:r>
    </w:p>
    <w:p w:rsidR="00675FEB" w:rsidRPr="008A2D97" w:rsidRDefault="008A2D97" w:rsidP="008A2D97">
      <w:pPr>
        <w:pStyle w:val="a3"/>
        <w:shd w:val="clear" w:color="auto" w:fill="FFFFFF" w:themeFill="background1"/>
        <w:spacing w:after="0" w:line="240" w:lineRule="auto"/>
        <w:ind w:firstLine="709"/>
        <w:jc w:val="both"/>
      </w:pPr>
      <w:r w:rsidRPr="008A2D97">
        <w:rPr>
          <w:rFonts w:ascii="Arial" w:hAnsi="Arial" w:cs="Arial"/>
        </w:rPr>
        <w:t xml:space="preserve">В случаях неисполнения или ненадлежащего исполнения обязанностей по воспитанию несовершеннолетнего родителем или иным лицом, на которое возложены эти обязанности, сопряженного с жестоким обращением с несовершеннолетним, виновные </w:t>
      </w:r>
      <w:r w:rsidRPr="008A2D97">
        <w:rPr>
          <w:rFonts w:ascii="Arial" w:hAnsi="Arial" w:cs="Arial"/>
          <w:shd w:val="clear" w:color="auto" w:fill="FFFFFF" w:themeFill="background1"/>
        </w:rPr>
        <w:t>лица привлекаются к</w:t>
      </w:r>
      <w:r w:rsidRPr="008A2D97">
        <w:rPr>
          <w:rFonts w:ascii="Arial" w:hAnsi="Arial" w:cs="Arial"/>
        </w:rPr>
        <w:t xml:space="preserve"> уголовной ответственности за совершение преступления, предусмотренного статьей 156 Уголовного кодекса Российской Федерации.</w:t>
      </w:r>
    </w:p>
    <w:p w:rsidR="00675FEB" w:rsidRPr="008A2D97" w:rsidRDefault="008A2D97" w:rsidP="008A2D97">
      <w:pPr>
        <w:pStyle w:val="a3"/>
        <w:shd w:val="clear" w:color="auto" w:fill="FFFFFF" w:themeFill="background1"/>
        <w:spacing w:after="0" w:line="240" w:lineRule="auto"/>
        <w:ind w:firstLine="709"/>
        <w:jc w:val="both"/>
      </w:pPr>
      <w:r w:rsidRPr="008A2D97">
        <w:rPr>
          <w:rFonts w:ascii="Arial" w:hAnsi="Arial" w:cs="Arial"/>
        </w:rPr>
        <w:t>Кроме того, в случаях, установленных статьями 69 и 73 Семейного кодекса Российской Федерации, родители (законные представители) несовершеннолетних могут быть ограничены (лишены) родительских прав в судебном порядке.</w:t>
      </w:r>
    </w:p>
    <w:p w:rsidR="00675FEB" w:rsidRPr="008A2D97" w:rsidRDefault="008A2D97" w:rsidP="008A2D97">
      <w:pPr>
        <w:pStyle w:val="a3"/>
        <w:shd w:val="clear" w:color="auto" w:fill="FFFFFF" w:themeFill="background1"/>
        <w:tabs>
          <w:tab w:val="left" w:pos="6885"/>
        </w:tabs>
        <w:spacing w:after="0" w:line="240" w:lineRule="auto"/>
        <w:ind w:firstLine="709"/>
        <w:jc w:val="both"/>
      </w:pPr>
      <w:r>
        <w:tab/>
      </w:r>
    </w:p>
    <w:p w:rsidR="00675FEB" w:rsidRDefault="008A2D97" w:rsidP="008A2D97">
      <w:pPr>
        <w:pStyle w:val="a3"/>
        <w:shd w:val="clear" w:color="auto" w:fill="FFFFFF" w:themeFill="background1"/>
        <w:spacing w:after="0" w:line="240" w:lineRule="auto"/>
        <w:ind w:firstLine="709"/>
        <w:jc w:val="both"/>
      </w:pPr>
      <w:r w:rsidRPr="008A2D97">
        <w:rPr>
          <w:rFonts w:ascii="Arial" w:hAnsi="Arial" w:cs="Arial"/>
          <w:shd w:val="clear" w:color="auto" w:fill="FFFFFF" w:themeFill="background1"/>
        </w:rPr>
        <w:t>Также сообщаем, что в рамках требований статьи 9 Федерального закона  от 24 июня 1999 года № 120-ФЗ «Об основах системы профилактики безнадзорности и правонарушений несовершеннолетних» образовательная организация при выявлении вышеуказанных и иных нарушений прав ребенка, в том числе со стороны родителей,</w:t>
      </w:r>
      <w:r>
        <w:rPr>
          <w:rFonts w:ascii="Arial" w:hAnsi="Arial" w:cs="Arial"/>
          <w:shd w:val="clear" w:color="auto" w:fill="FFFFFF" w:themeFill="background1"/>
        </w:rPr>
        <w:t xml:space="preserve"> </w:t>
      </w:r>
      <w:r>
        <w:rPr>
          <w:rFonts w:ascii="Arial" w:hAnsi="Arial" w:cs="Arial"/>
        </w:rPr>
        <w:t>обязана обратиться в соответствующие органы и учреждения системы профилактики безнадзорности и правонарушений несовершеннолетних в целях защиты прав и законных интересов несовершеннолетнего.</w:t>
      </w:r>
    </w:p>
    <w:p w:rsidR="00675FEB" w:rsidRDefault="00675FEB" w:rsidP="008A2D97">
      <w:pPr>
        <w:pStyle w:val="a3"/>
        <w:spacing w:after="0" w:line="240" w:lineRule="auto"/>
      </w:pPr>
    </w:p>
    <w:p w:rsidR="008A2D97" w:rsidRDefault="008A2D97" w:rsidP="008A2D97">
      <w:pPr>
        <w:pStyle w:val="a3"/>
        <w:spacing w:after="0" w:line="240" w:lineRule="auto"/>
      </w:pPr>
    </w:p>
    <w:p w:rsidR="00675FEB" w:rsidRDefault="008A2D97">
      <w:pPr>
        <w:pStyle w:val="a3"/>
      </w:pPr>
      <w:r>
        <w:rPr>
          <w:rFonts w:ascii="Arial" w:hAnsi="Arial" w:cs="Arial"/>
        </w:rPr>
        <w:t>Представитель образовательной организации:</w:t>
      </w:r>
    </w:p>
    <w:p w:rsidR="008A2D97" w:rsidRDefault="008A2D97">
      <w:pPr>
        <w:pStyle w:val="a3"/>
      </w:pPr>
      <w:bookmarkStart w:id="0" w:name="__DdeLink__702_750439317"/>
      <w:bookmarkEnd w:id="0"/>
      <w:r>
        <w:rPr>
          <w:rFonts w:ascii="Arial" w:hAnsi="Arial" w:cs="Arial"/>
        </w:rPr>
        <w:t xml:space="preserve">Дата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подпись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расшифровка </w:t>
      </w:r>
    </w:p>
    <w:p w:rsidR="00987CFA" w:rsidRPr="00987CFA" w:rsidRDefault="00987CFA">
      <w:pPr>
        <w:pStyle w:val="a3"/>
      </w:pPr>
    </w:p>
    <w:p w:rsidR="00675FEB" w:rsidRDefault="008A2D97">
      <w:pPr>
        <w:pStyle w:val="a3"/>
      </w:pPr>
      <w:r>
        <w:rPr>
          <w:rFonts w:ascii="Arial" w:hAnsi="Arial" w:cs="Arial"/>
        </w:rPr>
        <w:t>Законный представитель несовершеннолетнего</w:t>
      </w:r>
    </w:p>
    <w:p w:rsidR="00675FEB" w:rsidRDefault="008A2D97">
      <w:pPr>
        <w:pStyle w:val="a3"/>
      </w:pPr>
      <w:r>
        <w:rPr>
          <w:rFonts w:ascii="Arial" w:hAnsi="Arial" w:cs="Arial"/>
        </w:rPr>
        <w:t xml:space="preserve">Дата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подпись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расшифровка </w:t>
      </w:r>
    </w:p>
    <w:p w:rsidR="00675FEB" w:rsidRPr="00C25397" w:rsidRDefault="00625BCD">
      <w:pPr>
        <w:pStyle w:val="a3"/>
        <w:rPr>
          <w:rFonts w:ascii="Arial" w:hAnsi="Arial" w:cs="Arial"/>
          <w:sz w:val="20"/>
          <w:szCs w:val="20"/>
        </w:rPr>
      </w:pPr>
      <w:r w:rsidRPr="00625BCD">
        <w:rPr>
          <w:rFonts w:ascii="Arial" w:hAnsi="Arial" w:cs="Arial"/>
          <w:sz w:val="20"/>
          <w:szCs w:val="20"/>
        </w:rPr>
        <w:t>Составляется в 2 – х экземплярах</w:t>
      </w:r>
      <w:bookmarkStart w:id="1" w:name="_GoBack"/>
      <w:bookmarkEnd w:id="1"/>
    </w:p>
    <w:sectPr w:rsidR="00675FEB" w:rsidRPr="00C25397" w:rsidSect="008A2D97">
      <w:pgSz w:w="11906" w:h="16838"/>
      <w:pgMar w:top="851" w:right="567" w:bottom="851" w:left="141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FEB"/>
    <w:rsid w:val="00123302"/>
    <w:rsid w:val="00231CFD"/>
    <w:rsid w:val="00344623"/>
    <w:rsid w:val="005A7BD6"/>
    <w:rsid w:val="00625BCD"/>
    <w:rsid w:val="00675FEB"/>
    <w:rsid w:val="008A2D97"/>
    <w:rsid w:val="00987CFA"/>
    <w:rsid w:val="00C25397"/>
    <w:rsid w:val="00CE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44623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34462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rsid w:val="00344623"/>
    <w:pPr>
      <w:spacing w:after="120"/>
    </w:pPr>
  </w:style>
  <w:style w:type="paragraph" w:styleId="a6">
    <w:name w:val="List"/>
    <w:basedOn w:val="a5"/>
    <w:rsid w:val="00344623"/>
  </w:style>
  <w:style w:type="paragraph" w:styleId="a7">
    <w:name w:val="Title"/>
    <w:basedOn w:val="a3"/>
    <w:rsid w:val="0034462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344623"/>
    <w:pPr>
      <w:suppressLineNumbers/>
    </w:pPr>
  </w:style>
  <w:style w:type="paragraph" w:styleId="a9">
    <w:name w:val="Normal (Web)"/>
    <w:basedOn w:val="a3"/>
    <w:rsid w:val="00344623"/>
    <w:pPr>
      <w:spacing w:before="28" w:after="28" w:line="100" w:lineRule="atLeast"/>
    </w:pPr>
    <w:rPr>
      <w:rFonts w:eastAsia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styleId="a9">
    <w:name w:val="Normal (Web)"/>
    <w:basedOn w:val="a3"/>
    <w:pPr>
      <w:spacing w:before="28" w:after="28" w:line="100" w:lineRule="atLeast"/>
    </w:pPr>
    <w:rPr>
      <w:rFonts w:eastAsia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Урмашева</dc:creator>
  <cp:lastModifiedBy>User</cp:lastModifiedBy>
  <cp:revision>9</cp:revision>
  <cp:lastPrinted>2016-05-19T04:58:00Z</cp:lastPrinted>
  <dcterms:created xsi:type="dcterms:W3CDTF">2016-05-16T06:43:00Z</dcterms:created>
  <dcterms:modified xsi:type="dcterms:W3CDTF">2022-05-05T03:23:00Z</dcterms:modified>
</cp:coreProperties>
</file>