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D6" w:rsidRDefault="00A22BD6" w:rsidP="00A3336E">
      <w:pPr>
        <w:pStyle w:val="Standard"/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6F75">
        <w:rPr>
          <w:rFonts w:ascii="Arial" w:eastAsia="Times New Roman" w:hAnsi="Arial" w:cs="Arial"/>
          <w:color w:val="000000"/>
          <w:sz w:val="24"/>
          <w:szCs w:val="24"/>
        </w:rPr>
        <w:t xml:space="preserve">В процессе общения с ребёнком вокруг темы горшка важно помнить про естественность, регулярность, </w:t>
      </w:r>
      <w:r w:rsidR="00A3336E">
        <w:rPr>
          <w:rFonts w:ascii="Arial" w:eastAsia="Times New Roman" w:hAnsi="Arial" w:cs="Arial"/>
          <w:color w:val="000000"/>
          <w:sz w:val="24"/>
          <w:szCs w:val="24"/>
        </w:rPr>
        <w:t xml:space="preserve">необходимость </w:t>
      </w:r>
      <w:r w:rsidRPr="00606F75">
        <w:rPr>
          <w:rFonts w:ascii="Arial" w:eastAsia="Times New Roman" w:hAnsi="Arial" w:cs="Arial"/>
          <w:color w:val="000000"/>
          <w:sz w:val="24"/>
          <w:szCs w:val="24"/>
        </w:rPr>
        <w:t>и успешность.</w:t>
      </w:r>
    </w:p>
    <w:p w:rsidR="00A3336E" w:rsidRDefault="00A3336E" w:rsidP="00A3336E">
      <w:pPr>
        <w:pStyle w:val="Standard"/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22BD6" w:rsidRDefault="00A22BD6" w:rsidP="00A22BD6">
      <w:pPr>
        <w:pStyle w:val="Standard"/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06F75">
        <w:rPr>
          <w:rFonts w:ascii="Arial" w:eastAsia="Times New Roman" w:hAnsi="Arial" w:cs="Arial"/>
          <w:b/>
          <w:bCs/>
          <w:color w:val="000000"/>
          <w:sz w:val="24"/>
          <w:szCs w:val="24"/>
        </w:rPr>
        <w:t>Естественность</w:t>
      </w:r>
    </w:p>
    <w:p w:rsidR="00A22BD6" w:rsidRPr="00A22BD6" w:rsidRDefault="00A22BD6" w:rsidP="00A22BD6">
      <w:pPr>
        <w:pStyle w:val="Standard"/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Туалет - </w:t>
      </w:r>
      <w:r w:rsidRPr="00606F75">
        <w:rPr>
          <w:rFonts w:ascii="Arial" w:eastAsia="Times New Roman" w:hAnsi="Arial" w:cs="Arial"/>
          <w:color w:val="000000"/>
          <w:sz w:val="24"/>
          <w:szCs w:val="24"/>
        </w:rPr>
        <w:t>это часть обыденной жизни. Старайтесь доносить информацию максимально реалистично и понятно:</w:t>
      </w:r>
    </w:p>
    <w:p w:rsidR="00A22BD6" w:rsidRDefault="00A22BD6" w:rsidP="00A22BD6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- </w:t>
      </w:r>
      <w:r w:rsidRPr="00606F75">
        <w:rPr>
          <w:rFonts w:ascii="Arial" w:eastAsia="Times New Roman" w:hAnsi="Arial" w:cs="Arial"/>
          <w:i/>
          <w:iCs/>
          <w:color w:val="000000"/>
          <w:sz w:val="24"/>
          <w:szCs w:val="24"/>
        </w:rPr>
        <w:t>Смываем воду!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06F75">
        <w:rPr>
          <w:rFonts w:ascii="Arial" w:eastAsia="Times New Roman" w:hAnsi="Arial" w:cs="Arial"/>
          <w:i/>
          <w:iCs/>
          <w:color w:val="000000"/>
          <w:sz w:val="24"/>
          <w:szCs w:val="24"/>
        </w:rPr>
        <w:t>Стало чисто!</w:t>
      </w:r>
    </w:p>
    <w:p w:rsidR="00A22BD6" w:rsidRPr="00606F75" w:rsidRDefault="00A22BD6" w:rsidP="00A22BD6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6F75">
        <w:rPr>
          <w:rFonts w:ascii="Arial" w:eastAsia="Times New Roman" w:hAnsi="Arial" w:cs="Arial"/>
          <w:color w:val="000000"/>
          <w:sz w:val="24"/>
          <w:szCs w:val="24"/>
        </w:rPr>
        <w:t>Позволяйте ребёнку видеть, что вы делаете в туалете, и спокойно объясняйте:</w:t>
      </w:r>
    </w:p>
    <w:p w:rsidR="00A22BD6" w:rsidRPr="00606F75" w:rsidRDefault="00A22BD6" w:rsidP="00A22BD6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- </w:t>
      </w:r>
      <w:r w:rsidRPr="00606F75">
        <w:rPr>
          <w:rFonts w:ascii="Arial" w:eastAsia="Times New Roman" w:hAnsi="Arial" w:cs="Arial"/>
          <w:i/>
          <w:iCs/>
          <w:color w:val="000000"/>
          <w:sz w:val="24"/>
          <w:szCs w:val="24"/>
        </w:rPr>
        <w:t>Я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покакала (или</w:t>
      </w:r>
      <w:r w:rsidRPr="00606F7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пописала)</w:t>
      </w:r>
      <w:proofErr w:type="gramStart"/>
      <w:r w:rsidRPr="00606F75">
        <w:rPr>
          <w:rFonts w:ascii="Arial" w:eastAsia="Times New Roman" w:hAnsi="Arial" w:cs="Arial"/>
          <w:i/>
          <w:iCs/>
          <w:color w:val="000000"/>
          <w:sz w:val="24"/>
          <w:szCs w:val="24"/>
        </w:rPr>
        <w:t>.В</w:t>
      </w:r>
      <w:proofErr w:type="gramEnd"/>
      <w:r w:rsidRPr="00606F75">
        <w:rPr>
          <w:rFonts w:ascii="Arial" w:eastAsia="Times New Roman" w:hAnsi="Arial" w:cs="Arial"/>
          <w:i/>
          <w:iCs/>
          <w:color w:val="000000"/>
          <w:sz w:val="24"/>
          <w:szCs w:val="24"/>
        </w:rPr>
        <w:t>ытираю попу, смываю. Это очень удобно и чисто.</w:t>
      </w:r>
    </w:p>
    <w:p w:rsidR="00A22BD6" w:rsidRDefault="00A22BD6" w:rsidP="00A22BD6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- </w:t>
      </w:r>
      <w:proofErr w:type="gramStart"/>
      <w:r w:rsidRPr="00606F75">
        <w:rPr>
          <w:rFonts w:ascii="Arial" w:eastAsia="Times New Roman" w:hAnsi="Arial" w:cs="Arial"/>
          <w:i/>
          <w:iCs/>
          <w:color w:val="000000"/>
          <w:sz w:val="24"/>
          <w:szCs w:val="24"/>
        </w:rPr>
        <w:t>Мою</w:t>
      </w:r>
      <w:proofErr w:type="gramEnd"/>
      <w:r w:rsidRPr="00606F7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руки. Ты тоже так можешь.</w:t>
      </w:r>
    </w:p>
    <w:p w:rsidR="00A22BD6" w:rsidRDefault="00A22BD6" w:rsidP="00A22BD6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6F75">
        <w:rPr>
          <w:rFonts w:ascii="Arial" w:eastAsia="Times New Roman" w:hAnsi="Arial" w:cs="Arial"/>
          <w:color w:val="000000"/>
          <w:sz w:val="24"/>
          <w:szCs w:val="24"/>
        </w:rPr>
        <w:t>Детям в возрасте до 3 лет очень важно научиться всему, что делают родители. Поэтому ребёнок обязательно запомнит, что и как вы де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лаете, и </w:t>
      </w:r>
      <w:r w:rsidRPr="00606F75">
        <w:rPr>
          <w:rFonts w:ascii="Arial" w:eastAsia="Times New Roman" w:hAnsi="Arial" w:cs="Arial"/>
          <w:color w:val="000000"/>
          <w:sz w:val="24"/>
          <w:szCs w:val="24"/>
        </w:rPr>
        <w:t>захочет повторять за вами.</w:t>
      </w:r>
    </w:p>
    <w:p w:rsidR="00A22BD6" w:rsidRDefault="00A22BD6" w:rsidP="00A3336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6F75">
        <w:rPr>
          <w:rFonts w:ascii="Arial" w:eastAsia="Times New Roman" w:hAnsi="Arial" w:cs="Arial"/>
          <w:color w:val="000000"/>
          <w:sz w:val="24"/>
          <w:szCs w:val="24"/>
        </w:rPr>
        <w:t>Для мальчика будет поле</w:t>
      </w:r>
      <w:r>
        <w:rPr>
          <w:rFonts w:ascii="Arial" w:eastAsia="Times New Roman" w:hAnsi="Arial" w:cs="Arial"/>
          <w:color w:val="000000"/>
          <w:sz w:val="24"/>
          <w:szCs w:val="24"/>
        </w:rPr>
        <w:t>знее ходить в туалет с папой</w:t>
      </w:r>
      <w:r w:rsidR="00A3336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3336E" w:rsidRPr="00606F75" w:rsidRDefault="00A3336E" w:rsidP="00A3336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22BD6" w:rsidRDefault="00A22BD6" w:rsidP="00A22BD6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6F75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Регулярность</w:t>
      </w:r>
    </w:p>
    <w:p w:rsidR="00A22BD6" w:rsidRDefault="00A22BD6" w:rsidP="00A22BD6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6F75">
        <w:rPr>
          <w:rFonts w:ascii="Arial" w:eastAsia="Times New Roman" w:hAnsi="Arial" w:cs="Arial"/>
          <w:color w:val="000000"/>
          <w:sz w:val="24"/>
          <w:szCs w:val="24"/>
        </w:rPr>
        <w:t>Для ребёнка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важна повторяемость действий - </w:t>
      </w:r>
      <w:r w:rsidRPr="00606F75">
        <w:rPr>
          <w:rFonts w:ascii="Arial" w:eastAsia="Times New Roman" w:hAnsi="Arial" w:cs="Arial"/>
          <w:color w:val="000000"/>
          <w:sz w:val="24"/>
          <w:szCs w:val="24"/>
        </w:rPr>
        <w:t>когда есть график. Этот график составляют родители, наблюдая за ребёнком. Вы просто напоминаете малышу о необходимости сходить в туалет в одно и то же время:</w:t>
      </w:r>
    </w:p>
    <w:p w:rsidR="00A22BD6" w:rsidRDefault="00A22BD6" w:rsidP="00A22BD6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606F75">
        <w:rPr>
          <w:rFonts w:ascii="Arial" w:eastAsia="Times New Roman" w:hAnsi="Arial" w:cs="Arial"/>
          <w:i/>
          <w:iCs/>
          <w:color w:val="000000"/>
          <w:sz w:val="24"/>
          <w:szCs w:val="24"/>
        </w:rPr>
        <w:t>Перед прогулкой мы ходим в туалет.</w:t>
      </w:r>
    </w:p>
    <w:p w:rsidR="00A22BD6" w:rsidRDefault="00A22BD6" w:rsidP="00A22BD6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606F75">
        <w:rPr>
          <w:rFonts w:ascii="Arial" w:eastAsia="Times New Roman" w:hAnsi="Arial" w:cs="Arial"/>
          <w:i/>
          <w:iCs/>
          <w:color w:val="000000"/>
          <w:sz w:val="24"/>
          <w:szCs w:val="24"/>
        </w:rPr>
        <w:t>Ты проснулся, пойдём в туалет.</w:t>
      </w:r>
    </w:p>
    <w:p w:rsidR="00A3336E" w:rsidRPr="00A3336E" w:rsidRDefault="00A22BD6" w:rsidP="00A3336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6F75">
        <w:rPr>
          <w:rFonts w:ascii="Arial" w:eastAsia="Times New Roman" w:hAnsi="Arial" w:cs="Arial"/>
          <w:color w:val="000000"/>
          <w:sz w:val="24"/>
          <w:szCs w:val="24"/>
        </w:rPr>
        <w:t>Когда туалет становится ритуалом, ребёнок быстрее свыкается с мыслью, что это часть жизни. Не переносите горшок с места на место. Старайтесь ходить туда в одно и то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06F75">
        <w:rPr>
          <w:rFonts w:ascii="Arial" w:eastAsia="Times New Roman" w:hAnsi="Arial" w:cs="Arial"/>
          <w:color w:val="000000"/>
          <w:sz w:val="24"/>
          <w:szCs w:val="24"/>
        </w:rPr>
        <w:t xml:space="preserve">же время. Например, после сна, после еды, перед прогулкой. </w:t>
      </w:r>
    </w:p>
    <w:p w:rsidR="00A22BD6" w:rsidRDefault="00A3336E" w:rsidP="00A22BD6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3536950</wp:posOffset>
            </wp:positionH>
            <wp:positionV relativeFrom="paragraph">
              <wp:posOffset>-3810</wp:posOffset>
            </wp:positionV>
            <wp:extent cx="866775" cy="819150"/>
            <wp:effectExtent l="19050" t="0" r="9525" b="0"/>
            <wp:wrapTight wrapText="bothSides">
              <wp:wrapPolygon edited="0">
                <wp:start x="-475" y="0"/>
                <wp:lineTo x="-475" y="21098"/>
                <wp:lineTo x="21837" y="21098"/>
                <wp:lineTo x="21837" y="0"/>
                <wp:lineTo x="-475" y="0"/>
              </wp:wrapPolygon>
            </wp:wrapTight>
            <wp:docPr id="3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BD6" w:rsidRPr="00606F75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Необходимость</w:t>
      </w:r>
    </w:p>
    <w:p w:rsidR="00A22BD6" w:rsidRDefault="00A22BD6" w:rsidP="00A22BD6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6F75">
        <w:rPr>
          <w:rFonts w:ascii="Arial" w:eastAsia="Times New Roman" w:hAnsi="Arial" w:cs="Arial"/>
          <w:color w:val="000000"/>
          <w:sz w:val="24"/>
          <w:szCs w:val="24"/>
        </w:rPr>
        <w:t>Предлагая ребёнку сходить в туалет, не спрашивайте. Формулируйте предложение в виде утверждения. Чем проще и короче, тем лучше:</w:t>
      </w:r>
    </w:p>
    <w:p w:rsidR="00A22BD6" w:rsidRDefault="00A22BD6" w:rsidP="00A3336E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606F75">
        <w:rPr>
          <w:rFonts w:ascii="Arial" w:eastAsia="Times New Roman" w:hAnsi="Arial" w:cs="Arial"/>
          <w:i/>
          <w:iCs/>
          <w:color w:val="000000"/>
          <w:sz w:val="24"/>
          <w:szCs w:val="24"/>
        </w:rPr>
        <w:t>Время идти на горшок.</w:t>
      </w:r>
    </w:p>
    <w:p w:rsidR="00A22BD6" w:rsidRDefault="00A22BD6" w:rsidP="00A22BD6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22BD6" w:rsidRDefault="00A22BD6" w:rsidP="00A22BD6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6F75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Успешность</w:t>
      </w:r>
    </w:p>
    <w:p w:rsidR="00A22BD6" w:rsidRPr="00606F75" w:rsidRDefault="00A22BD6" w:rsidP="00A22BD6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6F75">
        <w:rPr>
          <w:rFonts w:ascii="Arial" w:eastAsia="Times New Roman" w:hAnsi="Arial" w:cs="Arial"/>
          <w:color w:val="000000"/>
          <w:sz w:val="24"/>
          <w:szCs w:val="24"/>
        </w:rPr>
        <w:t>Делайте акцент только на удачах. Если произошла «авария», просто устраните её, по возможности вместе с ребёнком. Для этого можно выделить отдельную тряпочку и ведёрко, которое будет стоять в одном и том же месте. У вас своя тряпка, у ребёнка своя.</w:t>
      </w:r>
    </w:p>
    <w:p w:rsidR="00A22BD6" w:rsidRDefault="00A22BD6" w:rsidP="00A22B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- </w:t>
      </w:r>
      <w:r w:rsidRPr="00606F75">
        <w:rPr>
          <w:rFonts w:ascii="Arial" w:eastAsia="Times New Roman" w:hAnsi="Arial" w:cs="Arial"/>
          <w:i/>
          <w:iCs/>
          <w:color w:val="000000"/>
          <w:sz w:val="24"/>
          <w:szCs w:val="24"/>
        </w:rPr>
        <w:t>Ты пописал в горшок и остался чистым.</w:t>
      </w:r>
    </w:p>
    <w:p w:rsidR="00A22BD6" w:rsidRPr="00606F75" w:rsidRDefault="00A22BD6" w:rsidP="00A22B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606F75">
        <w:rPr>
          <w:rFonts w:ascii="Arial" w:eastAsia="Times New Roman" w:hAnsi="Arial" w:cs="Arial"/>
          <w:i/>
          <w:iCs/>
          <w:color w:val="000000"/>
          <w:sz w:val="24"/>
          <w:szCs w:val="24"/>
        </w:rPr>
        <w:t>Ты пописал на пол, давай вытрем тряпкой.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06F75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Принесешь тряпку? Помнишь, где она?</w:t>
      </w:r>
    </w:p>
    <w:p w:rsidR="00727E09" w:rsidRPr="00727E09" w:rsidRDefault="00727E09" w:rsidP="00727E09">
      <w:pPr>
        <w:pStyle w:val="Standard"/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727E09" w:rsidRPr="00727E09" w:rsidRDefault="00727E09" w:rsidP="00A3336E">
      <w:pPr>
        <w:pStyle w:val="Standard"/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27E09">
        <w:rPr>
          <w:rFonts w:ascii="Arial" w:hAnsi="Arial" w:cs="Arial"/>
          <w:sz w:val="24"/>
          <w:szCs w:val="24"/>
        </w:rPr>
        <w:t xml:space="preserve">Некоторые родители после неудачных попыток сдаются и откладывают обучение на потом. Быстрое возвращение к подгузникам, пробы и «откаты» приводят к тому, что положение усугубляется, закрепляется нежелательное поведение. </w:t>
      </w:r>
    </w:p>
    <w:p w:rsidR="00727E09" w:rsidRPr="00A3336E" w:rsidRDefault="00727E09" w:rsidP="00A3336E">
      <w:pPr>
        <w:pStyle w:val="Standard"/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27E09">
        <w:rPr>
          <w:rFonts w:ascii="Arial" w:hAnsi="Arial" w:cs="Arial"/>
          <w:sz w:val="24"/>
          <w:szCs w:val="24"/>
        </w:rPr>
        <w:t>Очень важно не форсировать события, вести себя максимально спокойно и помочь ребенку понять, что горшок еще одно место, где можно спокойно сидеть и радоваться жизни!</w:t>
      </w:r>
    </w:p>
    <w:p w:rsidR="00A3336E" w:rsidRDefault="00A3336E" w:rsidP="00A3336E">
      <w:pPr>
        <w:pStyle w:val="Standard"/>
        <w:spacing w:after="0" w:line="240" w:lineRule="auto"/>
        <w:ind w:right="11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27E09" w:rsidRPr="00727E09" w:rsidRDefault="00727E09" w:rsidP="00727E09">
      <w:pPr>
        <w:pStyle w:val="Standard"/>
        <w:spacing w:after="0" w:line="240" w:lineRule="auto"/>
        <w:ind w:right="113" w:firstLine="426"/>
        <w:jc w:val="center"/>
        <w:rPr>
          <w:rFonts w:ascii="Arial" w:hAnsi="Arial" w:cs="Arial"/>
          <w:sz w:val="24"/>
          <w:szCs w:val="24"/>
        </w:rPr>
      </w:pPr>
      <w:r w:rsidRPr="00727E0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 дополните</w:t>
      </w:r>
      <w:r w:rsidRPr="00727E09">
        <w:rPr>
          <w:rFonts w:ascii="Arial" w:hAnsi="Arial" w:cs="Arial"/>
          <w:b/>
          <w:bCs/>
          <w:sz w:val="24"/>
          <w:szCs w:val="24"/>
        </w:rPr>
        <w:t>льной консультацией</w:t>
      </w:r>
    </w:p>
    <w:p w:rsidR="00727E09" w:rsidRPr="00727E09" w:rsidRDefault="00727E09" w:rsidP="00727E09">
      <w:pPr>
        <w:pStyle w:val="Standard"/>
        <w:spacing w:after="0" w:line="240" w:lineRule="auto"/>
        <w:ind w:right="113" w:firstLine="426"/>
        <w:jc w:val="center"/>
        <w:rPr>
          <w:rFonts w:ascii="Arial" w:hAnsi="Arial" w:cs="Arial"/>
          <w:b/>
          <w:bCs/>
          <w:sz w:val="24"/>
          <w:szCs w:val="24"/>
        </w:rPr>
      </w:pPr>
      <w:r w:rsidRPr="00727E09">
        <w:rPr>
          <w:rFonts w:ascii="Arial" w:hAnsi="Arial" w:cs="Arial"/>
          <w:b/>
          <w:bCs/>
          <w:sz w:val="24"/>
          <w:szCs w:val="24"/>
        </w:rPr>
        <w:t>обращаться по адресу</w:t>
      </w:r>
      <w:r w:rsidR="00F33A02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F33A02" w:rsidRDefault="00727E09" w:rsidP="00F33A02">
      <w:pPr>
        <w:pStyle w:val="Standard"/>
        <w:spacing w:after="0" w:line="240" w:lineRule="auto"/>
        <w:ind w:right="113" w:firstLine="426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27E09">
        <w:rPr>
          <w:rFonts w:ascii="Arial" w:hAnsi="Arial" w:cs="Arial"/>
          <w:b/>
          <w:bCs/>
          <w:iCs/>
          <w:sz w:val="24"/>
          <w:szCs w:val="24"/>
        </w:rPr>
        <w:t xml:space="preserve">г. Курган, </w:t>
      </w:r>
    </w:p>
    <w:p w:rsidR="00F33A02" w:rsidRDefault="00A3336E" w:rsidP="00F33A02">
      <w:pPr>
        <w:pStyle w:val="Standard"/>
        <w:spacing w:after="0" w:line="240" w:lineRule="auto"/>
        <w:ind w:right="113" w:firstLine="426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пр. </w:t>
      </w:r>
      <w:r w:rsidR="00727E09" w:rsidRPr="00727E09">
        <w:rPr>
          <w:rFonts w:ascii="Arial" w:hAnsi="Arial" w:cs="Arial"/>
          <w:b/>
          <w:bCs/>
          <w:iCs/>
          <w:sz w:val="24"/>
          <w:szCs w:val="24"/>
        </w:rPr>
        <w:t>Конституции, 68,</w:t>
      </w:r>
      <w:r w:rsidR="00F33A02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727E09" w:rsidRPr="00727E09">
        <w:rPr>
          <w:rFonts w:ascii="Arial" w:hAnsi="Arial" w:cs="Arial"/>
          <w:b/>
          <w:bCs/>
          <w:iCs/>
          <w:sz w:val="24"/>
          <w:szCs w:val="24"/>
        </w:rPr>
        <w:t xml:space="preserve">корпус 1а </w:t>
      </w:r>
    </w:p>
    <w:p w:rsidR="00727E09" w:rsidRDefault="00727E09" w:rsidP="00F33A02">
      <w:pPr>
        <w:pStyle w:val="Standard"/>
        <w:spacing w:after="0" w:line="240" w:lineRule="auto"/>
        <w:ind w:right="113" w:firstLine="426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27E09">
        <w:rPr>
          <w:rFonts w:ascii="Arial" w:hAnsi="Arial" w:cs="Arial"/>
          <w:b/>
          <w:bCs/>
          <w:iCs/>
          <w:sz w:val="24"/>
          <w:szCs w:val="24"/>
        </w:rPr>
        <w:t>тел. 44-98-50, 44-98-54</w:t>
      </w:r>
    </w:p>
    <w:p w:rsidR="00F33A02" w:rsidRPr="00727E09" w:rsidRDefault="00F33A02" w:rsidP="00F33A02">
      <w:pPr>
        <w:pStyle w:val="Standard"/>
        <w:spacing w:after="0" w:line="240" w:lineRule="auto"/>
        <w:ind w:right="113" w:firstLine="426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727E09" w:rsidRPr="00A3336E" w:rsidRDefault="00727E09" w:rsidP="00A3336E">
      <w:pPr>
        <w:pStyle w:val="Standard"/>
        <w:spacing w:after="0" w:line="240" w:lineRule="auto"/>
        <w:ind w:right="113" w:firstLine="426"/>
        <w:jc w:val="center"/>
        <w:rPr>
          <w:rFonts w:ascii="Arial" w:hAnsi="Arial" w:cs="Arial"/>
          <w:sz w:val="24"/>
          <w:szCs w:val="24"/>
        </w:rPr>
      </w:pPr>
      <w:r w:rsidRPr="00727E09">
        <w:rPr>
          <w:rFonts w:ascii="Arial" w:hAnsi="Arial" w:cs="Arial"/>
          <w:b/>
          <w:bCs/>
          <w:iCs/>
          <w:sz w:val="24"/>
          <w:szCs w:val="24"/>
        </w:rPr>
        <w:t xml:space="preserve">Наш сайт: </w:t>
      </w:r>
      <w:hyperlink r:id="rId7" w:history="1">
        <w:r w:rsidRPr="00727E09">
          <w:rPr>
            <w:rStyle w:val="a8"/>
            <w:rFonts w:ascii="Arial" w:hAnsi="Arial" w:cs="Arial"/>
            <w:b/>
            <w:bCs/>
            <w:iCs/>
            <w:color w:val="auto"/>
            <w:sz w:val="24"/>
            <w:szCs w:val="24"/>
            <w:u w:val="none"/>
          </w:rPr>
          <w:t>www.centr45.ru</w:t>
        </w:r>
      </w:hyperlink>
    </w:p>
    <w:p w:rsidR="00727E09" w:rsidRPr="00727E09" w:rsidRDefault="00AF4489" w:rsidP="00727E09">
      <w:pPr>
        <w:pStyle w:val="Standard"/>
        <w:spacing w:after="0" w:line="240" w:lineRule="auto"/>
        <w:ind w:left="1701"/>
        <w:jc w:val="center"/>
        <w:rPr>
          <w:rFonts w:ascii="Arial" w:hAnsi="Arial" w:cs="Arial"/>
          <w:color w:val="000000"/>
        </w:rPr>
      </w:pPr>
      <w:r w:rsidRPr="00727E09">
        <w:rPr>
          <w:rFonts w:ascii="Arial" w:hAnsi="Arial" w:cs="Arial"/>
          <w:color w:val="000000"/>
        </w:rPr>
        <w:t>Департамент образования и науки Курганской области</w:t>
      </w:r>
    </w:p>
    <w:p w:rsidR="00AF4489" w:rsidRPr="00727E09" w:rsidRDefault="00AF4489" w:rsidP="00A35F1C">
      <w:pPr>
        <w:pStyle w:val="Standard"/>
        <w:spacing w:after="0" w:line="240" w:lineRule="auto"/>
        <w:ind w:left="1701"/>
        <w:jc w:val="center"/>
        <w:rPr>
          <w:rFonts w:ascii="Arial" w:hAnsi="Arial" w:cs="Arial"/>
          <w:color w:val="000000"/>
        </w:rPr>
      </w:pPr>
      <w:r w:rsidRPr="00727E09">
        <w:rPr>
          <w:rFonts w:ascii="Arial" w:hAnsi="Arial" w:cs="Arial"/>
          <w:color w:val="000000"/>
        </w:rPr>
        <w:t>Государственное бюджетное учреждение</w:t>
      </w:r>
    </w:p>
    <w:p w:rsidR="00AF4489" w:rsidRPr="00727E09" w:rsidRDefault="00AF4489" w:rsidP="00A35F1C">
      <w:pPr>
        <w:pStyle w:val="Standard"/>
        <w:spacing w:after="0" w:line="240" w:lineRule="auto"/>
        <w:ind w:left="1701"/>
        <w:jc w:val="center"/>
        <w:rPr>
          <w:rFonts w:ascii="Arial" w:hAnsi="Arial" w:cs="Arial"/>
          <w:b/>
          <w:color w:val="000000"/>
        </w:rPr>
      </w:pPr>
      <w:r w:rsidRPr="00727E09">
        <w:rPr>
          <w:rFonts w:ascii="Arial" w:hAnsi="Arial" w:cs="Arial"/>
          <w:b/>
          <w:color w:val="000000"/>
        </w:rPr>
        <w:t>«Центр помощи детям»</w:t>
      </w:r>
    </w:p>
    <w:p w:rsidR="00AF4489" w:rsidRPr="00727E09" w:rsidRDefault="00AF4489" w:rsidP="00A35F1C">
      <w:pPr>
        <w:pStyle w:val="Standard"/>
        <w:shd w:val="clear" w:color="auto" w:fill="FFFFFF"/>
        <w:spacing w:after="0" w:line="240" w:lineRule="auto"/>
        <w:ind w:left="1701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35F1C" w:rsidRDefault="00A35F1C" w:rsidP="00A35F1C">
      <w:pPr>
        <w:pStyle w:val="2"/>
        <w:shd w:val="clear" w:color="auto" w:fill="FFFFFF"/>
        <w:spacing w:before="0" w:line="240" w:lineRule="auto"/>
        <w:ind w:firstLine="426"/>
        <w:jc w:val="center"/>
        <w:textAlignment w:val="baseline"/>
        <w:rPr>
          <w:rFonts w:ascii="Arial" w:hAnsi="Arial" w:cs="Arial"/>
          <w:i/>
          <w:color w:val="000000"/>
          <w:sz w:val="28"/>
          <w:szCs w:val="28"/>
        </w:rPr>
      </w:pPr>
    </w:p>
    <w:p w:rsidR="00C83A13" w:rsidRDefault="00C83A13" w:rsidP="00C83A13"/>
    <w:p w:rsidR="00A35F1C" w:rsidRPr="00A35F1C" w:rsidRDefault="00A35F1C" w:rsidP="00A35F1C">
      <w:pPr>
        <w:pStyle w:val="2"/>
        <w:shd w:val="clear" w:color="auto" w:fill="FFFFFF"/>
        <w:spacing w:before="0" w:line="240" w:lineRule="auto"/>
        <w:ind w:firstLine="426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A35F1C" w:rsidRDefault="00AF4489" w:rsidP="00A35F1C">
      <w:pPr>
        <w:pStyle w:val="2"/>
        <w:shd w:val="clear" w:color="auto" w:fill="FFFFFF"/>
        <w:spacing w:before="0" w:line="240" w:lineRule="auto"/>
        <w:ind w:firstLine="426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727E09">
        <w:rPr>
          <w:rFonts w:ascii="Arial" w:hAnsi="Arial" w:cs="Arial"/>
          <w:color w:val="000000"/>
          <w:sz w:val="32"/>
          <w:szCs w:val="32"/>
        </w:rPr>
        <w:t xml:space="preserve">Советы для родителей </w:t>
      </w:r>
    </w:p>
    <w:p w:rsidR="00A3336E" w:rsidRPr="00A3336E" w:rsidRDefault="00A3336E" w:rsidP="00A3336E"/>
    <w:p w:rsidR="00C83A13" w:rsidRPr="00727E09" w:rsidRDefault="00F33A02" w:rsidP="00C83A13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495935</wp:posOffset>
            </wp:positionH>
            <wp:positionV relativeFrom="paragraph">
              <wp:posOffset>29845</wp:posOffset>
            </wp:positionV>
            <wp:extent cx="2453005" cy="2276475"/>
            <wp:effectExtent l="95250" t="76200" r="99695" b="85725"/>
            <wp:wrapTight wrapText="bothSides">
              <wp:wrapPolygon edited="0">
                <wp:start x="-839" y="-723"/>
                <wp:lineTo x="-839" y="22413"/>
                <wp:lineTo x="22142" y="22413"/>
                <wp:lineTo x="22310" y="22413"/>
                <wp:lineTo x="22478" y="20064"/>
                <wp:lineTo x="22478" y="2169"/>
                <wp:lineTo x="22310" y="-362"/>
                <wp:lineTo x="22142" y="-723"/>
                <wp:lineTo x="-839" y="-723"/>
              </wp:wrapPolygon>
            </wp:wrapTight>
            <wp:docPr id="4" name="Рисунок 62" descr="https://thumbs.dreamstime.com/b/%D0%BC-%D0%B0-%D0%B5%D0%BD%D0%B5%D1%86-potty-72846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thumbs.dreamstime.com/b/%D0%BC-%D0%B0-%D0%B5%D0%BD%D0%B5%D1%86-potty-728463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2276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83A13" w:rsidRPr="00727E09" w:rsidRDefault="00C83A13" w:rsidP="00C83A13">
      <w:pPr>
        <w:rPr>
          <w:sz w:val="32"/>
          <w:szCs w:val="32"/>
        </w:rPr>
      </w:pPr>
    </w:p>
    <w:p w:rsidR="00C83A13" w:rsidRPr="00727E09" w:rsidRDefault="00C83A13" w:rsidP="00C83A13">
      <w:pPr>
        <w:rPr>
          <w:sz w:val="32"/>
          <w:szCs w:val="32"/>
        </w:rPr>
      </w:pPr>
    </w:p>
    <w:p w:rsidR="00C83A13" w:rsidRPr="00727E09" w:rsidRDefault="00C83A13" w:rsidP="00A35F1C">
      <w:pPr>
        <w:pStyle w:val="2"/>
        <w:shd w:val="clear" w:color="auto" w:fill="FFFFFF"/>
        <w:spacing w:before="0" w:line="240" w:lineRule="auto"/>
        <w:ind w:firstLine="426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C83A13" w:rsidRPr="00727E09" w:rsidRDefault="00C83A13" w:rsidP="00A35F1C">
      <w:pPr>
        <w:pStyle w:val="2"/>
        <w:shd w:val="clear" w:color="auto" w:fill="FFFFFF"/>
        <w:spacing w:before="0" w:line="240" w:lineRule="auto"/>
        <w:ind w:firstLine="426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C83A13" w:rsidRPr="00727E09" w:rsidRDefault="00C83A13" w:rsidP="00A35F1C">
      <w:pPr>
        <w:pStyle w:val="2"/>
        <w:shd w:val="clear" w:color="auto" w:fill="FFFFFF"/>
        <w:spacing w:before="0" w:line="240" w:lineRule="auto"/>
        <w:ind w:firstLine="426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C83A13" w:rsidRPr="00727E09" w:rsidRDefault="00C83A13" w:rsidP="00A35F1C">
      <w:pPr>
        <w:pStyle w:val="2"/>
        <w:shd w:val="clear" w:color="auto" w:fill="FFFFFF"/>
        <w:spacing w:before="0" w:line="240" w:lineRule="auto"/>
        <w:ind w:firstLine="426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C83A13" w:rsidRPr="00727E09" w:rsidRDefault="00C83A13" w:rsidP="00A35F1C">
      <w:pPr>
        <w:pStyle w:val="2"/>
        <w:shd w:val="clear" w:color="auto" w:fill="FFFFFF"/>
        <w:spacing w:before="0" w:line="240" w:lineRule="auto"/>
        <w:ind w:firstLine="426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A3336E" w:rsidRDefault="00A3336E" w:rsidP="00A35F1C">
      <w:pPr>
        <w:pStyle w:val="2"/>
        <w:shd w:val="clear" w:color="auto" w:fill="FFFFFF"/>
        <w:spacing w:before="0" w:line="240" w:lineRule="auto"/>
        <w:ind w:firstLine="426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A3336E" w:rsidRDefault="00AF4489" w:rsidP="00A35F1C">
      <w:pPr>
        <w:pStyle w:val="2"/>
        <w:shd w:val="clear" w:color="auto" w:fill="FFFFFF"/>
        <w:spacing w:before="0" w:line="240" w:lineRule="auto"/>
        <w:ind w:firstLine="426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727E09">
        <w:rPr>
          <w:rFonts w:ascii="Arial" w:hAnsi="Arial" w:cs="Arial"/>
          <w:color w:val="000000"/>
          <w:sz w:val="32"/>
          <w:szCs w:val="32"/>
        </w:rPr>
        <w:t xml:space="preserve">«Как правильно </w:t>
      </w:r>
    </w:p>
    <w:p w:rsidR="00A3336E" w:rsidRDefault="00AF4489" w:rsidP="00A35F1C">
      <w:pPr>
        <w:pStyle w:val="2"/>
        <w:shd w:val="clear" w:color="auto" w:fill="FFFFFF"/>
        <w:spacing w:before="0" w:line="240" w:lineRule="auto"/>
        <w:ind w:firstLine="426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727E09">
        <w:rPr>
          <w:rFonts w:ascii="Arial" w:hAnsi="Arial" w:cs="Arial"/>
          <w:color w:val="000000"/>
          <w:sz w:val="32"/>
          <w:szCs w:val="32"/>
        </w:rPr>
        <w:t xml:space="preserve">приучить ребёнка </w:t>
      </w:r>
    </w:p>
    <w:p w:rsidR="00AF4489" w:rsidRPr="00727E09" w:rsidRDefault="00AF4489" w:rsidP="00A35F1C">
      <w:pPr>
        <w:pStyle w:val="2"/>
        <w:shd w:val="clear" w:color="auto" w:fill="FFFFFF"/>
        <w:spacing w:before="0" w:line="240" w:lineRule="auto"/>
        <w:ind w:firstLine="426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727E09">
        <w:rPr>
          <w:rFonts w:ascii="Arial" w:hAnsi="Arial" w:cs="Arial"/>
          <w:color w:val="000000"/>
          <w:sz w:val="32"/>
          <w:szCs w:val="32"/>
        </w:rPr>
        <w:t>к горшку?»</w:t>
      </w:r>
    </w:p>
    <w:p w:rsidR="00AF4489" w:rsidRDefault="00AF4489" w:rsidP="00A35F1C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i/>
          <w:color w:val="000000"/>
          <w:sz w:val="36"/>
          <w:szCs w:val="36"/>
        </w:rPr>
      </w:pPr>
    </w:p>
    <w:p w:rsidR="00C83A13" w:rsidRDefault="00C83A13" w:rsidP="00C83A13"/>
    <w:p w:rsidR="00A3336E" w:rsidRDefault="00A3336E" w:rsidP="00C83A13"/>
    <w:p w:rsidR="00C83A13" w:rsidRPr="00727E09" w:rsidRDefault="00727E09" w:rsidP="00727E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727E0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27E09">
        <w:rPr>
          <w:rFonts w:ascii="Arial" w:hAnsi="Arial" w:cs="Arial"/>
          <w:sz w:val="24"/>
          <w:szCs w:val="24"/>
        </w:rPr>
        <w:t>Курган</w:t>
      </w:r>
    </w:p>
    <w:p w:rsidR="00C83A13" w:rsidRDefault="00C83A13" w:rsidP="00A3336E">
      <w:pPr>
        <w:pStyle w:val="2"/>
        <w:shd w:val="clear" w:color="auto" w:fill="FFFFFF"/>
        <w:spacing w:before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C83A13" w:rsidRPr="00C83A13" w:rsidRDefault="00F33A02" w:rsidP="00C83A13">
      <w:pPr>
        <w:pStyle w:val="2"/>
        <w:shd w:val="clear" w:color="auto" w:fill="FFFFFF"/>
        <w:spacing w:before="0" w:line="240" w:lineRule="auto"/>
        <w:ind w:firstLine="426"/>
        <w:textAlignment w:val="baseline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C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какого возраста приучать ребё</w:t>
      </w:r>
      <w:r w:rsidR="00AF4489" w:rsidRPr="00A35F1C">
        <w:rPr>
          <w:rFonts w:ascii="Arial" w:hAnsi="Arial" w:cs="Arial"/>
          <w:color w:val="000000"/>
          <w:sz w:val="24"/>
          <w:szCs w:val="24"/>
        </w:rPr>
        <w:t>нка к горшку?</w:t>
      </w:r>
    </w:p>
    <w:p w:rsidR="00A35F1C" w:rsidRDefault="006D18A1" w:rsidP="00C83A1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5"/>
          <w:rFonts w:ascii="Arial" w:hAnsi="Arial" w:cs="Arial"/>
          <w:b w:val="0"/>
          <w:iCs/>
          <w:color w:val="000000"/>
          <w:bdr w:val="none" w:sz="0" w:space="0" w:color="auto" w:frame="1"/>
          <w:shd w:val="clear" w:color="auto" w:fill="FFFFFF"/>
        </w:rPr>
      </w:pPr>
      <w:r w:rsidRPr="00AF4489">
        <w:rPr>
          <w:rStyle w:val="a5"/>
          <w:rFonts w:ascii="Arial" w:hAnsi="Arial" w:cs="Arial"/>
          <w:b w:val="0"/>
          <w:iCs/>
          <w:color w:val="000000"/>
          <w:bdr w:val="none" w:sz="0" w:space="0" w:color="auto" w:frame="1"/>
          <w:shd w:val="clear" w:color="auto" w:fill="FFFFFF"/>
        </w:rPr>
        <w:t>Современные врачи советуют подо</w:t>
      </w:r>
      <w:r w:rsidR="00A35F1C">
        <w:rPr>
          <w:rStyle w:val="a5"/>
          <w:rFonts w:ascii="Arial" w:hAnsi="Arial" w:cs="Arial"/>
          <w:b w:val="0"/>
          <w:iCs/>
          <w:color w:val="000000"/>
          <w:bdr w:val="none" w:sz="0" w:space="0" w:color="auto" w:frame="1"/>
          <w:shd w:val="clear" w:color="auto" w:fill="FFFFFF"/>
        </w:rPr>
        <w:t xml:space="preserve">ждать возраста, в котором дети </w:t>
      </w:r>
      <w:r w:rsidRPr="00AF4489">
        <w:rPr>
          <w:rStyle w:val="a5"/>
          <w:rFonts w:ascii="Arial" w:hAnsi="Arial" w:cs="Arial"/>
          <w:b w:val="0"/>
          <w:iCs/>
          <w:color w:val="000000"/>
          <w:bdr w:val="none" w:sz="0" w:space="0" w:color="auto" w:frame="1"/>
          <w:shd w:val="clear" w:color="auto" w:fill="FFFFFF"/>
        </w:rPr>
        <w:t xml:space="preserve">могут сознательно контролировать выделительную функцию. </w:t>
      </w:r>
    </w:p>
    <w:p w:rsidR="00141C4F" w:rsidRPr="00A35F1C" w:rsidRDefault="006D18A1" w:rsidP="00C83A1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bCs/>
          <w:iCs/>
          <w:color w:val="000000"/>
          <w:bdr w:val="none" w:sz="0" w:space="0" w:color="auto" w:frame="1"/>
          <w:shd w:val="clear" w:color="auto" w:fill="FFFFFF"/>
        </w:rPr>
      </w:pPr>
      <w:r w:rsidRPr="00AF4489">
        <w:rPr>
          <w:rStyle w:val="a5"/>
          <w:rFonts w:ascii="Arial" w:hAnsi="Arial" w:cs="Arial"/>
          <w:b w:val="0"/>
          <w:iCs/>
          <w:color w:val="000000"/>
          <w:bdr w:val="none" w:sz="0" w:space="0" w:color="auto" w:frame="1"/>
          <w:shd w:val="clear" w:color="auto" w:fill="FFFFFF"/>
        </w:rPr>
        <w:t>Этим возрастом считают 18-24 месяца.</w:t>
      </w:r>
    </w:p>
    <w:p w:rsidR="00141C4F" w:rsidRPr="00AF4489" w:rsidRDefault="006D18A1" w:rsidP="00C83A1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color w:val="222222"/>
        </w:rPr>
      </w:pPr>
      <w:r w:rsidRPr="00AF4489">
        <w:rPr>
          <w:rFonts w:ascii="Arial" w:hAnsi="Arial" w:cs="Arial"/>
          <w:color w:val="000000"/>
          <w:shd w:val="clear" w:color="auto" w:fill="FFFFFF"/>
        </w:rPr>
        <w:t>Конечно, некоторые дети могут овладеть горшочной наукой раньше полутора лет, а у кого-то не получается контролировать мочеиспускание и в возрасте старше двух лет, но именно в этом временном промежутке большинство малышей способно достаточно быстро освоить горшок при условии наличия готовности к данному навыку.</w:t>
      </w:r>
    </w:p>
    <w:p w:rsidR="006D18A1" w:rsidRPr="00AF4489" w:rsidRDefault="006D18A1" w:rsidP="00C83A1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D18A1" w:rsidRPr="00AF4489" w:rsidRDefault="006D18A1" w:rsidP="00C83A1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44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Родители могут оценить, насколько готов организм ребенка к приучению, по таким критериям:</w:t>
      </w:r>
    </w:p>
    <w:p w:rsidR="006D18A1" w:rsidRPr="00AF4489" w:rsidRDefault="006D18A1" w:rsidP="00C83A1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Эпизоды мочеиспусканий и дефекаций ребенка происходят с определенным установившимся интервалом.</w:t>
      </w:r>
    </w:p>
    <w:p w:rsidR="006D18A1" w:rsidRPr="00AF4489" w:rsidRDefault="006D18A1" w:rsidP="00C83A1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Малыш пребывает в чистом сухом подгузнике по полтора-два часа.</w:t>
      </w:r>
    </w:p>
    <w:p w:rsidR="006D18A1" w:rsidRPr="00AF4489" w:rsidRDefault="00F33A02" w:rsidP="00C83A1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</w:t>
      </w:r>
      <w:r w:rsidR="006D18A1" w:rsidRPr="00AF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нок понимает, что означают слова «покакать» и «пописать».</w:t>
      </w:r>
    </w:p>
    <w:p w:rsidR="006D18A1" w:rsidRPr="00AF4489" w:rsidRDefault="00F33A02" w:rsidP="00C83A1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подгузник ребё</w:t>
      </w:r>
      <w:r w:rsidR="006D18A1" w:rsidRPr="00AF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нка стал мокрым или загрязнился, малыш показывает свое недовольство.</w:t>
      </w:r>
    </w:p>
    <w:p w:rsidR="006D18A1" w:rsidRPr="00AF4489" w:rsidRDefault="00F33A02" w:rsidP="00C83A1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Ребёнок</w:t>
      </w:r>
      <w:r w:rsidR="006D18A1" w:rsidRPr="00AF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учится или уже на</w:t>
      </w:r>
      <w:r w:rsidR="00AF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учился надевать штанишки и трусики</w:t>
      </w:r>
      <w:r w:rsidR="006D18A1" w:rsidRPr="00AF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снимать их.</w:t>
      </w:r>
    </w:p>
    <w:p w:rsidR="00A35F1C" w:rsidRPr="00C83A13" w:rsidRDefault="006D18A1" w:rsidP="00C83A1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Малыш умеет показать жесто</w:t>
      </w:r>
      <w:r w:rsidR="00F33A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м, звуками или словами своё</w:t>
      </w:r>
      <w:r w:rsidRPr="00AF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желание сходить в туалет.</w:t>
      </w:r>
    </w:p>
    <w:p w:rsidR="00A35F1C" w:rsidRDefault="006D18A1" w:rsidP="00C83A13">
      <w:pPr>
        <w:pStyle w:val="2"/>
        <w:shd w:val="clear" w:color="auto" w:fill="FFFFFF"/>
        <w:spacing w:before="0" w:line="240" w:lineRule="auto"/>
        <w:ind w:firstLine="426"/>
        <w:jc w:val="both"/>
        <w:textAlignment w:val="baseline"/>
        <w:rPr>
          <w:rFonts w:ascii="Arial" w:hAnsi="Arial" w:cs="Arial"/>
          <w:i/>
          <w:color w:val="000000"/>
          <w:sz w:val="24"/>
          <w:szCs w:val="24"/>
        </w:rPr>
      </w:pPr>
      <w:r w:rsidRPr="00AF4489">
        <w:rPr>
          <w:rFonts w:ascii="Arial" w:hAnsi="Arial" w:cs="Arial"/>
          <w:i/>
          <w:color w:val="000000"/>
          <w:sz w:val="24"/>
          <w:szCs w:val="24"/>
        </w:rPr>
        <w:lastRenderedPageBreak/>
        <w:t>Выбор горшка - важный шаг на пути к приучению</w:t>
      </w:r>
    </w:p>
    <w:p w:rsidR="00A3336E" w:rsidRDefault="00A3336E" w:rsidP="00C83A13">
      <w:pPr>
        <w:spacing w:after="0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925195</wp:posOffset>
            </wp:positionH>
            <wp:positionV relativeFrom="paragraph">
              <wp:posOffset>131445</wp:posOffset>
            </wp:positionV>
            <wp:extent cx="1533525" cy="1352550"/>
            <wp:effectExtent l="19050" t="0" r="9525" b="0"/>
            <wp:wrapTight wrapText="bothSides">
              <wp:wrapPolygon edited="0">
                <wp:start x="-268" y="0"/>
                <wp:lineTo x="-268" y="21296"/>
                <wp:lineTo x="21734" y="21296"/>
                <wp:lineTo x="21734" y="0"/>
                <wp:lineTo x="-268" y="0"/>
              </wp:wrapPolygon>
            </wp:wrapTight>
            <wp:docPr id="2" name="Рисунок 65" descr="https://im0-tub-ru.yandex.net/i?id=7e16d1cacf1c922e1bdd93a466c0b8d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im0-tub-ru.yandex.net/i?id=7e16d1cacf1c922e1bdd93a466c0b8d4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F1C" w:rsidRPr="00A35F1C" w:rsidRDefault="00A35F1C" w:rsidP="00C83A13">
      <w:pPr>
        <w:spacing w:after="0"/>
      </w:pPr>
    </w:p>
    <w:p w:rsidR="00A3336E" w:rsidRDefault="00A3336E" w:rsidP="00C83A1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3336E" w:rsidRDefault="00A3336E" w:rsidP="00C83A1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3336E" w:rsidRDefault="00A3336E" w:rsidP="00C83A1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3336E" w:rsidRDefault="00A3336E" w:rsidP="00C83A1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3336E" w:rsidRDefault="00A3336E" w:rsidP="00C83A1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3336E" w:rsidRDefault="00A3336E" w:rsidP="00C83A1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3336E" w:rsidRDefault="00A3336E" w:rsidP="00C83A1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D18A1" w:rsidRPr="00AF4489" w:rsidRDefault="006D18A1" w:rsidP="00C83A1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44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Лучшим выбором будет обычный горшок, при покупке которого следуйте таким рекомендациям:</w:t>
      </w:r>
    </w:p>
    <w:p w:rsidR="006D18A1" w:rsidRPr="00AF4489" w:rsidRDefault="006D18A1" w:rsidP="00C83A1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Подбирайте горшок в соответствии с возрастом и ростом ребенка. Аксессуар не должен быть </w:t>
      </w:r>
      <w:proofErr w:type="gramStart"/>
      <w:r w:rsidRPr="00AF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 слишком</w:t>
      </w:r>
      <w:proofErr w:type="gramEnd"/>
      <w:r w:rsidRPr="00AF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низким, ни излишне высоким.</w:t>
      </w:r>
    </w:p>
    <w:p w:rsidR="006D18A1" w:rsidRPr="00AF4489" w:rsidRDefault="006D18A1" w:rsidP="00C83A1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Предпочтительнее модели из пластика, поскольку они не холодные.</w:t>
      </w:r>
    </w:p>
    <w:p w:rsidR="006D18A1" w:rsidRPr="00AF4489" w:rsidRDefault="006D18A1" w:rsidP="00C83A1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Убедитесь, что аксессуар достаточно устойчивый.</w:t>
      </w:r>
    </w:p>
    <w:p w:rsidR="006D18A1" w:rsidRPr="00AF4489" w:rsidRDefault="006D18A1" w:rsidP="00C83A1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Желательно, чтобы у горшка имелась небольшая спинка. При этом он не должен напоминать стул, чтобы ребенок не путал этот предмет гигиены с обычным стулом.</w:t>
      </w:r>
    </w:p>
    <w:p w:rsidR="00DD5703" w:rsidRPr="00A3336E" w:rsidRDefault="006D18A1" w:rsidP="00A333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Девочке покупайте круглый горшок, а для мальчиков предпочтительнее </w:t>
      </w:r>
      <w:r w:rsidR="00A35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овальный</w:t>
      </w:r>
      <w:r w:rsidRPr="00AF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Кроме того, маленьким мужчинам следует присматривать изделия, у которых спереди имеется небольшой выступ.</w:t>
      </w:r>
    </w:p>
    <w:p w:rsidR="00A3336E" w:rsidRDefault="00A3336E" w:rsidP="00C83A13">
      <w:pPr>
        <w:pStyle w:val="2"/>
        <w:shd w:val="clear" w:color="auto" w:fill="FFFFFF"/>
        <w:spacing w:before="0" w:line="240" w:lineRule="auto"/>
        <w:ind w:firstLine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18A1" w:rsidRPr="00AF4489" w:rsidRDefault="006D18A1" w:rsidP="00C83A13">
      <w:pPr>
        <w:pStyle w:val="2"/>
        <w:shd w:val="clear" w:color="auto" w:fill="FFFFFF"/>
        <w:spacing w:before="0" w:line="240" w:lineRule="auto"/>
        <w:ind w:firstLine="426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F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процесс прошел быстрее и легче, стоит:</w:t>
      </w:r>
    </w:p>
    <w:p w:rsidR="006D18A1" w:rsidRPr="00AF4489" w:rsidRDefault="006D18A1" w:rsidP="00C83A1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Действовать систематически.</w:t>
      </w:r>
    </w:p>
    <w:p w:rsidR="006D18A1" w:rsidRPr="00AF4489" w:rsidRDefault="00634FC1" w:rsidP="00C83A1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Держать горшок на видном месте в туалете (или рядом с туалетом)</w:t>
      </w:r>
      <w:r w:rsidR="006D18A1" w:rsidRPr="00AF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D18A1" w:rsidRPr="00AF4489" w:rsidRDefault="006D18A1" w:rsidP="00C83A1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Пристально наблюдать за поведением ребенка.</w:t>
      </w:r>
    </w:p>
    <w:p w:rsidR="006D18A1" w:rsidRPr="00AF4489" w:rsidRDefault="006D18A1" w:rsidP="00C83A1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Надевать на малыша минимум одежды.</w:t>
      </w:r>
    </w:p>
    <w:p w:rsidR="006D18A1" w:rsidRPr="00AF4489" w:rsidRDefault="006D18A1" w:rsidP="00C83A1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Всегда высаживать после еды и после пробуждения.</w:t>
      </w:r>
    </w:p>
    <w:p w:rsidR="006D18A1" w:rsidRPr="00AF4489" w:rsidRDefault="00F33A02" w:rsidP="00C83A1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Ласково хвалить, подчеркивая</w:t>
      </w:r>
      <w:r w:rsidR="006D18A1" w:rsidRPr="00AF4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 сухие и чистые трусики – это хорошо.</w:t>
      </w:r>
    </w:p>
    <w:p w:rsidR="00CC6E43" w:rsidRPr="00AF4489" w:rsidRDefault="00CC6E43" w:rsidP="00C83A13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18A1" w:rsidRPr="00AF4489" w:rsidRDefault="00A3336E" w:rsidP="00C83A1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2029460</wp:posOffset>
            </wp:positionH>
            <wp:positionV relativeFrom="paragraph">
              <wp:posOffset>38100</wp:posOffset>
            </wp:positionV>
            <wp:extent cx="1152525" cy="1323975"/>
            <wp:effectExtent l="19050" t="0" r="9525" b="0"/>
            <wp:wrapTight wrapText="bothSides">
              <wp:wrapPolygon edited="0">
                <wp:start x="-357" y="0"/>
                <wp:lineTo x="-357" y="21445"/>
                <wp:lineTo x="21779" y="21445"/>
                <wp:lineTo x="21779" y="0"/>
                <wp:lineTo x="-357" y="0"/>
              </wp:wrapPolygon>
            </wp:wrapTight>
            <wp:docPr id="1" name="Рисунок 59" descr="https://i.pinimg.com/736x/54/7e/7c/547e7c136788e0ccc8e37f71a4d995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i.pinimg.com/736x/54/7e/7c/547e7c136788e0ccc8e37f71a4d9951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18A1" w:rsidRPr="00AF44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процессе обучения не следует:</w:t>
      </w:r>
    </w:p>
    <w:p w:rsidR="006D18A1" w:rsidRPr="0003710F" w:rsidRDefault="006D18A1" w:rsidP="00C83A1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Ругать ребенка и наказывать его.</w:t>
      </w:r>
    </w:p>
    <w:p w:rsidR="006D18A1" w:rsidRPr="0003710F" w:rsidRDefault="006D18A1" w:rsidP="00C83A1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 кран, чтобы звук журчащей воды «помог» ребенку.</w:t>
      </w:r>
    </w:p>
    <w:p w:rsidR="006D18A1" w:rsidRPr="0003710F" w:rsidRDefault="006D18A1" w:rsidP="00C83A1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Усаживать на горшок силой.</w:t>
      </w:r>
    </w:p>
    <w:p w:rsidR="006D18A1" w:rsidRPr="0003710F" w:rsidRDefault="006D18A1" w:rsidP="00C83A1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Начинать приучение во время болезни.</w:t>
      </w:r>
    </w:p>
    <w:p w:rsidR="00CC6E43" w:rsidRPr="00A3336E" w:rsidRDefault="00634FC1" w:rsidP="00C83A1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</w:t>
      </w:r>
      <w:r w:rsidR="006D18A1" w:rsidRPr="00037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вняться на детей соседей и родственников, ведь каждый ребенок развивается индивидуально.</w:t>
      </w:r>
    </w:p>
    <w:p w:rsidR="00A3336E" w:rsidRDefault="00A3336E" w:rsidP="00A3336E">
      <w:pPr>
        <w:pStyle w:val="2"/>
        <w:shd w:val="clear" w:color="auto" w:fill="FFFFFF"/>
        <w:spacing w:before="0" w:line="240" w:lineRule="auto"/>
        <w:ind w:firstLine="426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A3336E" w:rsidRDefault="006D18A1" w:rsidP="00A3336E">
      <w:pPr>
        <w:pStyle w:val="2"/>
        <w:shd w:val="clear" w:color="auto" w:fill="FFFFFF"/>
        <w:spacing w:before="0" w:line="240" w:lineRule="auto"/>
        <w:ind w:firstLine="426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3336E">
        <w:rPr>
          <w:rFonts w:ascii="Arial" w:hAnsi="Arial" w:cs="Arial"/>
          <w:color w:val="000000"/>
          <w:sz w:val="24"/>
          <w:szCs w:val="24"/>
        </w:rPr>
        <w:t>Как научить ребенка проситься на горшок?</w:t>
      </w:r>
    </w:p>
    <w:p w:rsidR="00F33A02" w:rsidRDefault="006D18A1" w:rsidP="00A3336E">
      <w:pPr>
        <w:pStyle w:val="2"/>
        <w:shd w:val="clear" w:color="auto" w:fill="FFFFFF"/>
        <w:spacing w:before="0" w:line="240" w:lineRule="auto"/>
        <w:ind w:firstLine="426"/>
        <w:jc w:val="both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r w:rsidRPr="00A3336E">
        <w:rPr>
          <w:rFonts w:ascii="Arial" w:hAnsi="Arial" w:cs="Arial"/>
          <w:b w:val="0"/>
          <w:color w:val="000000"/>
          <w:sz w:val="24"/>
          <w:szCs w:val="24"/>
        </w:rPr>
        <w:t xml:space="preserve">Внимательно наблюдайте за поведением ребенка и как только заметили, что кроха захотел в туалет, сразу высаживайте на горшок. Вы можете понять желание малыша по его поведению, например, малыш притихает или прячется, начинает кряхтеть и краснеть. </w:t>
      </w:r>
    </w:p>
    <w:p w:rsidR="00A3336E" w:rsidRPr="00A3336E" w:rsidRDefault="006D18A1" w:rsidP="00A3336E">
      <w:pPr>
        <w:pStyle w:val="2"/>
        <w:shd w:val="clear" w:color="auto" w:fill="FFFFFF"/>
        <w:spacing w:before="0" w:line="240" w:lineRule="auto"/>
        <w:ind w:firstLine="426"/>
        <w:jc w:val="both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r w:rsidRPr="00A3336E">
        <w:rPr>
          <w:rFonts w:ascii="Arial" w:hAnsi="Arial" w:cs="Arial"/>
          <w:b w:val="0"/>
          <w:color w:val="000000"/>
          <w:sz w:val="24"/>
          <w:szCs w:val="24"/>
        </w:rPr>
        <w:t>Сделав свои дела в горшочек</w:t>
      </w:r>
      <w:r w:rsidR="00594F11" w:rsidRPr="00A3336E">
        <w:rPr>
          <w:rFonts w:ascii="Arial" w:hAnsi="Arial" w:cs="Arial"/>
          <w:b w:val="0"/>
          <w:color w:val="000000"/>
          <w:sz w:val="24"/>
          <w:szCs w:val="24"/>
        </w:rPr>
        <w:t>,</w:t>
      </w:r>
      <w:r w:rsidRPr="00A3336E">
        <w:rPr>
          <w:rFonts w:ascii="Arial" w:hAnsi="Arial" w:cs="Arial"/>
          <w:b w:val="0"/>
          <w:color w:val="000000"/>
          <w:sz w:val="24"/>
          <w:szCs w:val="24"/>
        </w:rPr>
        <w:t xml:space="preserve"> и получи</w:t>
      </w:r>
      <w:r w:rsidR="00F33A02">
        <w:rPr>
          <w:rFonts w:ascii="Arial" w:hAnsi="Arial" w:cs="Arial"/>
          <w:b w:val="0"/>
          <w:color w:val="000000"/>
          <w:sz w:val="24"/>
          <w:szCs w:val="24"/>
        </w:rPr>
        <w:t>в от мамы похвалу и улыбку, ребё</w:t>
      </w:r>
      <w:r w:rsidRPr="00A3336E">
        <w:rPr>
          <w:rFonts w:ascii="Arial" w:hAnsi="Arial" w:cs="Arial"/>
          <w:b w:val="0"/>
          <w:color w:val="000000"/>
          <w:sz w:val="24"/>
          <w:szCs w:val="24"/>
        </w:rPr>
        <w:t xml:space="preserve">нок быстрее свяжет свои позывы с </w:t>
      </w:r>
      <w:r w:rsidR="00A3336E" w:rsidRPr="00A3336E">
        <w:rPr>
          <w:rFonts w:ascii="Arial" w:hAnsi="Arial" w:cs="Arial"/>
          <w:b w:val="0"/>
          <w:color w:val="000000"/>
          <w:sz w:val="24"/>
          <w:szCs w:val="24"/>
        </w:rPr>
        <w:t>результатом, и вскоре будет проситься сам.</w:t>
      </w:r>
    </w:p>
    <w:p w:rsidR="002A622C" w:rsidRPr="00A3336E" w:rsidRDefault="002A622C" w:rsidP="00A3336E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color w:val="000000"/>
        </w:rPr>
      </w:pPr>
    </w:p>
    <w:sectPr w:rsidR="002A622C" w:rsidRPr="00A3336E" w:rsidSect="00A22BD6">
      <w:pgSz w:w="16838" w:h="11906" w:orient="landscape"/>
      <w:pgMar w:top="426" w:right="678" w:bottom="426" w:left="567" w:header="709" w:footer="709" w:gutter="0"/>
      <w:cols w:num="3" w:space="5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221A"/>
    <w:multiLevelType w:val="multilevel"/>
    <w:tmpl w:val="FF96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F486F"/>
    <w:multiLevelType w:val="hybridMultilevel"/>
    <w:tmpl w:val="1F1CEB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3270265"/>
    <w:multiLevelType w:val="multilevel"/>
    <w:tmpl w:val="0DEA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64E3D"/>
    <w:multiLevelType w:val="multilevel"/>
    <w:tmpl w:val="7688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246CD2"/>
    <w:multiLevelType w:val="multilevel"/>
    <w:tmpl w:val="E068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FA4097"/>
    <w:multiLevelType w:val="multilevel"/>
    <w:tmpl w:val="25FC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C0BAA"/>
    <w:rsid w:val="0003710F"/>
    <w:rsid w:val="000E7E69"/>
    <w:rsid w:val="000F1F55"/>
    <w:rsid w:val="00141C4F"/>
    <w:rsid w:val="001B4DDC"/>
    <w:rsid w:val="001E71E2"/>
    <w:rsid w:val="0020513E"/>
    <w:rsid w:val="00293EE5"/>
    <w:rsid w:val="0029792B"/>
    <w:rsid w:val="002A622C"/>
    <w:rsid w:val="002A6AA2"/>
    <w:rsid w:val="002F03C3"/>
    <w:rsid w:val="00326E41"/>
    <w:rsid w:val="00333812"/>
    <w:rsid w:val="003A238A"/>
    <w:rsid w:val="003F0655"/>
    <w:rsid w:val="004007FE"/>
    <w:rsid w:val="00594F11"/>
    <w:rsid w:val="00620BAB"/>
    <w:rsid w:val="00634FC1"/>
    <w:rsid w:val="00636C3F"/>
    <w:rsid w:val="00646727"/>
    <w:rsid w:val="006654A4"/>
    <w:rsid w:val="00667CA3"/>
    <w:rsid w:val="006D18A1"/>
    <w:rsid w:val="006D23FC"/>
    <w:rsid w:val="006F223F"/>
    <w:rsid w:val="00701EE1"/>
    <w:rsid w:val="00727E09"/>
    <w:rsid w:val="007A50C8"/>
    <w:rsid w:val="007B5F41"/>
    <w:rsid w:val="007D2FAA"/>
    <w:rsid w:val="00897A9A"/>
    <w:rsid w:val="009E39F5"/>
    <w:rsid w:val="00A22BD6"/>
    <w:rsid w:val="00A23019"/>
    <w:rsid w:val="00A3336E"/>
    <w:rsid w:val="00A35F1C"/>
    <w:rsid w:val="00A51223"/>
    <w:rsid w:val="00A959C1"/>
    <w:rsid w:val="00AF4489"/>
    <w:rsid w:val="00BC0BAA"/>
    <w:rsid w:val="00C83A13"/>
    <w:rsid w:val="00CC6E43"/>
    <w:rsid w:val="00D60AB7"/>
    <w:rsid w:val="00DD5703"/>
    <w:rsid w:val="00DD67C4"/>
    <w:rsid w:val="00F04DB0"/>
    <w:rsid w:val="00F33A02"/>
    <w:rsid w:val="00F62073"/>
    <w:rsid w:val="00F70BE6"/>
    <w:rsid w:val="00F71D9B"/>
    <w:rsid w:val="00FA14D0"/>
    <w:rsid w:val="00FA7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9B"/>
  </w:style>
  <w:style w:type="paragraph" w:styleId="2">
    <w:name w:val="heading 2"/>
    <w:basedOn w:val="a"/>
    <w:next w:val="a"/>
    <w:link w:val="20"/>
    <w:uiPriority w:val="9"/>
    <w:unhideWhenUsed/>
    <w:qFormat/>
    <w:rsid w:val="00A512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23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512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BA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C0BAA"/>
    <w:rPr>
      <w:b/>
      <w:bCs/>
    </w:rPr>
  </w:style>
  <w:style w:type="paragraph" w:styleId="a6">
    <w:name w:val="Normal (Web)"/>
    <w:basedOn w:val="a"/>
    <w:uiPriority w:val="99"/>
    <w:unhideWhenUsed/>
    <w:rsid w:val="00F7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30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12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512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F6207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F223F"/>
    <w:rPr>
      <w:color w:val="0000FF"/>
      <w:u w:val="single"/>
    </w:rPr>
  </w:style>
  <w:style w:type="paragraph" w:customStyle="1" w:styleId="Standard">
    <w:name w:val="Standard"/>
    <w:rsid w:val="00AF4489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centr45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51353-A909-43F4-9B5D-F657F243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133</dc:creator>
  <cp:lastModifiedBy>Пользователь Windows</cp:lastModifiedBy>
  <cp:revision>23</cp:revision>
  <cp:lastPrinted>2024-03-29T10:11:00Z</cp:lastPrinted>
  <dcterms:created xsi:type="dcterms:W3CDTF">2020-01-18T11:19:00Z</dcterms:created>
  <dcterms:modified xsi:type="dcterms:W3CDTF">2024-03-29T10:11:00Z</dcterms:modified>
</cp:coreProperties>
</file>