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9A" w:rsidRPr="00755884" w:rsidRDefault="00764A9A" w:rsidP="00FA3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40"/>
          <w:szCs w:val="40"/>
          <w:u w:val="single"/>
          <w:lang w:eastAsia="ru-RU"/>
        </w:rPr>
      </w:pPr>
      <w:r w:rsidRPr="0075588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u w:val="single"/>
          <w:lang w:eastAsia="ru-RU"/>
        </w:rPr>
        <w:t>Ребенок может:</w:t>
      </w:r>
    </w:p>
    <w:p w:rsidR="00536100" w:rsidRDefault="00764A9A" w:rsidP="00FA3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9A">
        <w:rPr>
          <w:rFonts w:ascii="Times New Roman" w:eastAsia="Times New Roman" w:hAnsi="Times New Roman" w:cs="Times New Roman"/>
          <w:sz w:val="28"/>
          <w:szCs w:val="28"/>
          <w:lang w:eastAsia="ru-RU"/>
        </w:rPr>
        <w:t>*Совершать свободный выбор и заниматься в среде л</w:t>
      </w:r>
      <w:bookmarkStart w:id="0" w:name="_GoBack"/>
      <w:bookmarkEnd w:id="0"/>
      <w:r w:rsidRPr="00764A9A">
        <w:rPr>
          <w:rFonts w:ascii="Times New Roman" w:eastAsia="Times New Roman" w:hAnsi="Times New Roman" w:cs="Times New Roman"/>
          <w:sz w:val="28"/>
          <w:szCs w:val="28"/>
          <w:lang w:eastAsia="ru-RU"/>
        </w:rPr>
        <w:t>юбым пособием.</w:t>
      </w:r>
      <w:r w:rsidRPr="007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*Работать самостоятельно и совершать ошибки.</w:t>
      </w:r>
      <w:r w:rsidRPr="007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*Не делать ничего, только смотреть.</w:t>
      </w:r>
      <w:r w:rsidRPr="007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*Работать с одним материалом ВСЁ занятие.</w:t>
      </w:r>
      <w:r w:rsidRPr="007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*Провести все занятие в двигательной зоне.</w:t>
      </w:r>
      <w:r w:rsidRPr="007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*Обратиться за помощью к педагогу или родителю.</w:t>
      </w:r>
    </w:p>
    <w:p w:rsidR="00764A9A" w:rsidRPr="00755884" w:rsidRDefault="00764A9A" w:rsidP="00FA3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40"/>
          <w:szCs w:val="40"/>
          <w:u w:val="single"/>
          <w:lang w:eastAsia="ru-RU"/>
        </w:rPr>
      </w:pPr>
      <w:r w:rsidRPr="007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588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u w:val="single"/>
          <w:lang w:eastAsia="ru-RU"/>
        </w:rPr>
        <w:t>Родитель в среде должен:</w:t>
      </w:r>
    </w:p>
    <w:p w:rsidR="00536100" w:rsidRDefault="00764A9A" w:rsidP="00FA3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9A">
        <w:rPr>
          <w:rFonts w:ascii="Times New Roman" w:eastAsia="Times New Roman" w:hAnsi="Times New Roman" w:cs="Times New Roman"/>
          <w:sz w:val="28"/>
          <w:szCs w:val="28"/>
          <w:lang w:eastAsia="ru-RU"/>
        </w:rPr>
        <w:t>*Предоставить р</w:t>
      </w:r>
      <w:r w:rsidR="00A64198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ебенку полную свободу выбора.</w:t>
      </w:r>
      <w:r w:rsidRPr="007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*Следовать за своим ребенком</w:t>
      </w:r>
      <w:r w:rsidR="00A64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(физически и энергетически).</w:t>
      </w:r>
      <w:r w:rsidRPr="007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*Не отвлекать ребенка от выбранного им материала словами типа: «Смотри, это гораздо интереснее». Ребе</w:t>
      </w:r>
      <w:r w:rsidR="00A641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сам знает, что ему нужно.</w:t>
      </w:r>
      <w:r w:rsidRPr="007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*Эмоционально поддерживать ребенка, хвалить и восхищаться его достижениями (это можно делать и взглядом), если он ищет вашей поддержки. Чем ребенок меньше, тем э</w:t>
      </w:r>
      <w:r w:rsidR="00A641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должно быть больше.</w:t>
      </w:r>
      <w:r w:rsidR="00A641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*Верить в ребенка.</w:t>
      </w:r>
      <w:r w:rsidRPr="007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A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*Помочь ребенку верну</w:t>
      </w:r>
      <w:r w:rsidR="00A6419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материал на прежнее место.</w:t>
      </w:r>
      <w:r w:rsidRPr="007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*Призывать ребенка не ме</w:t>
      </w:r>
      <w:r w:rsidR="00A6419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шать другим работающим детям.</w:t>
      </w:r>
      <w:r w:rsidRPr="007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*Предложить ребенку варианты сотрудничества, если возникает конфликт или желание работать с одним материалом, а педагог занят в э</w:t>
      </w:r>
      <w:r w:rsidR="00A641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момент с другим ребенком.</w:t>
      </w:r>
      <w:r w:rsidRPr="007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*Позаботиться о запасной одежде, чтобы не запрещать работать с «мок</w:t>
      </w:r>
      <w:r w:rsidR="00A6419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рыми и грязными материалами».</w:t>
      </w:r>
      <w:r w:rsidRPr="007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*Помогать поддерживать порядок в среде: снимать поднос с матер</w:t>
      </w:r>
      <w:r w:rsidR="00A64198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иалом, а потом ставить на место.</w:t>
      </w:r>
      <w:r w:rsidR="00536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ОБРАТИТЬСЯ К ПЕДАГ</w:t>
      </w:r>
      <w:r w:rsidRPr="0076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ОГУ, ЕСЛИ ВОЗНИКАЮТ ЗАТРУДНЕНИЯ ИЛИ ЕСТЬ ВОПРОС</w:t>
      </w:r>
      <w:r w:rsidR="00A641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A9A" w:rsidRPr="00755884" w:rsidRDefault="00764A9A" w:rsidP="007558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5588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Монтессори</w:t>
      </w:r>
      <w:proofErr w:type="spellEnd"/>
      <w:r w:rsidRPr="0075588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-педагог должен:</w:t>
      </w:r>
    </w:p>
    <w:p w:rsidR="0016381F" w:rsidRPr="00536100" w:rsidRDefault="00764A9A" w:rsidP="00FA3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9A">
        <w:rPr>
          <w:rFonts w:ascii="Times New Roman" w:eastAsia="Times New Roman" w:hAnsi="Times New Roman" w:cs="Times New Roman"/>
          <w:sz w:val="28"/>
          <w:szCs w:val="28"/>
          <w:lang w:eastAsia="ru-RU"/>
        </w:rPr>
        <w:t>*Правильно ор</w:t>
      </w:r>
      <w:r w:rsidR="00A6419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ганизовать развивающую среду.</w:t>
      </w:r>
      <w:r w:rsidRPr="007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*Наблюдать за детьми</w:t>
      </w:r>
      <w:r w:rsidR="00A64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вносить изменения в среде.</w:t>
      </w:r>
      <w:r w:rsidR="00A641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*Не отвлекать ребенка.</w:t>
      </w:r>
      <w:r w:rsidRPr="007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*Делать ПРАВИЛЬНУЮ презентацию материала, которым ребенок не умеет пользоваться, или материалом</w:t>
      </w:r>
      <w:r w:rsidR="00A6419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его заинтересовал.</w:t>
      </w:r>
      <w:r w:rsidRPr="007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4A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*Предоставить </w:t>
      </w:r>
      <w:r w:rsidR="00A641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в чем нуждается ребенок.</w:t>
      </w:r>
      <w:r w:rsidRPr="007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*Вмешаться, если материал и</w:t>
      </w:r>
      <w:r w:rsidR="00A641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спользуется не по назначению.</w:t>
      </w:r>
      <w:r w:rsidRPr="007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*Прийти на помощь, если ребенок и родители растерялись, если нужна по</w:t>
      </w:r>
      <w:r w:rsidR="00A641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мощь.</w:t>
      </w:r>
      <w:r w:rsidR="00FA3C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*Верить </w:t>
      </w:r>
      <w:r w:rsidR="00A641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ребенка.</w:t>
      </w:r>
      <w:r w:rsidRPr="007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*Дать совет родителям, коротко ответить на вопрос. Все споры и объяснения переносятся на «родительский час» </w:t>
      </w:r>
      <w:r w:rsidR="00A6419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свободное время педагога.</w:t>
      </w:r>
      <w:r w:rsidRPr="0076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*Привести среду в исходное положение после занятия.</w:t>
      </w:r>
    </w:p>
    <w:p w:rsidR="007C77B7" w:rsidRDefault="0016381F" w:rsidP="00FA3C18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5F5AF72F" wp14:editId="3FC9AE26">
            <wp:extent cx="3009899" cy="2171700"/>
            <wp:effectExtent l="0" t="0" r="635" b="0"/>
            <wp:docPr id="1" name="Рисунок 1" descr="C:\Users\user\Pictures\Depositphotos_6815453_original-1050x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Depositphotos_6815453_original-1050x6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095" cy="217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E1E" w:rsidRPr="00ED3C6F" w:rsidRDefault="00603176" w:rsidP="00C85E1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ED3C6F">
        <w:rPr>
          <w:rFonts w:ascii="Times New Roman" w:hAnsi="Times New Roman" w:cs="Times New Roman"/>
          <w:b/>
          <w:color w:val="0070C0"/>
          <w:sz w:val="40"/>
          <w:szCs w:val="40"/>
        </w:rPr>
        <w:t>«Помоги, мне это сделать самому»</w:t>
      </w:r>
    </w:p>
    <w:p w:rsidR="00536100" w:rsidRPr="00ED3C6F" w:rsidRDefault="00536100" w:rsidP="00C85E1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431F3E" w:rsidRPr="00ED3C6F" w:rsidRDefault="00431F3E" w:rsidP="00ED3C6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D3C6F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Система М. </w:t>
      </w:r>
      <w:proofErr w:type="spellStart"/>
      <w:r w:rsidRPr="00ED3C6F">
        <w:rPr>
          <w:rFonts w:ascii="Times New Roman" w:hAnsi="Times New Roman" w:cs="Times New Roman"/>
          <w:b/>
          <w:color w:val="FF0000"/>
          <w:sz w:val="32"/>
          <w:szCs w:val="32"/>
        </w:rPr>
        <w:t>Монтессори</w:t>
      </w:r>
      <w:proofErr w:type="spellEnd"/>
      <w:r w:rsidRPr="00ED3C6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основана на следующих положениях:</w:t>
      </w:r>
    </w:p>
    <w:p w:rsidR="00431F3E" w:rsidRPr="00ED3C6F" w:rsidRDefault="00E61E9F" w:rsidP="00ED3C6F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D3C6F">
        <w:rPr>
          <w:rFonts w:ascii="Times New Roman" w:hAnsi="Times New Roman" w:cs="Times New Roman"/>
          <w:b/>
          <w:color w:val="0070C0"/>
          <w:sz w:val="32"/>
          <w:szCs w:val="32"/>
        </w:rPr>
        <w:t>1.</w:t>
      </w:r>
      <w:r w:rsidR="00ED3C6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431F3E" w:rsidRPr="00ED3C6F">
        <w:rPr>
          <w:rFonts w:ascii="Times New Roman" w:hAnsi="Times New Roman" w:cs="Times New Roman"/>
          <w:b/>
          <w:color w:val="0070C0"/>
          <w:sz w:val="32"/>
          <w:szCs w:val="32"/>
        </w:rPr>
        <w:t>Ребенок активный. Роль взрослого непосредственно в акции обучения вторична. Он помощник, а не наставник.</w:t>
      </w:r>
    </w:p>
    <w:p w:rsidR="00431F3E" w:rsidRPr="00ED3C6F" w:rsidRDefault="00E61E9F" w:rsidP="00ED3C6F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D3C6F">
        <w:rPr>
          <w:rFonts w:ascii="Times New Roman" w:hAnsi="Times New Roman" w:cs="Times New Roman"/>
          <w:b/>
          <w:color w:val="0070C0"/>
          <w:sz w:val="32"/>
          <w:szCs w:val="32"/>
        </w:rPr>
        <w:t>2.</w:t>
      </w:r>
      <w:r w:rsidR="00ED3C6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431F3E" w:rsidRPr="00ED3C6F">
        <w:rPr>
          <w:rFonts w:ascii="Times New Roman" w:hAnsi="Times New Roman" w:cs="Times New Roman"/>
          <w:b/>
          <w:color w:val="0070C0"/>
          <w:sz w:val="32"/>
          <w:szCs w:val="32"/>
        </w:rPr>
        <w:t>Ребенок сам себе учитель. Он имеет полную свободу выбора и действий.</w:t>
      </w:r>
    </w:p>
    <w:p w:rsidR="00431F3E" w:rsidRPr="00ED3C6F" w:rsidRDefault="00E61E9F" w:rsidP="00ED3C6F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D3C6F">
        <w:rPr>
          <w:rFonts w:ascii="Times New Roman" w:hAnsi="Times New Roman" w:cs="Times New Roman"/>
          <w:b/>
          <w:color w:val="0070C0"/>
          <w:sz w:val="32"/>
          <w:szCs w:val="32"/>
        </w:rPr>
        <w:t>3.</w:t>
      </w:r>
      <w:r w:rsidR="00ED3C6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431F3E" w:rsidRPr="00ED3C6F">
        <w:rPr>
          <w:rFonts w:ascii="Times New Roman" w:hAnsi="Times New Roman" w:cs="Times New Roman"/>
          <w:b/>
          <w:color w:val="0070C0"/>
          <w:sz w:val="32"/>
          <w:szCs w:val="32"/>
        </w:rPr>
        <w:t>Дети учат детей. Поскольку в группах занимаются дети разного возраста, старшие дети «становятся» учителями, при этом учатся заботиться о других, а младшие тянутся за старшими.</w:t>
      </w:r>
    </w:p>
    <w:p w:rsidR="00431F3E" w:rsidRPr="00ED3C6F" w:rsidRDefault="00E61E9F" w:rsidP="00ED3C6F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D3C6F">
        <w:rPr>
          <w:rFonts w:ascii="Times New Roman" w:hAnsi="Times New Roman" w:cs="Times New Roman"/>
          <w:b/>
          <w:color w:val="0070C0"/>
          <w:sz w:val="32"/>
          <w:szCs w:val="32"/>
        </w:rPr>
        <w:t>4.</w:t>
      </w:r>
      <w:r w:rsidR="00ED3C6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431F3E" w:rsidRPr="00ED3C6F">
        <w:rPr>
          <w:rFonts w:ascii="Times New Roman" w:hAnsi="Times New Roman" w:cs="Times New Roman"/>
          <w:b/>
          <w:color w:val="0070C0"/>
          <w:sz w:val="32"/>
          <w:szCs w:val="32"/>
        </w:rPr>
        <w:t>Дети принимают  самостоятельные решения.</w:t>
      </w:r>
    </w:p>
    <w:p w:rsidR="00431F3E" w:rsidRPr="00ED3C6F" w:rsidRDefault="00E61E9F" w:rsidP="00ED3C6F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D3C6F">
        <w:rPr>
          <w:rFonts w:ascii="Times New Roman" w:hAnsi="Times New Roman" w:cs="Times New Roman"/>
          <w:b/>
          <w:color w:val="0070C0"/>
          <w:sz w:val="32"/>
          <w:szCs w:val="32"/>
        </w:rPr>
        <w:t>5.</w:t>
      </w:r>
      <w:r w:rsidR="00ED3C6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431F3E" w:rsidRPr="00ED3C6F">
        <w:rPr>
          <w:rFonts w:ascii="Times New Roman" w:hAnsi="Times New Roman" w:cs="Times New Roman"/>
          <w:b/>
          <w:color w:val="0070C0"/>
          <w:sz w:val="32"/>
          <w:szCs w:val="32"/>
        </w:rPr>
        <w:t>Занятия проходят в специально подготовленной среде.</w:t>
      </w:r>
    </w:p>
    <w:p w:rsidR="001D1817" w:rsidRPr="00ED3C6F" w:rsidRDefault="00E61E9F" w:rsidP="00ED3C6F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D3C6F">
        <w:rPr>
          <w:rFonts w:ascii="Times New Roman" w:hAnsi="Times New Roman" w:cs="Times New Roman"/>
          <w:b/>
          <w:color w:val="0070C0"/>
          <w:sz w:val="32"/>
          <w:szCs w:val="32"/>
        </w:rPr>
        <w:t>6.</w:t>
      </w:r>
      <w:r w:rsidR="00ED3C6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431F3E" w:rsidRPr="00ED3C6F">
        <w:rPr>
          <w:rFonts w:ascii="Times New Roman" w:hAnsi="Times New Roman" w:cs="Times New Roman"/>
          <w:b/>
          <w:color w:val="0070C0"/>
          <w:sz w:val="32"/>
          <w:szCs w:val="32"/>
        </w:rPr>
        <w:t>Ребенка нужно заинтересова</w:t>
      </w:r>
      <w:r w:rsidR="001D1817" w:rsidRPr="00ED3C6F">
        <w:rPr>
          <w:rFonts w:ascii="Times New Roman" w:hAnsi="Times New Roman" w:cs="Times New Roman"/>
          <w:b/>
          <w:color w:val="0070C0"/>
          <w:sz w:val="32"/>
          <w:szCs w:val="32"/>
        </w:rPr>
        <w:t>ть, а развиваться он будет сам.</w:t>
      </w:r>
    </w:p>
    <w:p w:rsidR="00431F3E" w:rsidRPr="00ED3C6F" w:rsidRDefault="00E61E9F" w:rsidP="00ED3C6F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D3C6F">
        <w:rPr>
          <w:rFonts w:ascii="Times New Roman" w:hAnsi="Times New Roman" w:cs="Times New Roman"/>
          <w:b/>
          <w:color w:val="0070C0"/>
          <w:sz w:val="32"/>
          <w:szCs w:val="32"/>
        </w:rPr>
        <w:t>7.</w:t>
      </w:r>
      <w:r w:rsidR="00ED3C6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431F3E" w:rsidRPr="00ED3C6F">
        <w:rPr>
          <w:rFonts w:ascii="Times New Roman" w:hAnsi="Times New Roman" w:cs="Times New Roman"/>
          <w:b/>
          <w:color w:val="0070C0"/>
          <w:sz w:val="32"/>
          <w:szCs w:val="32"/>
        </w:rPr>
        <w:t>Полноценное саморазвитие, как следствие свободы в действиях, мышлении, чувствах.</w:t>
      </w:r>
    </w:p>
    <w:p w:rsidR="00431F3E" w:rsidRPr="00ED3C6F" w:rsidRDefault="00E61E9F" w:rsidP="00ED3C6F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D3C6F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8.</w:t>
      </w:r>
      <w:r w:rsidR="00ED3C6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431F3E" w:rsidRPr="00ED3C6F">
        <w:rPr>
          <w:rFonts w:ascii="Times New Roman" w:hAnsi="Times New Roman" w:cs="Times New Roman"/>
          <w:b/>
          <w:color w:val="0070C0"/>
          <w:sz w:val="32"/>
          <w:szCs w:val="32"/>
        </w:rPr>
        <w:t>Ребенок становится самим собой, когда мы следуем указаниям природы, а не идем против них.</w:t>
      </w:r>
    </w:p>
    <w:p w:rsidR="00431F3E" w:rsidRPr="00ED3C6F" w:rsidRDefault="00E61E9F" w:rsidP="00ED3C6F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D3C6F">
        <w:rPr>
          <w:rFonts w:ascii="Times New Roman" w:hAnsi="Times New Roman" w:cs="Times New Roman"/>
          <w:b/>
          <w:color w:val="0070C0"/>
          <w:sz w:val="32"/>
          <w:szCs w:val="32"/>
        </w:rPr>
        <w:t>9.</w:t>
      </w:r>
      <w:r w:rsidR="00ED3C6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431F3E" w:rsidRPr="00ED3C6F">
        <w:rPr>
          <w:rFonts w:ascii="Times New Roman" w:hAnsi="Times New Roman" w:cs="Times New Roman"/>
          <w:b/>
          <w:color w:val="0070C0"/>
          <w:sz w:val="32"/>
          <w:szCs w:val="32"/>
        </w:rPr>
        <w:t>Уважение к детям — отсутствие запретов, критики и указаний.</w:t>
      </w:r>
    </w:p>
    <w:p w:rsidR="00431F3E" w:rsidRPr="00ED3C6F" w:rsidRDefault="00A765E4" w:rsidP="00ED3C6F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D3C6F">
        <w:rPr>
          <w:rFonts w:ascii="Times New Roman" w:hAnsi="Times New Roman" w:cs="Times New Roman"/>
          <w:b/>
          <w:color w:val="0070C0"/>
          <w:sz w:val="32"/>
          <w:szCs w:val="32"/>
        </w:rPr>
        <w:t>10.</w:t>
      </w:r>
      <w:r w:rsidR="00ED3C6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431F3E" w:rsidRPr="00ED3C6F">
        <w:rPr>
          <w:rFonts w:ascii="Times New Roman" w:hAnsi="Times New Roman" w:cs="Times New Roman"/>
          <w:b/>
          <w:color w:val="0070C0"/>
          <w:sz w:val="32"/>
          <w:szCs w:val="32"/>
        </w:rPr>
        <w:t>Ребенок вправе ошибаться и доходить до всего сам.</w:t>
      </w:r>
    </w:p>
    <w:p w:rsidR="00431F3E" w:rsidRPr="00ED3C6F" w:rsidRDefault="00431F3E" w:rsidP="00ED3C6F">
      <w:pPr>
        <w:spacing w:after="0" w:line="240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ED3C6F">
        <w:rPr>
          <w:rFonts w:ascii="Times New Roman" w:hAnsi="Times New Roman" w:cs="Times New Roman"/>
          <w:b/>
          <w:color w:val="7030A0"/>
          <w:sz w:val="32"/>
          <w:szCs w:val="32"/>
        </w:rPr>
        <w:t>Таким образом, все и вся в системе стимулирует ребенка к самовоспитанию, самообучению, саморазвитию</w:t>
      </w:r>
      <w:r w:rsidR="00E61E9F" w:rsidRPr="00ED3C6F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потенциала, заложенного в нем.</w:t>
      </w:r>
    </w:p>
    <w:p w:rsidR="00431F3E" w:rsidRDefault="00E61E9F" w:rsidP="00ED3C6F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D3C6F">
        <w:rPr>
          <w:rFonts w:ascii="Times New Roman" w:hAnsi="Times New Roman" w:cs="Times New Roman"/>
          <w:b/>
          <w:color w:val="FF0000"/>
          <w:sz w:val="32"/>
          <w:szCs w:val="32"/>
        </w:rPr>
        <w:t>Задача педагогов и родителей</w:t>
      </w:r>
      <w:r w:rsidR="00431F3E" w:rsidRPr="00ED3C6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431F3E" w:rsidRPr="00ED3C6F">
        <w:rPr>
          <w:rFonts w:ascii="Times New Roman" w:hAnsi="Times New Roman" w:cs="Times New Roman"/>
          <w:b/>
          <w:color w:val="0070C0"/>
          <w:sz w:val="32"/>
          <w:szCs w:val="32"/>
        </w:rPr>
        <w:t>— помочь организовать ему свою деятельность для освоения собственного уникального пути, помочь реализовать свой потенциал. Взрослый предлагает ровно столько помощи, сколько нужно ребенку для того чтобы вызвать заинтересованность.</w:t>
      </w:r>
    </w:p>
    <w:p w:rsidR="00ED3C6F" w:rsidRDefault="00ED3C6F" w:rsidP="00ED3C6F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ED3C6F" w:rsidRDefault="00ED3C6F" w:rsidP="00ED3C6F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ED3C6F" w:rsidRDefault="00ED3C6F" w:rsidP="00ED3C6F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ED3C6F" w:rsidRPr="00ED3C6F" w:rsidRDefault="00ED3C6F" w:rsidP="00ED3C6F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D7203F" w:rsidRPr="007B5BAF" w:rsidRDefault="00D7203F" w:rsidP="00E84749">
      <w:pPr>
        <w:spacing w:line="240" w:lineRule="auto"/>
        <w:jc w:val="center"/>
        <w:rPr>
          <w:rFonts w:ascii="Times New Roman" w:hAnsi="Times New Roman" w:cs="Times New Roman"/>
          <w:b/>
          <w:color w:val="7030A0"/>
        </w:rPr>
      </w:pPr>
      <w:r w:rsidRPr="007B5BAF">
        <w:rPr>
          <w:rFonts w:ascii="Times New Roman" w:hAnsi="Times New Roman" w:cs="Times New Roman"/>
          <w:b/>
          <w:color w:val="7030A0"/>
        </w:rPr>
        <w:lastRenderedPageBreak/>
        <w:t>ДЕПАРТАМЕНТ ОБРАЗОВАНИЯ И НАУКИ КУРГАНСКОЙ ОБЛАСТИ</w:t>
      </w:r>
    </w:p>
    <w:p w:rsidR="008C47F6" w:rsidRPr="007B5BAF" w:rsidRDefault="00D7203F" w:rsidP="00E84749">
      <w:pPr>
        <w:spacing w:line="240" w:lineRule="auto"/>
        <w:jc w:val="center"/>
        <w:rPr>
          <w:rFonts w:ascii="Times New Roman" w:hAnsi="Times New Roman" w:cs="Times New Roman"/>
          <w:b/>
          <w:color w:val="7030A0"/>
        </w:rPr>
      </w:pPr>
      <w:r w:rsidRPr="007B5BAF">
        <w:rPr>
          <w:rFonts w:ascii="Times New Roman" w:hAnsi="Times New Roman" w:cs="Times New Roman"/>
          <w:b/>
          <w:color w:val="7030A0"/>
        </w:rPr>
        <w:t>ГБУ «ЦЕНТР ПОМОЩИ ДЕТЯМ»</w:t>
      </w:r>
    </w:p>
    <w:p w:rsidR="00D7203F" w:rsidRPr="00F30C97" w:rsidRDefault="00F30C97" w:rsidP="00D7203F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2107F62D">
            <wp:extent cx="1714500" cy="15906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532" cy="159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5BAF" w:rsidRPr="00ED3C6F" w:rsidRDefault="00D7203F" w:rsidP="00F30C97">
      <w:pPr>
        <w:spacing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  <w:r w:rsidRPr="00ED3C6F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 xml:space="preserve">ПРАВИЛА ПОВЕДЕНИЯ </w:t>
      </w:r>
    </w:p>
    <w:p w:rsidR="008C47F6" w:rsidRPr="00ED3C6F" w:rsidRDefault="00D7203F" w:rsidP="00F30C97">
      <w:pPr>
        <w:spacing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  <w:r w:rsidRPr="00ED3C6F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В МОНТЕССОРИ СРЕДЕ</w:t>
      </w:r>
    </w:p>
    <w:p w:rsidR="008C47F6" w:rsidRDefault="00D7203F" w:rsidP="00F30C97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705100" cy="2038350"/>
            <wp:effectExtent l="0" t="0" r="0" b="0"/>
            <wp:docPr id="4" name="Рисунок 4" descr="C:\Users\user\Pictures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655" cy="204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7F6" w:rsidRDefault="008C47F6" w:rsidP="00FA3C18">
      <w:pPr>
        <w:spacing w:line="240" w:lineRule="auto"/>
      </w:pPr>
    </w:p>
    <w:p w:rsidR="008C47F6" w:rsidRPr="007B5BAF" w:rsidRDefault="007B5BAF" w:rsidP="00FA3C18">
      <w:pPr>
        <w:spacing w:line="240" w:lineRule="auto"/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b/>
          <w:color w:val="7030A0"/>
        </w:rPr>
        <w:t xml:space="preserve">           </w:t>
      </w:r>
      <w:r w:rsidR="00D7203F" w:rsidRPr="007B5BAF">
        <w:rPr>
          <w:rFonts w:ascii="Times New Roman" w:hAnsi="Times New Roman" w:cs="Times New Roman"/>
          <w:b/>
          <w:color w:val="7030A0"/>
        </w:rPr>
        <w:t>ПЕДАГО</w:t>
      </w:r>
      <w:r w:rsidRPr="007B5BAF">
        <w:rPr>
          <w:rFonts w:ascii="Times New Roman" w:hAnsi="Times New Roman" w:cs="Times New Roman"/>
          <w:b/>
          <w:color w:val="7030A0"/>
        </w:rPr>
        <w:t>Г -</w:t>
      </w:r>
      <w:r w:rsidR="00E97ADA" w:rsidRPr="007B5BAF">
        <w:rPr>
          <w:rFonts w:ascii="Times New Roman" w:hAnsi="Times New Roman" w:cs="Times New Roman"/>
          <w:b/>
          <w:color w:val="7030A0"/>
        </w:rPr>
        <w:t xml:space="preserve"> </w:t>
      </w:r>
      <w:r w:rsidR="00D7203F" w:rsidRPr="007B5BAF">
        <w:rPr>
          <w:rFonts w:ascii="Times New Roman" w:hAnsi="Times New Roman" w:cs="Times New Roman"/>
          <w:b/>
          <w:color w:val="7030A0"/>
        </w:rPr>
        <w:t>ПСИХОЛОГ: ГАЛЕСА Н.В.</w:t>
      </w:r>
    </w:p>
    <w:sectPr w:rsidR="008C47F6" w:rsidRPr="007B5BAF" w:rsidSect="00536100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00C35"/>
    <w:multiLevelType w:val="multilevel"/>
    <w:tmpl w:val="F542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791CFA"/>
    <w:multiLevelType w:val="hybridMultilevel"/>
    <w:tmpl w:val="20B8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D4B44"/>
    <w:multiLevelType w:val="hybridMultilevel"/>
    <w:tmpl w:val="0182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17"/>
    <w:rsid w:val="00036138"/>
    <w:rsid w:val="000764A2"/>
    <w:rsid w:val="000919D2"/>
    <w:rsid w:val="000B532E"/>
    <w:rsid w:val="0016381F"/>
    <w:rsid w:val="001D1817"/>
    <w:rsid w:val="002128EE"/>
    <w:rsid w:val="002D4208"/>
    <w:rsid w:val="003256E9"/>
    <w:rsid w:val="00333A70"/>
    <w:rsid w:val="003E1CA5"/>
    <w:rsid w:val="00431F3E"/>
    <w:rsid w:val="00437517"/>
    <w:rsid w:val="00536100"/>
    <w:rsid w:val="0055302F"/>
    <w:rsid w:val="00572520"/>
    <w:rsid w:val="005E5FC2"/>
    <w:rsid w:val="005F719D"/>
    <w:rsid w:val="00603176"/>
    <w:rsid w:val="00755884"/>
    <w:rsid w:val="00764A9A"/>
    <w:rsid w:val="0077301A"/>
    <w:rsid w:val="00797792"/>
    <w:rsid w:val="007B5BAF"/>
    <w:rsid w:val="007C77B7"/>
    <w:rsid w:val="00844996"/>
    <w:rsid w:val="008C47F6"/>
    <w:rsid w:val="00965607"/>
    <w:rsid w:val="00A64198"/>
    <w:rsid w:val="00A765E4"/>
    <w:rsid w:val="00B11A1A"/>
    <w:rsid w:val="00BA289E"/>
    <w:rsid w:val="00BC1429"/>
    <w:rsid w:val="00BE23AB"/>
    <w:rsid w:val="00BF624D"/>
    <w:rsid w:val="00C85E1E"/>
    <w:rsid w:val="00D64200"/>
    <w:rsid w:val="00D7203F"/>
    <w:rsid w:val="00E53C0B"/>
    <w:rsid w:val="00E61E9F"/>
    <w:rsid w:val="00E84749"/>
    <w:rsid w:val="00E97ADA"/>
    <w:rsid w:val="00ED3C6F"/>
    <w:rsid w:val="00F232B0"/>
    <w:rsid w:val="00F30C97"/>
    <w:rsid w:val="00F84873"/>
    <w:rsid w:val="00FA3C18"/>
    <w:rsid w:val="00FB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8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25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8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25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9312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4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09014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0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C4C44-4706-43B7-943F-F52F6653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2017-09-20T06:17:00Z</cp:lastPrinted>
  <dcterms:created xsi:type="dcterms:W3CDTF">2017-03-09T05:32:00Z</dcterms:created>
  <dcterms:modified xsi:type="dcterms:W3CDTF">2018-06-27T06:54:00Z</dcterms:modified>
</cp:coreProperties>
</file>