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3" w:rsidRPr="009715BB" w:rsidRDefault="00CE24C5" w:rsidP="00F73D8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в школе у некоторых</w:t>
      </w:r>
      <w:r w:rsidR="00DE47A7">
        <w:rPr>
          <w:sz w:val="28"/>
          <w:szCs w:val="28"/>
        </w:rPr>
        <w:t xml:space="preserve"> детей обнаруживается </w:t>
      </w:r>
      <w:r>
        <w:rPr>
          <w:sz w:val="28"/>
          <w:szCs w:val="28"/>
        </w:rPr>
        <w:t xml:space="preserve">частичное </w:t>
      </w:r>
      <w:r w:rsidR="00DE47A7">
        <w:rPr>
          <w:sz w:val="28"/>
          <w:szCs w:val="28"/>
        </w:rPr>
        <w:t xml:space="preserve">расстройство письменной речи - </w:t>
      </w:r>
      <w:proofErr w:type="spellStart"/>
      <w:r w:rsidR="00DE47A7">
        <w:rPr>
          <w:sz w:val="28"/>
          <w:szCs w:val="28"/>
        </w:rPr>
        <w:t>дисграфия</w:t>
      </w:r>
      <w:proofErr w:type="spellEnd"/>
      <w:r w:rsidR="00DE47A7">
        <w:rPr>
          <w:sz w:val="28"/>
          <w:szCs w:val="28"/>
        </w:rPr>
        <w:t xml:space="preserve">. </w:t>
      </w:r>
      <w:r w:rsidR="004D75F3" w:rsidRPr="009715BB">
        <w:rPr>
          <w:sz w:val="28"/>
          <w:szCs w:val="28"/>
        </w:rPr>
        <w:t xml:space="preserve">При </w:t>
      </w:r>
      <w:proofErr w:type="spellStart"/>
      <w:r w:rsidR="004D75F3" w:rsidRPr="009715BB">
        <w:rPr>
          <w:sz w:val="28"/>
          <w:szCs w:val="28"/>
        </w:rPr>
        <w:t>дисграфии</w:t>
      </w:r>
      <w:proofErr w:type="spellEnd"/>
      <w:r w:rsidR="004D75F3" w:rsidRPr="009715BB">
        <w:rPr>
          <w:sz w:val="28"/>
          <w:szCs w:val="28"/>
        </w:rPr>
        <w:t xml:space="preserve"> дети допускают простые стойкие ошибки при письме</w:t>
      </w:r>
      <w:r w:rsidR="004D75F3">
        <w:rPr>
          <w:sz w:val="28"/>
          <w:szCs w:val="28"/>
        </w:rPr>
        <w:t>. Ч</w:t>
      </w:r>
      <w:r w:rsidR="004D75F3" w:rsidRPr="009715BB">
        <w:rPr>
          <w:sz w:val="28"/>
          <w:szCs w:val="28"/>
        </w:rPr>
        <w:t>аще всего данная проблема связана с речевыми нарушениями, поэтому особое место должны занимать упражнения, направленные на тренировку звукового анализа, то есть речевого слуха.</w:t>
      </w:r>
    </w:p>
    <w:p w:rsidR="004D75F3" w:rsidRPr="009715BB" w:rsidRDefault="004D75F3" w:rsidP="00F73D8B">
      <w:pPr>
        <w:jc w:val="both"/>
        <w:rPr>
          <w:sz w:val="28"/>
          <w:szCs w:val="28"/>
        </w:rPr>
      </w:pPr>
      <w:r w:rsidRPr="009715BB">
        <w:rPr>
          <w:sz w:val="28"/>
          <w:szCs w:val="28"/>
        </w:rPr>
        <w:t xml:space="preserve">Важно обратить внимание, что при профилактике </w:t>
      </w:r>
      <w:proofErr w:type="spellStart"/>
      <w:r w:rsidRPr="009715BB">
        <w:rPr>
          <w:sz w:val="28"/>
          <w:szCs w:val="28"/>
        </w:rPr>
        <w:t>дисграфии</w:t>
      </w:r>
      <w:proofErr w:type="spellEnd"/>
      <w:r w:rsidRPr="009715BB">
        <w:rPr>
          <w:sz w:val="28"/>
          <w:szCs w:val="28"/>
        </w:rPr>
        <w:t xml:space="preserve"> у детей дошкольного возраста особо акцентируется внимание на различение звуков и их правильном </w:t>
      </w:r>
      <w:r w:rsidR="00CE24C5">
        <w:rPr>
          <w:sz w:val="28"/>
          <w:szCs w:val="28"/>
        </w:rPr>
        <w:t>произношении</w:t>
      </w:r>
      <w:r w:rsidRPr="009715BB">
        <w:rPr>
          <w:sz w:val="28"/>
          <w:szCs w:val="28"/>
        </w:rPr>
        <w:t>. Необходимо, чтобы ребенок произносил звуки пра</w:t>
      </w:r>
      <w:r w:rsidR="006B7F9A">
        <w:rPr>
          <w:sz w:val="28"/>
          <w:szCs w:val="28"/>
        </w:rPr>
        <w:t>вильно, не путал и не менял их.</w:t>
      </w:r>
    </w:p>
    <w:p w:rsidR="004D75F3" w:rsidRDefault="004D75F3" w:rsidP="00F73D8B">
      <w:pPr>
        <w:jc w:val="both"/>
        <w:rPr>
          <w:sz w:val="28"/>
          <w:szCs w:val="28"/>
        </w:rPr>
      </w:pPr>
      <w:r w:rsidRPr="009715BB">
        <w:rPr>
          <w:sz w:val="28"/>
          <w:szCs w:val="28"/>
        </w:rPr>
        <w:t xml:space="preserve">Профилактика </w:t>
      </w:r>
      <w:proofErr w:type="spellStart"/>
      <w:r w:rsidRPr="009715BB">
        <w:rPr>
          <w:sz w:val="28"/>
          <w:szCs w:val="28"/>
        </w:rPr>
        <w:t>дисграфии</w:t>
      </w:r>
      <w:proofErr w:type="spellEnd"/>
      <w:r w:rsidRPr="009715BB">
        <w:rPr>
          <w:sz w:val="28"/>
          <w:szCs w:val="28"/>
        </w:rPr>
        <w:t xml:space="preserve"> у старших дошкольников включает следующие направления работы:</w:t>
      </w:r>
    </w:p>
    <w:p w:rsidR="0036116F" w:rsidRPr="009715BB" w:rsidRDefault="0036116F" w:rsidP="00DE47A7">
      <w:pPr>
        <w:ind w:firstLine="340"/>
        <w:jc w:val="both"/>
        <w:rPr>
          <w:sz w:val="28"/>
          <w:szCs w:val="28"/>
        </w:rPr>
      </w:pPr>
    </w:p>
    <w:p w:rsidR="004D75F3" w:rsidRDefault="00B72464" w:rsidP="00CE24C5">
      <w:pPr>
        <w:pStyle w:val="a7"/>
        <w:numPr>
          <w:ilvl w:val="0"/>
          <w:numId w:val="1"/>
        </w:num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4D75F3"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звитие мелкой моторики и </w:t>
      </w:r>
      <w:proofErr w:type="spellStart"/>
      <w:r w:rsidR="004D75F3"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графомоторных</w:t>
      </w:r>
      <w:proofErr w:type="spellEnd"/>
      <w:r w:rsidR="004D75F3"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навыков.</w:t>
      </w:r>
    </w:p>
    <w:p w:rsidR="0008678A" w:rsidRPr="0008678A" w:rsidRDefault="00B72464" w:rsidP="0008678A">
      <w:pPr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</w:rPr>
        <w:t>-</w:t>
      </w:r>
      <w:r w:rsidR="0008678A" w:rsidRPr="0008678A">
        <w:rPr>
          <w:color w:val="000000"/>
          <w:sz w:val="28"/>
          <w:szCs w:val="28"/>
        </w:rPr>
        <w:t xml:space="preserve"> игры с пластилином и песком;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5F3" w:rsidRPr="009715BB">
        <w:rPr>
          <w:sz w:val="28"/>
          <w:szCs w:val="28"/>
        </w:rPr>
        <w:t>штриховка в разных направлениях с различной силой нажима и</w:t>
      </w:r>
      <w:r w:rsidR="00CE24C5">
        <w:rPr>
          <w:sz w:val="28"/>
          <w:szCs w:val="28"/>
        </w:rPr>
        <w:t xml:space="preserve"> </w:t>
      </w:r>
      <w:r w:rsidR="004D75F3" w:rsidRPr="009715BB">
        <w:rPr>
          <w:sz w:val="28"/>
          <w:szCs w:val="28"/>
        </w:rPr>
        <w:t>амплитудой движения руки;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раскрашивание листа в разны</w:t>
      </w:r>
      <w:r w:rsidR="00CE24C5">
        <w:rPr>
          <w:sz w:val="28"/>
          <w:szCs w:val="28"/>
        </w:rPr>
        <w:t xml:space="preserve">х направлениях с ограничением и </w:t>
      </w:r>
      <w:r w:rsidR="004D75F3" w:rsidRPr="009715BB">
        <w:rPr>
          <w:sz w:val="28"/>
          <w:szCs w:val="28"/>
        </w:rPr>
        <w:t xml:space="preserve">без </w:t>
      </w:r>
      <w:r w:rsidR="004D75F3" w:rsidRPr="009715BB">
        <w:rPr>
          <w:sz w:val="28"/>
          <w:szCs w:val="28"/>
        </w:rPr>
        <w:lastRenderedPageBreak/>
        <w:t>ограничения закрашиваемой поверхности;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обведение рисунка по контуру, копирование;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рисование по опорным точкам;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</w:t>
      </w:r>
      <w:proofErr w:type="spellStart"/>
      <w:r w:rsidR="004D75F3" w:rsidRPr="009715BB">
        <w:rPr>
          <w:sz w:val="28"/>
          <w:szCs w:val="28"/>
        </w:rPr>
        <w:t>дорисовывание</w:t>
      </w:r>
      <w:proofErr w:type="spellEnd"/>
      <w:r w:rsidR="004D75F3" w:rsidRPr="009715BB">
        <w:rPr>
          <w:sz w:val="28"/>
          <w:szCs w:val="28"/>
        </w:rPr>
        <w:t xml:space="preserve"> изображений;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24C5">
        <w:rPr>
          <w:sz w:val="28"/>
          <w:szCs w:val="28"/>
        </w:rPr>
        <w:t>рисование по клеточкам</w:t>
      </w:r>
      <w:r w:rsidR="004D75F3" w:rsidRPr="009715BB">
        <w:rPr>
          <w:sz w:val="28"/>
          <w:szCs w:val="28"/>
        </w:rPr>
        <w:t>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разлиновка;</w:t>
      </w:r>
    </w:p>
    <w:p w:rsidR="004D75F3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графический диктант.</w:t>
      </w:r>
    </w:p>
    <w:p w:rsidR="0036116F" w:rsidRPr="009715BB" w:rsidRDefault="0036116F" w:rsidP="00DE47A7">
      <w:pPr>
        <w:jc w:val="both"/>
        <w:rPr>
          <w:b/>
          <w:sz w:val="28"/>
          <w:szCs w:val="28"/>
        </w:rPr>
      </w:pPr>
    </w:p>
    <w:p w:rsidR="00DE47A7" w:rsidRDefault="00B72464" w:rsidP="00CE24C5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D75F3"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овершенствование зрительно-двигательной координации. </w:t>
      </w:r>
    </w:p>
    <w:p w:rsidR="004D75F3" w:rsidRPr="00DE47A7" w:rsidRDefault="004D75F3" w:rsidP="00F73D8B">
      <w:pPr>
        <w:jc w:val="both"/>
        <w:rPr>
          <w:b/>
          <w:sz w:val="28"/>
          <w:szCs w:val="28"/>
        </w:rPr>
      </w:pPr>
      <w:r w:rsidRPr="00DE47A7">
        <w:rPr>
          <w:sz w:val="28"/>
          <w:szCs w:val="28"/>
        </w:rPr>
        <w:t>С этой целью можно использовать:</w:t>
      </w:r>
    </w:p>
    <w:p w:rsidR="004D75F3" w:rsidRPr="009715BB" w:rsidRDefault="00B72464" w:rsidP="00DE47A7">
      <w:pPr>
        <w:tabs>
          <w:tab w:val="left" w:pos="605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лабиринты</w:t>
      </w:r>
      <w:r w:rsidR="00101E58">
        <w:rPr>
          <w:sz w:val="28"/>
          <w:szCs w:val="28"/>
        </w:rPr>
        <w:t>;</w:t>
      </w:r>
    </w:p>
    <w:p w:rsidR="004D75F3" w:rsidRPr="009715BB" w:rsidRDefault="00B72464" w:rsidP="00DE47A7">
      <w:pPr>
        <w:tabs>
          <w:tab w:val="left" w:pos="605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обводки</w:t>
      </w:r>
      <w:r w:rsidR="00101E58">
        <w:rPr>
          <w:sz w:val="28"/>
          <w:szCs w:val="28"/>
        </w:rPr>
        <w:t>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ребенок насыпает манку в кулек (внизу кулька дырочка), обводит изображенный предмет манкой</w:t>
      </w:r>
      <w:r w:rsidR="00101E58">
        <w:rPr>
          <w:sz w:val="28"/>
          <w:szCs w:val="28"/>
        </w:rPr>
        <w:t>;</w:t>
      </w:r>
    </w:p>
    <w:p w:rsidR="004D75F3" w:rsidRPr="009715BB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5F3" w:rsidRPr="009715BB">
        <w:rPr>
          <w:sz w:val="28"/>
          <w:szCs w:val="28"/>
        </w:rPr>
        <w:t>выкладывание различных изображений из камушков</w:t>
      </w:r>
      <w:r w:rsidR="00A16D7C">
        <w:rPr>
          <w:sz w:val="28"/>
          <w:szCs w:val="28"/>
        </w:rPr>
        <w:t>, бусинок и других подобных материалов;</w:t>
      </w:r>
    </w:p>
    <w:p w:rsidR="004D75F3" w:rsidRDefault="00B72464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75F3" w:rsidRPr="009715BB">
        <w:rPr>
          <w:sz w:val="28"/>
          <w:szCs w:val="28"/>
        </w:rPr>
        <w:t xml:space="preserve"> ребенок выкладывает ниточку по контуру силуэта.</w:t>
      </w:r>
    </w:p>
    <w:p w:rsidR="0036116F" w:rsidRPr="009715BB" w:rsidRDefault="0036116F" w:rsidP="00DE47A7">
      <w:pPr>
        <w:jc w:val="both"/>
        <w:rPr>
          <w:sz w:val="28"/>
          <w:szCs w:val="28"/>
        </w:rPr>
      </w:pPr>
    </w:p>
    <w:p w:rsidR="004D75F3" w:rsidRPr="009715BB" w:rsidRDefault="004D75F3" w:rsidP="00F73D8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развития речевого слуха </w:t>
      </w:r>
      <w:r w:rsidRPr="00971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использовать игры</w:t>
      </w:r>
      <w:r w:rsidR="00A16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ниже.</w:t>
      </w:r>
      <w:r w:rsidRPr="0097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75F3" w:rsidRPr="009715BB" w:rsidRDefault="004D75F3" w:rsidP="00F73D8B">
      <w:pPr>
        <w:pStyle w:val="3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9715BB">
        <w:rPr>
          <w:b w:val="0"/>
          <w:i/>
          <w:sz w:val="28"/>
          <w:szCs w:val="28"/>
        </w:rPr>
        <w:t>«Хлопай-топай»</w:t>
      </w:r>
    </w:p>
    <w:p w:rsidR="004D75F3" w:rsidRPr="009715BB" w:rsidRDefault="004D75F3" w:rsidP="00CE24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15BB">
        <w:rPr>
          <w:sz w:val="28"/>
          <w:szCs w:val="28"/>
        </w:rPr>
        <w:t>Ребенок топает и</w:t>
      </w:r>
      <w:r w:rsidR="00B72464">
        <w:rPr>
          <w:sz w:val="28"/>
          <w:szCs w:val="28"/>
        </w:rPr>
        <w:t>ли</w:t>
      </w:r>
      <w:r w:rsidRPr="009715BB">
        <w:rPr>
          <w:sz w:val="28"/>
          <w:szCs w:val="28"/>
        </w:rPr>
        <w:t xml:space="preserve"> хлопает на заданный звук. Обговаривать условия игры нужно заранее. Например, на </w:t>
      </w:r>
      <w:r w:rsidRPr="004D75F3">
        <w:rPr>
          <w:sz w:val="28"/>
          <w:szCs w:val="28"/>
        </w:rPr>
        <w:t>звук [ш]</w:t>
      </w:r>
      <w:r w:rsidRPr="009715BB">
        <w:rPr>
          <w:sz w:val="28"/>
          <w:szCs w:val="28"/>
        </w:rPr>
        <w:t xml:space="preserve"> топает, а на </w:t>
      </w:r>
      <w:r w:rsidRPr="004D75F3">
        <w:rPr>
          <w:sz w:val="28"/>
          <w:szCs w:val="28"/>
        </w:rPr>
        <w:t>звук [ж]</w:t>
      </w:r>
      <w:r w:rsidR="00CE24C5" w:rsidRPr="00CE24C5">
        <w:rPr>
          <w:sz w:val="28"/>
          <w:szCs w:val="28"/>
        </w:rPr>
        <w:t xml:space="preserve"> </w:t>
      </w:r>
      <w:r w:rsidRPr="009715BB">
        <w:rPr>
          <w:sz w:val="28"/>
          <w:szCs w:val="28"/>
        </w:rPr>
        <w:t xml:space="preserve">хлопает </w:t>
      </w:r>
      <w:r w:rsidRPr="009715BB">
        <w:rPr>
          <w:sz w:val="28"/>
          <w:szCs w:val="28"/>
        </w:rPr>
        <w:lastRenderedPageBreak/>
        <w:t>в ладоши.</w:t>
      </w:r>
      <w:r w:rsidR="00CE24C5">
        <w:rPr>
          <w:sz w:val="28"/>
          <w:szCs w:val="28"/>
        </w:rPr>
        <w:t xml:space="preserve"> </w:t>
      </w:r>
      <w:r w:rsidRPr="009715BB">
        <w:rPr>
          <w:sz w:val="28"/>
          <w:szCs w:val="28"/>
        </w:rPr>
        <w:t>Взрослый произносит ряд схожих звуков: [ш], [щ], [ч], [ж], [с], [ж], [х], [ш] и т.д. На необозначенные звуки ребенок не должен реагировать телодвижениями.</w:t>
      </w:r>
    </w:p>
    <w:p w:rsidR="004D75F3" w:rsidRPr="009715BB" w:rsidRDefault="004D75F3" w:rsidP="00F73D8B">
      <w:pPr>
        <w:pStyle w:val="3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9715BB">
        <w:rPr>
          <w:b w:val="0"/>
          <w:i/>
          <w:sz w:val="28"/>
          <w:szCs w:val="28"/>
        </w:rPr>
        <w:t>«Поймай слог»</w:t>
      </w:r>
    </w:p>
    <w:p w:rsidR="004D75F3" w:rsidRPr="009715BB" w:rsidRDefault="004D75F3" w:rsidP="00DE47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15BB">
        <w:rPr>
          <w:sz w:val="28"/>
          <w:szCs w:val="28"/>
        </w:rPr>
        <w:t>Проводится идентично предыдущей</w:t>
      </w:r>
      <w:r w:rsidR="00CE24C5">
        <w:rPr>
          <w:sz w:val="28"/>
          <w:szCs w:val="28"/>
        </w:rPr>
        <w:t xml:space="preserve"> игре</w:t>
      </w:r>
      <w:r w:rsidRPr="009715BB">
        <w:rPr>
          <w:sz w:val="28"/>
          <w:szCs w:val="28"/>
        </w:rPr>
        <w:t xml:space="preserve">, но ребенок ловит не звуки, а слоги. Условия обговариваются так: </w:t>
      </w:r>
      <w:r w:rsidR="00B72464">
        <w:rPr>
          <w:sz w:val="28"/>
          <w:szCs w:val="28"/>
        </w:rPr>
        <w:t>«Поймай слог ЧУ».</w:t>
      </w:r>
      <w:r w:rsidRPr="009715BB">
        <w:rPr>
          <w:sz w:val="28"/>
          <w:szCs w:val="28"/>
        </w:rPr>
        <w:t xml:space="preserve"> Взрослый произносит ряд слогов, стараясь запутать ребенка: ЧА, ШУ, ЧУ, ЩУ и так далее. Ребенок должен ловить только слог ЧУ.</w:t>
      </w:r>
    </w:p>
    <w:p w:rsidR="004D75F3" w:rsidRPr="009715BB" w:rsidRDefault="004D75F3" w:rsidP="00F73D8B">
      <w:pPr>
        <w:pStyle w:val="3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9715BB">
        <w:rPr>
          <w:b w:val="0"/>
          <w:i/>
          <w:sz w:val="28"/>
          <w:szCs w:val="28"/>
        </w:rPr>
        <w:t>«Лови слово»</w:t>
      </w:r>
    </w:p>
    <w:p w:rsidR="004D75F3" w:rsidRPr="009715BB" w:rsidRDefault="004D75F3" w:rsidP="00DE47A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715BB">
        <w:rPr>
          <w:sz w:val="28"/>
          <w:szCs w:val="28"/>
        </w:rPr>
        <w:t>Взрослый сообщает ребенку, какое слово нужно ловить, например, щука. Произносит ряд схожих по звучанию слов: шутка, щука, шуба,</w:t>
      </w:r>
      <w:r w:rsidR="00CE24C5">
        <w:rPr>
          <w:sz w:val="28"/>
          <w:szCs w:val="28"/>
        </w:rPr>
        <w:t xml:space="preserve"> зубы, щука и так далее. Когда ребенок слыши</w:t>
      </w:r>
      <w:r w:rsidRPr="009715BB">
        <w:rPr>
          <w:sz w:val="28"/>
          <w:szCs w:val="28"/>
        </w:rPr>
        <w:t>т нужное слово, хлопает в ладоши.</w:t>
      </w:r>
    </w:p>
    <w:p w:rsidR="004D75F3" w:rsidRPr="009715BB" w:rsidRDefault="004D75F3" w:rsidP="00F73D8B">
      <w:pPr>
        <w:pStyle w:val="c11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9715BB">
        <w:rPr>
          <w:rStyle w:val="c0"/>
          <w:i/>
          <w:sz w:val="28"/>
          <w:szCs w:val="28"/>
        </w:rPr>
        <w:t>«Слоги»</w:t>
      </w:r>
    </w:p>
    <w:p w:rsidR="004D75F3" w:rsidRPr="009715BB" w:rsidRDefault="004D75F3" w:rsidP="00DE47A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9715BB">
        <w:rPr>
          <w:rStyle w:val="c0"/>
          <w:sz w:val="28"/>
          <w:szCs w:val="28"/>
        </w:rPr>
        <w:t xml:space="preserve">Взрослый произносит слоговой ряд, </w:t>
      </w:r>
      <w:r w:rsidR="00F00DEF" w:rsidRPr="009715BB">
        <w:rPr>
          <w:rStyle w:val="c0"/>
          <w:sz w:val="28"/>
          <w:szCs w:val="28"/>
        </w:rPr>
        <w:t>например,</w:t>
      </w:r>
      <w:r w:rsidRPr="009715BB">
        <w:rPr>
          <w:rStyle w:val="c0"/>
          <w:sz w:val="28"/>
          <w:szCs w:val="28"/>
        </w:rPr>
        <w:t xml:space="preserve"> </w:t>
      </w:r>
      <w:r w:rsidRPr="009715BB">
        <w:rPr>
          <w:rStyle w:val="c10"/>
          <w:sz w:val="28"/>
          <w:szCs w:val="28"/>
        </w:rPr>
        <w:t xml:space="preserve">на - на - на – </w:t>
      </w:r>
      <w:r w:rsidRPr="009715BB">
        <w:rPr>
          <w:rStyle w:val="c13"/>
          <w:sz w:val="28"/>
          <w:szCs w:val="28"/>
        </w:rPr>
        <w:t>па</w:t>
      </w:r>
      <w:r w:rsidRPr="009715BB">
        <w:rPr>
          <w:rStyle w:val="c0"/>
          <w:sz w:val="28"/>
          <w:szCs w:val="28"/>
        </w:rPr>
        <w:t xml:space="preserve">. Ребёнок определяет, что здесь лишнее. Затем слоговые ряды усложняются следующим образом: </w:t>
      </w:r>
      <w:r w:rsidRPr="009715BB">
        <w:rPr>
          <w:rStyle w:val="c10"/>
          <w:sz w:val="28"/>
          <w:szCs w:val="28"/>
        </w:rPr>
        <w:t>на-но-на, ка-ка-га-ка, па-ба-па-па</w:t>
      </w:r>
      <w:r w:rsidR="00CE24C5">
        <w:rPr>
          <w:rStyle w:val="c0"/>
          <w:sz w:val="28"/>
          <w:szCs w:val="28"/>
        </w:rPr>
        <w:t xml:space="preserve"> </w:t>
      </w:r>
      <w:r w:rsidRPr="009715BB">
        <w:rPr>
          <w:rStyle w:val="c0"/>
          <w:sz w:val="28"/>
          <w:szCs w:val="28"/>
        </w:rPr>
        <w:t>и т.д.</w:t>
      </w:r>
    </w:p>
    <w:p w:rsidR="004D75F3" w:rsidRPr="009715BB" w:rsidRDefault="004D75F3" w:rsidP="00F73D8B">
      <w:pPr>
        <w:jc w:val="center"/>
        <w:rPr>
          <w:i/>
          <w:sz w:val="28"/>
          <w:szCs w:val="28"/>
        </w:rPr>
      </w:pPr>
      <w:r w:rsidRPr="009715BB">
        <w:rPr>
          <w:bCs/>
          <w:i/>
          <w:sz w:val="28"/>
          <w:szCs w:val="28"/>
        </w:rPr>
        <w:t>«</w:t>
      </w:r>
      <w:r w:rsidR="00F73D8B">
        <w:rPr>
          <w:bCs/>
          <w:i/>
          <w:sz w:val="28"/>
          <w:szCs w:val="28"/>
        </w:rPr>
        <w:t>Определить место звука в слове»</w:t>
      </w:r>
    </w:p>
    <w:p w:rsidR="004D75F3" w:rsidRPr="009715BB" w:rsidRDefault="00CE24C5" w:rsidP="00DE47A7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дает следующую инструкцию ребёнку: «</w:t>
      </w:r>
      <w:r w:rsidR="004D75F3" w:rsidRPr="009715BB">
        <w:rPr>
          <w:sz w:val="28"/>
          <w:szCs w:val="28"/>
        </w:rPr>
        <w:t xml:space="preserve">Определи, где: в начале, в </w:t>
      </w:r>
      <w:r>
        <w:rPr>
          <w:sz w:val="28"/>
          <w:szCs w:val="28"/>
        </w:rPr>
        <w:t>середине или</w:t>
      </w:r>
      <w:r w:rsidR="004D75F3" w:rsidRPr="009715BB">
        <w:rPr>
          <w:sz w:val="28"/>
          <w:szCs w:val="28"/>
        </w:rPr>
        <w:t xml:space="preserve"> в конце </w:t>
      </w:r>
      <w:r w:rsidR="004D75F3" w:rsidRPr="009715BB">
        <w:rPr>
          <w:sz w:val="28"/>
          <w:szCs w:val="28"/>
        </w:rPr>
        <w:lastRenderedPageBreak/>
        <w:t>слова мы слышим звук [K] в словах: крот, морковь, кулак, носок</w:t>
      </w:r>
      <w:r>
        <w:rPr>
          <w:sz w:val="28"/>
          <w:szCs w:val="28"/>
        </w:rPr>
        <w:t xml:space="preserve">». </w:t>
      </w:r>
    </w:p>
    <w:p w:rsidR="008F34E0" w:rsidRDefault="004D75F3" w:rsidP="008F34E0">
      <w:pPr>
        <w:jc w:val="both"/>
        <w:rPr>
          <w:sz w:val="28"/>
          <w:szCs w:val="28"/>
        </w:rPr>
      </w:pPr>
      <w:r w:rsidRPr="009715BB">
        <w:rPr>
          <w:sz w:val="28"/>
          <w:szCs w:val="28"/>
        </w:rPr>
        <w:t>Ш – шапка, кошка, душ; С – солнышко, паста, нос; Ч – чайник, кочка, ночь; Щ – щетка, щенок, помощь; Л – луна, полка, стул; Р – паровоз, пар, роза; П – пол, лапка, стоп; К – сокол, лак, крыша и т.п.</w:t>
      </w:r>
    </w:p>
    <w:p w:rsidR="008F34E0" w:rsidRPr="008F34E0" w:rsidRDefault="008F34E0" w:rsidP="00F73D8B">
      <w:pPr>
        <w:jc w:val="center"/>
        <w:rPr>
          <w:sz w:val="28"/>
          <w:szCs w:val="28"/>
        </w:rPr>
      </w:pPr>
      <w:r w:rsidRPr="008F34E0">
        <w:rPr>
          <w:i/>
          <w:sz w:val="28"/>
          <w:szCs w:val="28"/>
        </w:rPr>
        <w:t>«Найди общий звук»</w:t>
      </w:r>
    </w:p>
    <w:p w:rsidR="008F34E0" w:rsidRPr="008F34E0" w:rsidRDefault="008F34E0" w:rsidP="008F34E0">
      <w:pPr>
        <w:jc w:val="both"/>
        <w:rPr>
          <w:sz w:val="28"/>
          <w:szCs w:val="28"/>
        </w:rPr>
      </w:pPr>
      <w:r w:rsidRPr="008F34E0">
        <w:rPr>
          <w:sz w:val="28"/>
          <w:szCs w:val="28"/>
        </w:rPr>
        <w:t xml:space="preserve">Эта игра хорошо развивает внимание, развивает </w:t>
      </w:r>
      <w:r>
        <w:rPr>
          <w:sz w:val="28"/>
          <w:szCs w:val="28"/>
        </w:rPr>
        <w:t>речевой</w:t>
      </w:r>
      <w:r w:rsidRPr="008F34E0">
        <w:rPr>
          <w:sz w:val="28"/>
          <w:szCs w:val="28"/>
        </w:rPr>
        <w:t xml:space="preserve"> слух, формирует навык быстрого звукового анализа.</w:t>
      </w:r>
    </w:p>
    <w:p w:rsidR="008F34E0" w:rsidRDefault="008F34E0" w:rsidP="008F34E0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Pr="008F34E0">
        <w:rPr>
          <w:sz w:val="28"/>
          <w:szCs w:val="28"/>
        </w:rPr>
        <w:t xml:space="preserve"> произносит 3-4 слова</w:t>
      </w:r>
      <w:r w:rsidR="00F00DEF">
        <w:rPr>
          <w:sz w:val="28"/>
          <w:szCs w:val="28"/>
        </w:rPr>
        <w:t>, в которых есть изучаемый звук и дает ребенку следующую инструкцию</w:t>
      </w:r>
      <w:r w:rsidRPr="008F34E0">
        <w:rPr>
          <w:sz w:val="28"/>
          <w:szCs w:val="28"/>
        </w:rPr>
        <w:t xml:space="preserve"> </w:t>
      </w:r>
      <w:r w:rsidR="00F00DEF">
        <w:rPr>
          <w:sz w:val="28"/>
          <w:szCs w:val="28"/>
        </w:rPr>
        <w:t>«</w:t>
      </w:r>
      <w:r w:rsidRPr="008F34E0">
        <w:rPr>
          <w:sz w:val="28"/>
          <w:szCs w:val="28"/>
        </w:rPr>
        <w:t xml:space="preserve">Какой звук встречается во всех словах? </w:t>
      </w:r>
      <w:r w:rsidRPr="008F34E0">
        <w:rPr>
          <w:b/>
          <w:sz w:val="28"/>
          <w:szCs w:val="28"/>
        </w:rPr>
        <w:t>Ч</w:t>
      </w:r>
      <w:r>
        <w:rPr>
          <w:sz w:val="28"/>
          <w:szCs w:val="28"/>
        </w:rPr>
        <w:t>айник, о</w:t>
      </w:r>
      <w:r w:rsidRPr="008F34E0">
        <w:rPr>
          <w:b/>
          <w:sz w:val="28"/>
          <w:szCs w:val="28"/>
        </w:rPr>
        <w:t>ч</w:t>
      </w:r>
      <w:r>
        <w:rPr>
          <w:sz w:val="28"/>
          <w:szCs w:val="28"/>
        </w:rPr>
        <w:t>ки</w:t>
      </w:r>
      <w:r w:rsidRPr="008F34E0">
        <w:rPr>
          <w:sz w:val="28"/>
          <w:szCs w:val="28"/>
        </w:rPr>
        <w:t>, клю</w:t>
      </w:r>
      <w:r w:rsidRPr="008F34E0">
        <w:rPr>
          <w:b/>
          <w:sz w:val="28"/>
          <w:szCs w:val="28"/>
        </w:rPr>
        <w:t>ч</w:t>
      </w:r>
      <w:r w:rsidRPr="008F34E0">
        <w:rPr>
          <w:sz w:val="28"/>
          <w:szCs w:val="28"/>
        </w:rPr>
        <w:t xml:space="preserve">и. </w:t>
      </w:r>
      <w:r w:rsidRPr="008F34E0">
        <w:rPr>
          <w:b/>
          <w:sz w:val="28"/>
          <w:szCs w:val="28"/>
        </w:rPr>
        <w:t>Ж</w:t>
      </w:r>
      <w:r w:rsidRPr="008F34E0">
        <w:rPr>
          <w:sz w:val="28"/>
          <w:szCs w:val="28"/>
        </w:rPr>
        <w:t>аба, лы</w:t>
      </w:r>
      <w:r w:rsidRPr="008F34E0">
        <w:rPr>
          <w:b/>
          <w:sz w:val="28"/>
          <w:szCs w:val="28"/>
        </w:rPr>
        <w:t>ж</w:t>
      </w:r>
      <w:r w:rsidRPr="008F34E0">
        <w:rPr>
          <w:sz w:val="28"/>
          <w:szCs w:val="28"/>
        </w:rPr>
        <w:t xml:space="preserve">и, </w:t>
      </w:r>
      <w:r w:rsidRPr="008F34E0">
        <w:rPr>
          <w:b/>
          <w:sz w:val="28"/>
          <w:szCs w:val="28"/>
        </w:rPr>
        <w:t>ж</w:t>
      </w:r>
      <w:r w:rsidR="0036116F">
        <w:rPr>
          <w:sz w:val="28"/>
          <w:szCs w:val="28"/>
        </w:rPr>
        <w:t>ук.</w:t>
      </w:r>
      <w:r w:rsidR="00F00DEF">
        <w:rPr>
          <w:sz w:val="28"/>
          <w:szCs w:val="28"/>
        </w:rPr>
        <w:t>»</w:t>
      </w:r>
      <w:r w:rsidR="0036116F">
        <w:rPr>
          <w:sz w:val="28"/>
          <w:szCs w:val="28"/>
        </w:rPr>
        <w:t xml:space="preserve"> </w:t>
      </w:r>
      <w:r w:rsidR="004D4BB0">
        <w:rPr>
          <w:sz w:val="28"/>
          <w:szCs w:val="28"/>
        </w:rPr>
        <w:t xml:space="preserve">Обратите внимание, если берете мягкий вариант звука, то все слова должны быть с мягким звуком. Если выбираете твердый звук, то все слова должны быть с твердым вариантом. </w:t>
      </w:r>
      <w:r w:rsidR="00F00DEF">
        <w:rPr>
          <w:sz w:val="28"/>
          <w:szCs w:val="28"/>
        </w:rPr>
        <w:t>Например,</w:t>
      </w:r>
      <w:r w:rsidR="004D4BB0">
        <w:rPr>
          <w:sz w:val="28"/>
          <w:szCs w:val="28"/>
        </w:rPr>
        <w:t xml:space="preserve"> </w:t>
      </w:r>
      <w:r w:rsidR="00F00DEF">
        <w:rPr>
          <w:b/>
          <w:sz w:val="28"/>
          <w:szCs w:val="28"/>
        </w:rPr>
        <w:t>л</w:t>
      </w:r>
      <w:r w:rsidR="004D4BB0" w:rsidRPr="008F34E0">
        <w:rPr>
          <w:sz w:val="28"/>
          <w:szCs w:val="28"/>
        </w:rPr>
        <w:t xml:space="preserve">ипа, </w:t>
      </w:r>
      <w:r w:rsidR="004D4BB0" w:rsidRPr="008F34E0">
        <w:rPr>
          <w:b/>
          <w:sz w:val="28"/>
          <w:szCs w:val="28"/>
        </w:rPr>
        <w:t>л</w:t>
      </w:r>
      <w:r w:rsidR="004D4BB0" w:rsidRPr="008F34E0">
        <w:rPr>
          <w:sz w:val="28"/>
          <w:szCs w:val="28"/>
        </w:rPr>
        <w:t>ес, со</w:t>
      </w:r>
      <w:r w:rsidR="004D4BB0" w:rsidRPr="008F34E0">
        <w:rPr>
          <w:b/>
          <w:sz w:val="28"/>
          <w:szCs w:val="28"/>
        </w:rPr>
        <w:t>л</w:t>
      </w:r>
      <w:r w:rsidR="004D4BB0" w:rsidRPr="008F34E0">
        <w:rPr>
          <w:sz w:val="28"/>
          <w:szCs w:val="28"/>
        </w:rPr>
        <w:t>ь</w:t>
      </w:r>
      <w:r w:rsidR="004D4BB0">
        <w:rPr>
          <w:sz w:val="28"/>
          <w:szCs w:val="28"/>
        </w:rPr>
        <w:t xml:space="preserve"> – это мягкий вариант звука </w:t>
      </w:r>
      <w:r w:rsidR="004D4BB0" w:rsidRPr="004D4BB0">
        <w:rPr>
          <w:sz w:val="28"/>
          <w:szCs w:val="28"/>
        </w:rPr>
        <w:t>[</w:t>
      </w:r>
      <w:r w:rsidR="004D4BB0">
        <w:rPr>
          <w:sz w:val="28"/>
          <w:szCs w:val="28"/>
        </w:rPr>
        <w:t>л</w:t>
      </w:r>
      <w:r w:rsidR="004D4BB0" w:rsidRPr="004D4BB0">
        <w:rPr>
          <w:sz w:val="28"/>
          <w:szCs w:val="28"/>
        </w:rPr>
        <w:t>’]</w:t>
      </w:r>
      <w:r w:rsidR="004D4BB0" w:rsidRPr="008F34E0">
        <w:rPr>
          <w:sz w:val="28"/>
          <w:szCs w:val="28"/>
        </w:rPr>
        <w:t>.</w:t>
      </w:r>
      <w:r w:rsidR="004D4BB0">
        <w:rPr>
          <w:sz w:val="28"/>
          <w:szCs w:val="28"/>
        </w:rPr>
        <w:t xml:space="preserve"> </w:t>
      </w:r>
      <w:r w:rsidR="004D4BB0" w:rsidRPr="004D4BB0">
        <w:rPr>
          <w:b/>
          <w:sz w:val="28"/>
          <w:szCs w:val="28"/>
        </w:rPr>
        <w:t>Л</w:t>
      </w:r>
      <w:r w:rsidR="004D4BB0">
        <w:rPr>
          <w:sz w:val="28"/>
          <w:szCs w:val="28"/>
        </w:rPr>
        <w:t>одка, ко</w:t>
      </w:r>
      <w:r w:rsidR="004D4BB0" w:rsidRPr="004D4BB0">
        <w:rPr>
          <w:b/>
          <w:sz w:val="28"/>
          <w:szCs w:val="28"/>
        </w:rPr>
        <w:t>л</w:t>
      </w:r>
      <w:r w:rsidR="004D4BB0">
        <w:rPr>
          <w:sz w:val="28"/>
          <w:szCs w:val="28"/>
        </w:rPr>
        <w:t>одец, го</w:t>
      </w:r>
      <w:r w:rsidR="004D4BB0" w:rsidRPr="004D4BB0">
        <w:rPr>
          <w:b/>
          <w:sz w:val="28"/>
          <w:szCs w:val="28"/>
        </w:rPr>
        <w:t>л</w:t>
      </w:r>
      <w:r w:rsidR="004D4BB0">
        <w:rPr>
          <w:b/>
          <w:sz w:val="28"/>
          <w:szCs w:val="28"/>
        </w:rPr>
        <w:t xml:space="preserve"> </w:t>
      </w:r>
      <w:r w:rsidR="004D4BB0" w:rsidRPr="004D4BB0">
        <w:rPr>
          <w:sz w:val="28"/>
          <w:szCs w:val="28"/>
        </w:rPr>
        <w:t xml:space="preserve">– это твердый вариант звука </w:t>
      </w:r>
      <w:r w:rsidR="004D4BB0" w:rsidRPr="00A16D7C">
        <w:rPr>
          <w:sz w:val="28"/>
          <w:szCs w:val="28"/>
        </w:rPr>
        <w:t>[</w:t>
      </w:r>
      <w:r w:rsidR="004D4BB0" w:rsidRPr="004D4BB0">
        <w:rPr>
          <w:sz w:val="28"/>
          <w:szCs w:val="28"/>
        </w:rPr>
        <w:t>л</w:t>
      </w:r>
      <w:r w:rsidR="004D4BB0" w:rsidRPr="00A16D7C">
        <w:rPr>
          <w:sz w:val="28"/>
          <w:szCs w:val="28"/>
        </w:rPr>
        <w:t>]</w:t>
      </w:r>
      <w:r w:rsidR="004D4BB0" w:rsidRPr="004D4BB0">
        <w:rPr>
          <w:sz w:val="28"/>
          <w:szCs w:val="28"/>
        </w:rPr>
        <w:t>.</w:t>
      </w:r>
    </w:p>
    <w:p w:rsidR="0036116F" w:rsidRDefault="0036116F" w:rsidP="008F34E0">
      <w:pPr>
        <w:jc w:val="both"/>
        <w:rPr>
          <w:sz w:val="28"/>
          <w:szCs w:val="28"/>
        </w:rPr>
      </w:pPr>
    </w:p>
    <w:p w:rsidR="00F00DEF" w:rsidRDefault="00F00DEF" w:rsidP="008F34E0">
      <w:pPr>
        <w:jc w:val="both"/>
        <w:rPr>
          <w:sz w:val="28"/>
          <w:szCs w:val="28"/>
        </w:rPr>
      </w:pPr>
    </w:p>
    <w:p w:rsidR="00F00DEF" w:rsidRDefault="00F00DEF" w:rsidP="008F34E0">
      <w:pPr>
        <w:jc w:val="both"/>
        <w:rPr>
          <w:sz w:val="28"/>
          <w:szCs w:val="28"/>
        </w:rPr>
      </w:pPr>
    </w:p>
    <w:p w:rsidR="00F00DEF" w:rsidRDefault="00F00DEF" w:rsidP="008F34E0">
      <w:pPr>
        <w:jc w:val="both"/>
        <w:rPr>
          <w:sz w:val="28"/>
          <w:szCs w:val="28"/>
        </w:rPr>
      </w:pPr>
    </w:p>
    <w:p w:rsidR="00F00DEF" w:rsidRPr="004D4BB0" w:rsidRDefault="00F00DEF" w:rsidP="008F34E0">
      <w:pPr>
        <w:jc w:val="both"/>
        <w:rPr>
          <w:sz w:val="28"/>
          <w:szCs w:val="28"/>
        </w:rPr>
      </w:pPr>
    </w:p>
    <w:p w:rsidR="0036116F" w:rsidRPr="004D10E8" w:rsidRDefault="0008678A" w:rsidP="00F73D8B">
      <w:pPr>
        <w:pStyle w:val="a7"/>
        <w:numPr>
          <w:ilvl w:val="0"/>
          <w:numId w:val="1"/>
        </w:numPr>
        <w:spacing w:after="0" w:line="240" w:lineRule="auto"/>
        <w:ind w:left="0"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целью </w:t>
      </w:r>
      <w:r w:rsidR="004D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исключения ошибок согласования слов можно использовать следующие </w:t>
      </w:r>
      <w:r w:rsidR="007C3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</w:t>
      </w:r>
      <w:r w:rsidR="004D1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10E8" w:rsidRDefault="004D10E8" w:rsidP="007C30E2">
      <w:pPr>
        <w:ind w:firstLine="360"/>
        <w:jc w:val="both"/>
        <w:rPr>
          <w:sz w:val="28"/>
          <w:szCs w:val="28"/>
        </w:rPr>
      </w:pPr>
      <w:r w:rsidRPr="007C30E2">
        <w:rPr>
          <w:i/>
          <w:sz w:val="28"/>
          <w:szCs w:val="28"/>
        </w:rPr>
        <w:t>«Помоги Незнайке исправить ошибки».</w:t>
      </w:r>
      <w:r>
        <w:rPr>
          <w:sz w:val="28"/>
          <w:szCs w:val="28"/>
        </w:rPr>
        <w:t xml:space="preserve"> Взрослый </w:t>
      </w:r>
      <w:r w:rsidR="00F00DEF">
        <w:rPr>
          <w:sz w:val="28"/>
          <w:szCs w:val="28"/>
        </w:rPr>
        <w:t>н</w:t>
      </w:r>
      <w:r>
        <w:rPr>
          <w:sz w:val="28"/>
          <w:szCs w:val="28"/>
        </w:rPr>
        <w:t xml:space="preserve">азывает словосочетание, а ребенок исправляет ошибку, </w:t>
      </w:r>
      <w:r w:rsidR="00101E58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«зимняя вечер», «черный кофта» и т.д.</w:t>
      </w:r>
    </w:p>
    <w:p w:rsidR="004D10E8" w:rsidRDefault="004D10E8" w:rsidP="007C30E2">
      <w:pPr>
        <w:ind w:firstLine="360"/>
        <w:jc w:val="both"/>
        <w:rPr>
          <w:sz w:val="28"/>
          <w:szCs w:val="28"/>
        </w:rPr>
      </w:pPr>
      <w:r w:rsidRPr="007C30E2">
        <w:rPr>
          <w:i/>
          <w:sz w:val="28"/>
          <w:szCs w:val="28"/>
        </w:rPr>
        <w:t>«Подбери слово».</w:t>
      </w:r>
      <w:r>
        <w:rPr>
          <w:sz w:val="28"/>
          <w:szCs w:val="28"/>
        </w:rPr>
        <w:t xml:space="preserve"> Ребенку предлагается подобрать как можно больше слов к вопросам: Чей? Чья? Чьё? Какой? Какая? Какие? </w:t>
      </w:r>
      <w:r w:rsidR="00F00DEF">
        <w:rPr>
          <w:sz w:val="28"/>
          <w:szCs w:val="28"/>
        </w:rPr>
        <w:t>Приведем пример.</w:t>
      </w:r>
      <w:r>
        <w:rPr>
          <w:sz w:val="28"/>
          <w:szCs w:val="28"/>
        </w:rPr>
        <w:t xml:space="preserve"> </w:t>
      </w:r>
      <w:r w:rsidR="00F00DEF">
        <w:rPr>
          <w:sz w:val="28"/>
          <w:szCs w:val="28"/>
        </w:rPr>
        <w:t>«</w:t>
      </w:r>
      <w:r>
        <w:rPr>
          <w:sz w:val="28"/>
          <w:szCs w:val="28"/>
        </w:rPr>
        <w:t>След чей?</w:t>
      </w:r>
      <w:r w:rsidR="00F00DEF">
        <w:rPr>
          <w:sz w:val="28"/>
          <w:szCs w:val="28"/>
        </w:rPr>
        <w:t>»</w:t>
      </w:r>
      <w:r>
        <w:rPr>
          <w:sz w:val="28"/>
          <w:szCs w:val="28"/>
        </w:rPr>
        <w:t xml:space="preserve"> (заячий, волчий, лисий)</w:t>
      </w:r>
      <w:r w:rsidR="007C30E2">
        <w:rPr>
          <w:sz w:val="28"/>
          <w:szCs w:val="28"/>
        </w:rPr>
        <w:t>.</w:t>
      </w:r>
    </w:p>
    <w:p w:rsidR="00A2484D" w:rsidRDefault="00A2484D" w:rsidP="006B7F9A">
      <w:pPr>
        <w:ind w:firstLine="360"/>
        <w:jc w:val="both"/>
        <w:rPr>
          <w:sz w:val="28"/>
          <w:szCs w:val="28"/>
        </w:rPr>
      </w:pPr>
      <w:r w:rsidRPr="007C30E2">
        <w:rPr>
          <w:i/>
          <w:sz w:val="28"/>
          <w:szCs w:val="28"/>
        </w:rPr>
        <w:t>«Дразнилки»</w:t>
      </w:r>
      <w:r>
        <w:rPr>
          <w:sz w:val="28"/>
          <w:szCs w:val="28"/>
        </w:rPr>
        <w:t xml:space="preserve"> такие игры используются для закрепления умения верно называть числительные. Ребенку даются карточки, на которых изображено определенное количество предметов, при этом ребенок говорит: «У меня два конверта, а у тебя нет двух конвертов», «У меня пять лимонов, а у тебя нет ни одного лимона».</w:t>
      </w:r>
    </w:p>
    <w:p w:rsidR="0036116F" w:rsidRDefault="0036116F" w:rsidP="00101E58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75F3" w:rsidRPr="0036116F" w:rsidRDefault="004D75F3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За дополнительной консультацией можно обратиться по адресу:</w:t>
      </w:r>
    </w:p>
    <w:p w:rsidR="00F73D8B" w:rsidRDefault="00101E58" w:rsidP="00101E5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 Курган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пр. Конституции 68, </w:t>
      </w:r>
    </w:p>
    <w:p w:rsidR="00D9448F" w:rsidRDefault="00101E58" w:rsidP="00101E5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корпус 1а</w:t>
      </w:r>
      <w:r w:rsidR="004D75F3" w:rsidRPr="0036116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9448F" w:rsidRPr="00D9448F">
        <w:t xml:space="preserve"> </w:t>
      </w:r>
      <w:r w:rsidR="00D9448F" w:rsidRPr="00D9448F">
        <w:rPr>
          <w:rFonts w:ascii="Times New Roman" w:hAnsi="Times New Roman" w:cs="Times New Roman"/>
          <w:color w:val="auto"/>
          <w:sz w:val="28"/>
          <w:szCs w:val="28"/>
        </w:rPr>
        <w:t>тел. 44-98-50</w:t>
      </w:r>
    </w:p>
    <w:p w:rsidR="004D75F3" w:rsidRPr="00101E58" w:rsidRDefault="004D75F3" w:rsidP="00101E5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centr</w:t>
      </w:r>
      <w:proofErr w:type="spellEnd"/>
      <w:r w:rsidRPr="0036116F">
        <w:rPr>
          <w:rFonts w:ascii="Times New Roman" w:hAnsi="Times New Roman" w:cs="Times New Roman"/>
          <w:color w:val="auto"/>
          <w:sz w:val="28"/>
          <w:szCs w:val="28"/>
        </w:rPr>
        <w:t>45.</w:t>
      </w:r>
      <w:proofErr w:type="spellStart"/>
      <w:r w:rsidRPr="0036116F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:rsidR="004D75F3" w:rsidRDefault="004D75F3" w:rsidP="004D75F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4D75F3" w:rsidRPr="0036116F" w:rsidRDefault="004D75F3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Департамент образования и науки Курганской области</w:t>
      </w:r>
    </w:p>
    <w:p w:rsidR="004D75F3" w:rsidRPr="0036116F" w:rsidRDefault="004D75F3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ГБУ «Центр помощи детям»</w:t>
      </w:r>
    </w:p>
    <w:p w:rsidR="004D75F3" w:rsidRPr="0036116F" w:rsidRDefault="00B72464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37AC1">
        <w:rPr>
          <w:rFonts w:ascii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207645</wp:posOffset>
            </wp:positionV>
            <wp:extent cx="914400" cy="925195"/>
            <wp:effectExtent l="0" t="0" r="0" b="8255"/>
            <wp:wrapNone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F3" w:rsidRDefault="004D75F3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75F3" w:rsidRPr="0036116F" w:rsidRDefault="004D75F3" w:rsidP="00B72464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D75F3" w:rsidRDefault="004D75F3" w:rsidP="007C30E2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72464" w:rsidRPr="0036116F" w:rsidRDefault="00B72464" w:rsidP="007C30E2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72464" w:rsidRDefault="00B72464" w:rsidP="004D75F3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75F3" w:rsidRPr="0036116F" w:rsidRDefault="004D75F3" w:rsidP="004D75F3">
      <w:pPr>
        <w:pStyle w:val="Pa0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116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Профилактика </w:t>
      </w:r>
      <w:proofErr w:type="spellStart"/>
      <w:r w:rsidRPr="0036116F">
        <w:rPr>
          <w:rFonts w:ascii="Times New Roman" w:hAnsi="Times New Roman"/>
          <w:b/>
          <w:bCs/>
          <w:color w:val="000000"/>
          <w:sz w:val="28"/>
          <w:szCs w:val="28"/>
        </w:rPr>
        <w:t>дисграфии</w:t>
      </w:r>
      <w:proofErr w:type="spellEnd"/>
      <w:r w:rsidR="0036116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дошкольников</w:t>
      </w:r>
    </w:p>
    <w:p w:rsidR="004D75F3" w:rsidRPr="0036116F" w:rsidRDefault="004D75F3" w:rsidP="004D75F3">
      <w:pPr>
        <w:rPr>
          <w:sz w:val="28"/>
          <w:szCs w:val="28"/>
        </w:rPr>
      </w:pPr>
    </w:p>
    <w:p w:rsidR="004D75F3" w:rsidRDefault="004D75F3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6874D" wp14:editId="2D91709D">
            <wp:simplePos x="0" y="0"/>
            <wp:positionH relativeFrom="column">
              <wp:posOffset>161290</wp:posOffset>
            </wp:positionH>
            <wp:positionV relativeFrom="paragraph">
              <wp:posOffset>173355</wp:posOffset>
            </wp:positionV>
            <wp:extent cx="2931795" cy="2074545"/>
            <wp:effectExtent l="0" t="0" r="1905" b="1905"/>
            <wp:wrapNone/>
            <wp:docPr id="1" name="Рисунок 1" descr="https://avatars.mds.yandex.net/get-pdb/1054037/4738e6e4-b140-41fa-8319-fc09ecae472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54037/4738e6e4-b140-41fa-8319-fc09ecae4727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6D7C" w:rsidRPr="0036116F" w:rsidRDefault="00A16D7C" w:rsidP="004D75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B0D0D" w:rsidRPr="00101E58" w:rsidRDefault="004D75F3" w:rsidP="00101E58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116F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B724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116F">
        <w:rPr>
          <w:rFonts w:ascii="Times New Roman" w:hAnsi="Times New Roman" w:cs="Times New Roman"/>
          <w:color w:val="auto"/>
          <w:sz w:val="28"/>
          <w:szCs w:val="28"/>
        </w:rPr>
        <w:t>Курган, 2019 год</w:t>
      </w:r>
    </w:p>
    <w:sectPr w:rsidR="000B0D0D" w:rsidRPr="00101E58" w:rsidSect="00CE24C5">
      <w:pgSz w:w="16838" w:h="11906" w:orient="landscape"/>
      <w:pgMar w:top="720" w:right="720" w:bottom="72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399"/>
    <w:multiLevelType w:val="hybridMultilevel"/>
    <w:tmpl w:val="12582540"/>
    <w:lvl w:ilvl="0" w:tplc="813EC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F3"/>
    <w:rsid w:val="00030EE7"/>
    <w:rsid w:val="0008678A"/>
    <w:rsid w:val="000B0D0D"/>
    <w:rsid w:val="00101E58"/>
    <w:rsid w:val="0036116F"/>
    <w:rsid w:val="004D10E8"/>
    <w:rsid w:val="004D4BB0"/>
    <w:rsid w:val="004D75F3"/>
    <w:rsid w:val="006B7F9A"/>
    <w:rsid w:val="007C30E2"/>
    <w:rsid w:val="008F34E0"/>
    <w:rsid w:val="00A16D7C"/>
    <w:rsid w:val="00A2484D"/>
    <w:rsid w:val="00B72464"/>
    <w:rsid w:val="00CE24C5"/>
    <w:rsid w:val="00D9448F"/>
    <w:rsid w:val="00DE47A7"/>
    <w:rsid w:val="00F00DEF"/>
    <w:rsid w:val="00F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D75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4D75F3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4D75F3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4D75F3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D75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75F3"/>
    <w:rPr>
      <w:color w:val="0000FF"/>
      <w:u w:val="single"/>
    </w:rPr>
  </w:style>
  <w:style w:type="paragraph" w:customStyle="1" w:styleId="c11">
    <w:name w:val="c11"/>
    <w:basedOn w:val="a"/>
    <w:rsid w:val="004D75F3"/>
    <w:pPr>
      <w:spacing w:before="100" w:beforeAutospacing="1" w:after="100" w:afterAutospacing="1"/>
    </w:pPr>
  </w:style>
  <w:style w:type="character" w:customStyle="1" w:styleId="c0">
    <w:name w:val="c0"/>
    <w:basedOn w:val="a0"/>
    <w:rsid w:val="004D75F3"/>
  </w:style>
  <w:style w:type="character" w:customStyle="1" w:styleId="c10">
    <w:name w:val="c10"/>
    <w:basedOn w:val="a0"/>
    <w:rsid w:val="004D75F3"/>
  </w:style>
  <w:style w:type="character" w:customStyle="1" w:styleId="c13">
    <w:name w:val="c13"/>
    <w:basedOn w:val="a0"/>
    <w:rsid w:val="004D75F3"/>
  </w:style>
  <w:style w:type="paragraph" w:styleId="a7">
    <w:name w:val="List Paragraph"/>
    <w:basedOn w:val="a"/>
    <w:uiPriority w:val="34"/>
    <w:qFormat/>
    <w:rsid w:val="004D7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D75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4D75F3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4D75F3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4D75F3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75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D75F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75F3"/>
    <w:rPr>
      <w:color w:val="0000FF"/>
      <w:u w:val="single"/>
    </w:rPr>
  </w:style>
  <w:style w:type="paragraph" w:customStyle="1" w:styleId="c11">
    <w:name w:val="c11"/>
    <w:basedOn w:val="a"/>
    <w:rsid w:val="004D75F3"/>
    <w:pPr>
      <w:spacing w:before="100" w:beforeAutospacing="1" w:after="100" w:afterAutospacing="1"/>
    </w:pPr>
  </w:style>
  <w:style w:type="character" w:customStyle="1" w:styleId="c0">
    <w:name w:val="c0"/>
    <w:basedOn w:val="a0"/>
    <w:rsid w:val="004D75F3"/>
  </w:style>
  <w:style w:type="character" w:customStyle="1" w:styleId="c10">
    <w:name w:val="c10"/>
    <w:basedOn w:val="a0"/>
    <w:rsid w:val="004D75F3"/>
  </w:style>
  <w:style w:type="character" w:customStyle="1" w:styleId="c13">
    <w:name w:val="c13"/>
    <w:basedOn w:val="a0"/>
    <w:rsid w:val="004D75F3"/>
  </w:style>
  <w:style w:type="paragraph" w:styleId="a7">
    <w:name w:val="List Paragraph"/>
    <w:basedOn w:val="a"/>
    <w:uiPriority w:val="34"/>
    <w:qFormat/>
    <w:rsid w:val="004D7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2019-09-09T02:59:00Z</dcterms:created>
  <dcterms:modified xsi:type="dcterms:W3CDTF">2019-10-11T07:46:00Z</dcterms:modified>
</cp:coreProperties>
</file>