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C0" w:rsidRDefault="003E58C0" w:rsidP="00DA33D0">
      <w:pPr>
        <w:widowControl w:val="0"/>
        <w:spacing w:after="0" w:line="240" w:lineRule="auto"/>
        <w:rPr>
          <w:rFonts w:cstheme="minorHAnsi"/>
          <w:b/>
          <w:bCs/>
          <w:i/>
        </w:rPr>
      </w:pPr>
    </w:p>
    <w:p w:rsidR="006B6C63" w:rsidRPr="00B976B9" w:rsidRDefault="006B6C63" w:rsidP="006B6C63">
      <w:pPr>
        <w:pStyle w:val="a3"/>
        <w:ind w:left="-142" w:firstLine="142"/>
        <w:jc w:val="center"/>
        <w:rPr>
          <w:rFonts w:ascii="Times New Roman" w:hAnsi="Times New Roman" w:cs="Times New Roman"/>
          <w:b/>
        </w:rPr>
      </w:pPr>
      <w:r w:rsidRPr="00B976B9">
        <w:rPr>
          <w:rFonts w:ascii="Times New Roman" w:hAnsi="Times New Roman" w:cs="Times New Roman"/>
          <w:b/>
        </w:rPr>
        <w:t xml:space="preserve">Игры и задания, направленные на формирование навыков самообслуживания и </w:t>
      </w:r>
    </w:p>
    <w:p w:rsidR="006B6C63" w:rsidRPr="00B976B9" w:rsidRDefault="006B6C63" w:rsidP="006B6C63">
      <w:pPr>
        <w:pStyle w:val="a3"/>
        <w:ind w:left="-142" w:firstLine="142"/>
        <w:jc w:val="center"/>
        <w:rPr>
          <w:rFonts w:ascii="Times New Roman" w:hAnsi="Times New Roman" w:cs="Times New Roman"/>
          <w:b/>
        </w:rPr>
      </w:pPr>
      <w:r w:rsidRPr="00B976B9">
        <w:rPr>
          <w:rFonts w:ascii="Times New Roman" w:hAnsi="Times New Roman" w:cs="Times New Roman"/>
          <w:b/>
        </w:rPr>
        <w:t>культурно-гигиенических навыков</w:t>
      </w:r>
    </w:p>
    <w:p w:rsidR="006F4899" w:rsidRPr="00B976B9" w:rsidRDefault="006F4899" w:rsidP="006B6C63">
      <w:pPr>
        <w:pStyle w:val="a3"/>
        <w:ind w:left="-142" w:firstLine="142"/>
        <w:jc w:val="center"/>
        <w:rPr>
          <w:rFonts w:ascii="Times New Roman" w:hAnsi="Times New Roman" w:cs="Times New Roman"/>
          <w:b/>
        </w:rPr>
      </w:pPr>
    </w:p>
    <w:p w:rsidR="006B6C63" w:rsidRPr="00B976B9" w:rsidRDefault="006B6C63" w:rsidP="006F4899">
      <w:pPr>
        <w:pStyle w:val="a3"/>
        <w:ind w:left="-142" w:firstLine="142"/>
        <w:jc w:val="center"/>
        <w:rPr>
          <w:rFonts w:ascii="Times New Roman" w:hAnsi="Times New Roman" w:cs="Times New Roman"/>
          <w:b/>
          <w:i/>
        </w:rPr>
      </w:pPr>
      <w:r w:rsidRPr="00B976B9">
        <w:rPr>
          <w:rFonts w:ascii="Times New Roman" w:hAnsi="Times New Roman" w:cs="Times New Roman"/>
          <w:b/>
          <w:i/>
        </w:rPr>
        <w:t>Формирование</w:t>
      </w:r>
      <w:r w:rsidR="006F4899" w:rsidRPr="00B976B9">
        <w:rPr>
          <w:rFonts w:ascii="Times New Roman" w:hAnsi="Times New Roman" w:cs="Times New Roman"/>
          <w:b/>
          <w:i/>
        </w:rPr>
        <w:t xml:space="preserve"> </w:t>
      </w:r>
      <w:r w:rsidRPr="00B976B9">
        <w:rPr>
          <w:rFonts w:ascii="Times New Roman" w:hAnsi="Times New Roman" w:cs="Times New Roman"/>
          <w:b/>
          <w:i/>
        </w:rPr>
        <w:t>культурно-гигиенических навыков</w:t>
      </w:r>
    </w:p>
    <w:p w:rsidR="006F4899" w:rsidRPr="00B976B9" w:rsidRDefault="006F4899" w:rsidP="006B6C63">
      <w:pPr>
        <w:pStyle w:val="a3"/>
        <w:ind w:left="-142" w:firstLine="142"/>
        <w:jc w:val="center"/>
        <w:rPr>
          <w:rFonts w:ascii="Times New Roman" w:hAnsi="Times New Roman" w:cs="Times New Roman"/>
          <w:b/>
          <w:i/>
        </w:rPr>
      </w:pPr>
    </w:p>
    <w:p w:rsidR="006B6C63" w:rsidRPr="00B976B9" w:rsidRDefault="006B6C63" w:rsidP="00DA33D0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 w:rsidRPr="00B976B9">
        <w:rPr>
          <w:rFonts w:ascii="Times New Roman" w:hAnsi="Times New Roman" w:cs="Times New Roman"/>
          <w:b/>
        </w:rPr>
        <w:t>Игра «Водичка, водичка!»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Цель: формировать интерес к самостоятельности при выполнении навыков самообслуживания.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Оборудование: две куклы.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Ход игры: взрослый показывает детям двух кукол и говорит, что куклы хотят обедать, но у них грязные руки и лицо. Взрослый спрашивает: «Что надо сде</w:t>
      </w:r>
      <w:r w:rsidRPr="00B976B9">
        <w:rPr>
          <w:rFonts w:ascii="Times New Roman" w:hAnsi="Times New Roman" w:cs="Times New Roman"/>
        </w:rPr>
        <w:softHyphen/>
        <w:t>лать? Надо вымыть куклам руки! Попросим водичку. Водичка, водичка, умой мое личико, чтобы глазоньки блестели, чтобы щечки краснели, чтоб кусался зубок, чтоб смеялся роток!» Показывает и рассказывает де</w:t>
      </w:r>
      <w:r w:rsidRPr="00B976B9">
        <w:rPr>
          <w:rFonts w:ascii="Times New Roman" w:hAnsi="Times New Roman" w:cs="Times New Roman"/>
        </w:rPr>
        <w:softHyphen/>
        <w:t>тям, как надо мыть куклам руки и лицо перед обе</w:t>
      </w:r>
      <w:r w:rsidRPr="00B976B9">
        <w:rPr>
          <w:rFonts w:ascii="Times New Roman" w:hAnsi="Times New Roman" w:cs="Times New Roman"/>
        </w:rPr>
        <w:softHyphen/>
        <w:t>дом. Далее предлагает детям вымыть свои руки и ли</w:t>
      </w:r>
      <w:r w:rsidRPr="00B976B9">
        <w:rPr>
          <w:rFonts w:ascii="Times New Roman" w:hAnsi="Times New Roman" w:cs="Times New Roman"/>
        </w:rPr>
        <w:softHyphen/>
        <w:t>цо по подражанию. При этом взрослый повторяет потешку «Водичка, водичка!»</w:t>
      </w:r>
    </w:p>
    <w:p w:rsidR="006F4899" w:rsidRPr="00B976B9" w:rsidRDefault="006F4899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  <w:b/>
        </w:rPr>
      </w:pPr>
      <w:r w:rsidRPr="00B976B9">
        <w:rPr>
          <w:rFonts w:ascii="Times New Roman" w:hAnsi="Times New Roman" w:cs="Times New Roman"/>
          <w:b/>
        </w:rPr>
        <w:t>Занятие «Вымой руки»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Цель: учить мыть руки.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Оборудование: заяц резиновый.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 xml:space="preserve">Ход занятия: взрослый обращается к ребенку: «Мы пришли с прогулки, нам нужно вымыть ручки. Зайчик будет смотреть, как мы </w:t>
      </w:r>
      <w:proofErr w:type="gramStart"/>
      <w:r w:rsidRPr="00B976B9">
        <w:rPr>
          <w:rFonts w:ascii="Times New Roman" w:hAnsi="Times New Roman" w:cs="Times New Roman"/>
        </w:rPr>
        <w:t>моем</w:t>
      </w:r>
      <w:proofErr w:type="gramEnd"/>
      <w:r w:rsidRPr="00B976B9">
        <w:rPr>
          <w:rFonts w:ascii="Times New Roman" w:hAnsi="Times New Roman" w:cs="Times New Roman"/>
        </w:rPr>
        <w:t xml:space="preserve"> ручки». Взрос</w:t>
      </w:r>
      <w:r w:rsidRPr="00B976B9">
        <w:rPr>
          <w:rFonts w:ascii="Times New Roman" w:hAnsi="Times New Roman" w:cs="Times New Roman"/>
        </w:rPr>
        <w:softHyphen/>
        <w:t>лый ставит игрушку на край умывальника и пока</w:t>
      </w:r>
      <w:r w:rsidRPr="00B976B9">
        <w:rPr>
          <w:rFonts w:ascii="Times New Roman" w:hAnsi="Times New Roman" w:cs="Times New Roman"/>
        </w:rPr>
        <w:softHyphen/>
        <w:t>зывает ребенку движения руками под струей воды. В конце процедуры взрослый от имени зайчика хвалит ребенка.</w:t>
      </w:r>
    </w:p>
    <w:p w:rsidR="006B6C63" w:rsidRPr="00B976B9" w:rsidRDefault="006B6C63" w:rsidP="00B976B9">
      <w:pPr>
        <w:pStyle w:val="a3"/>
        <w:ind w:firstLine="851"/>
        <w:jc w:val="both"/>
        <w:rPr>
          <w:rStyle w:val="CenturySchoolbook"/>
          <w:rFonts w:ascii="Times New Roman" w:hAnsi="Times New Roman" w:cs="Times New Roman"/>
          <w:b w:val="0"/>
          <w:sz w:val="24"/>
          <w:szCs w:val="24"/>
        </w:rPr>
      </w:pPr>
      <w:r w:rsidRPr="00B976B9">
        <w:rPr>
          <w:rFonts w:ascii="Times New Roman" w:hAnsi="Times New Roman" w:cs="Times New Roman"/>
        </w:rPr>
        <w:t>В дальнейшем навык мытья рук усложняется: ре</w:t>
      </w:r>
      <w:r w:rsidRPr="00B976B9">
        <w:rPr>
          <w:rFonts w:ascii="Times New Roman" w:hAnsi="Times New Roman" w:cs="Times New Roman"/>
        </w:rPr>
        <w:softHyphen/>
        <w:t xml:space="preserve">бенка учат открывать кран с водой, намыливать руки мылом, вытирать полотенцем и вешать полотенце на </w:t>
      </w:r>
      <w:r w:rsidRPr="00B976B9">
        <w:rPr>
          <w:rStyle w:val="CenturySchoolbook"/>
          <w:rFonts w:ascii="Times New Roman" w:hAnsi="Times New Roman" w:cs="Times New Roman"/>
          <w:b w:val="0"/>
          <w:sz w:val="24"/>
          <w:szCs w:val="24"/>
        </w:rPr>
        <w:t>крючок.</w:t>
      </w:r>
    </w:p>
    <w:p w:rsidR="00DA33D0" w:rsidRPr="00B976B9" w:rsidRDefault="00DA33D0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  <w:b/>
        </w:rPr>
      </w:pPr>
      <w:r w:rsidRPr="00B976B9">
        <w:rPr>
          <w:rFonts w:ascii="Times New Roman" w:hAnsi="Times New Roman" w:cs="Times New Roman"/>
          <w:b/>
        </w:rPr>
        <w:t>Занятие «Сделаем лодочки»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 xml:space="preserve">Цель: учить </w:t>
      </w:r>
      <w:proofErr w:type="gramStart"/>
      <w:r w:rsidRPr="00B976B9">
        <w:rPr>
          <w:rFonts w:ascii="Times New Roman" w:hAnsi="Times New Roman" w:cs="Times New Roman"/>
        </w:rPr>
        <w:t>последовательно</w:t>
      </w:r>
      <w:proofErr w:type="gramEnd"/>
      <w:r w:rsidRPr="00B976B9">
        <w:rPr>
          <w:rFonts w:ascii="Times New Roman" w:hAnsi="Times New Roman" w:cs="Times New Roman"/>
        </w:rPr>
        <w:t xml:space="preserve"> выполнять действия при мытье рук, подражать действиям взрослого.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Ход занятия: взрослый обращает внимание ребенка на то, что при мытье рук надо соблюдать последова</w:t>
      </w:r>
      <w:r w:rsidRPr="00B976B9">
        <w:rPr>
          <w:rFonts w:ascii="Times New Roman" w:hAnsi="Times New Roman" w:cs="Times New Roman"/>
        </w:rPr>
        <w:softHyphen/>
        <w:t>тельность действий: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1. Засучить рукава, проговаривая потешку: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2. Кто рукавчик не засучит, тот водички не получит!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3. Открыть кран;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4. Сложить ладони рук «лодочкой»;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5. Подставить руки под струю воды;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6. Закрыть кран;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7. Вытереть руки полотенцем.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Затем взрослый предлагает ребенку выполнить действия по подражанию, обращая внимание ребенка на положение рук.</w:t>
      </w:r>
    </w:p>
    <w:p w:rsidR="00DA33D0" w:rsidRPr="00B976B9" w:rsidRDefault="00DA33D0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</w:p>
    <w:p w:rsidR="006B6C63" w:rsidRPr="00B976B9" w:rsidRDefault="006B6C63" w:rsidP="00B976B9">
      <w:pPr>
        <w:pStyle w:val="1"/>
        <w:shd w:val="clear" w:color="auto" w:fill="auto"/>
        <w:tabs>
          <w:tab w:val="left" w:pos="771"/>
        </w:tabs>
        <w:spacing w:before="0" w:after="72" w:line="290" w:lineRule="exac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6B9">
        <w:rPr>
          <w:rFonts w:ascii="Times New Roman" w:hAnsi="Times New Roman" w:cs="Times New Roman"/>
          <w:b/>
          <w:color w:val="000000"/>
          <w:sz w:val="24"/>
          <w:szCs w:val="24"/>
        </w:rPr>
        <w:t>Занятие «Мыльные перчатки»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Цель: учить намыливать руки с внешней и внут</w:t>
      </w:r>
      <w:r w:rsidRPr="00B976B9">
        <w:rPr>
          <w:rFonts w:ascii="Times New Roman" w:hAnsi="Times New Roman" w:cs="Times New Roman"/>
        </w:rPr>
        <w:softHyphen/>
        <w:t>ренней стороны.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Оборудование: детское мыло, полотенце.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Ход занятия: взрослый подводит ребенка к умы</w:t>
      </w:r>
      <w:r w:rsidRPr="00B976B9">
        <w:rPr>
          <w:rFonts w:ascii="Times New Roman" w:hAnsi="Times New Roman" w:cs="Times New Roman"/>
        </w:rPr>
        <w:softHyphen/>
        <w:t>вальнику, стоит за его спиной, берет в руки мыло и показывает круговые движения рук с мылом. Затем ребенку передает кусок мыла и просит повторить движения намыливания. Намыливание рук нужно проводить до тех пор, пока не образуется белая пена. Обращается внимание ребенка на белые ручки, взрос</w:t>
      </w:r>
      <w:r w:rsidRPr="00B976B9">
        <w:rPr>
          <w:rFonts w:ascii="Times New Roman" w:hAnsi="Times New Roman" w:cs="Times New Roman"/>
        </w:rPr>
        <w:softHyphen/>
        <w:t>лый говорит: «Вот, какие у нас перчатки белые!» Да</w:t>
      </w:r>
      <w:r w:rsidRPr="00B976B9">
        <w:rPr>
          <w:rFonts w:ascii="Times New Roman" w:hAnsi="Times New Roman" w:cs="Times New Roman"/>
        </w:rPr>
        <w:softHyphen/>
        <w:t>лее взрослый помогает ребенку смыть пену под струей воды, при этом проговаривает одну из потешек. На</w:t>
      </w:r>
      <w:r w:rsidRPr="00B976B9">
        <w:rPr>
          <w:rFonts w:ascii="Times New Roman" w:hAnsi="Times New Roman" w:cs="Times New Roman"/>
        </w:rPr>
        <w:softHyphen/>
        <w:t>пример: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 xml:space="preserve">Ладушки, ладушки, с мылом </w:t>
      </w:r>
      <w:proofErr w:type="gramStart"/>
      <w:r w:rsidRPr="00B976B9">
        <w:rPr>
          <w:rFonts w:ascii="Times New Roman" w:hAnsi="Times New Roman" w:cs="Times New Roman"/>
        </w:rPr>
        <w:t>моем</w:t>
      </w:r>
      <w:proofErr w:type="gramEnd"/>
      <w:r w:rsidRPr="00B976B9">
        <w:rPr>
          <w:rFonts w:ascii="Times New Roman" w:hAnsi="Times New Roman" w:cs="Times New Roman"/>
        </w:rPr>
        <w:t xml:space="preserve"> лапушки,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lastRenderedPageBreak/>
        <w:t>Чистые ладошки, вот вам хлеб да ложки!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 xml:space="preserve">В кране булькает вода. Очень даже </w:t>
      </w:r>
      <w:proofErr w:type="gramStart"/>
      <w:r w:rsidRPr="00B976B9">
        <w:rPr>
          <w:rFonts w:ascii="Times New Roman" w:hAnsi="Times New Roman" w:cs="Times New Roman"/>
        </w:rPr>
        <w:t>здорово</w:t>
      </w:r>
      <w:proofErr w:type="gramEnd"/>
      <w:r w:rsidRPr="00B976B9">
        <w:rPr>
          <w:rFonts w:ascii="Times New Roman" w:hAnsi="Times New Roman" w:cs="Times New Roman"/>
        </w:rPr>
        <w:t>!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Моет рученьки сама Машенька Егорова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(или взрослый называет имя ребенка)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Знаем, знаем, да, да, да!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Где тут прячется вода!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proofErr w:type="gramStart"/>
      <w:r w:rsidRPr="00B976B9">
        <w:rPr>
          <w:rFonts w:ascii="Times New Roman" w:hAnsi="Times New Roman" w:cs="Times New Roman"/>
        </w:rPr>
        <w:t>В конце игры взрослый хвалит ребенка и обращает внимание на его чистый руки.</w:t>
      </w:r>
      <w:proofErr w:type="gramEnd"/>
      <w:r w:rsidRPr="00B976B9">
        <w:rPr>
          <w:rFonts w:ascii="Times New Roman" w:hAnsi="Times New Roman" w:cs="Times New Roman"/>
        </w:rPr>
        <w:t xml:space="preserve"> При затруднениях ис</w:t>
      </w:r>
      <w:r w:rsidRPr="00B976B9">
        <w:rPr>
          <w:rFonts w:ascii="Times New Roman" w:hAnsi="Times New Roman" w:cs="Times New Roman"/>
        </w:rPr>
        <w:softHyphen/>
        <w:t>пользуются совместные действия взрослого и ребенка.</w:t>
      </w:r>
    </w:p>
    <w:p w:rsidR="00DA33D0" w:rsidRPr="00B976B9" w:rsidRDefault="00DA33D0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</w:p>
    <w:p w:rsidR="006B6C63" w:rsidRPr="00B976B9" w:rsidRDefault="006B6C63" w:rsidP="00B976B9">
      <w:pPr>
        <w:pStyle w:val="1"/>
        <w:shd w:val="clear" w:color="auto" w:fill="auto"/>
        <w:tabs>
          <w:tab w:val="left" w:pos="764"/>
        </w:tabs>
        <w:spacing w:before="0" w:after="58" w:line="29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76B9">
        <w:rPr>
          <w:rFonts w:ascii="Times New Roman" w:hAnsi="Times New Roman" w:cs="Times New Roman"/>
          <w:b/>
          <w:color w:val="000000"/>
          <w:sz w:val="24"/>
          <w:szCs w:val="24"/>
        </w:rPr>
        <w:t>Занятие «Умывалочка»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Цель: учить умываться.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Оборудование: зеркало, полотенце.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Ход занятия: взрослый приводит ребенка (после сна) в ванную комнату, просит ребенка посмотретьна себя в зеркало, обращает его внимание на глазки, ротик, щечки и т.д. Предлагает ребенку умыться вместе с ним, при этом показывает, как это нужно сделать. В процессе действия взрослый произносит потешку: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Выходи, водица, мы пришли умыться!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Лейся на ладошку по-нем-нож-ку...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Нет, не понемножку - посмелей, будем умываться веселей!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В конце умывания взрослый учит малыша выти</w:t>
      </w:r>
      <w:r w:rsidRPr="00B976B9">
        <w:rPr>
          <w:rFonts w:ascii="Times New Roman" w:hAnsi="Times New Roman" w:cs="Times New Roman"/>
        </w:rPr>
        <w:softHyphen/>
        <w:t>рать лицо насухо полотенцем, просит посмотреть на себя в зеркало, произносит: «Ай, какой чистый ребе</w:t>
      </w:r>
      <w:r w:rsidRPr="00B976B9">
        <w:rPr>
          <w:rFonts w:ascii="Times New Roman" w:hAnsi="Times New Roman" w:cs="Times New Roman"/>
        </w:rPr>
        <w:softHyphen/>
        <w:t>нок, посмотри на себя в зеркало!»</w:t>
      </w:r>
    </w:p>
    <w:p w:rsidR="006F4899" w:rsidRPr="00B976B9" w:rsidRDefault="006F4899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</w:p>
    <w:p w:rsidR="006B6C63" w:rsidRPr="00B976B9" w:rsidRDefault="006F4899" w:rsidP="00B976B9">
      <w:pPr>
        <w:pStyle w:val="a3"/>
        <w:ind w:firstLine="851"/>
        <w:jc w:val="both"/>
        <w:rPr>
          <w:rFonts w:ascii="Times New Roman" w:hAnsi="Times New Roman" w:cs="Times New Roman"/>
          <w:b/>
        </w:rPr>
      </w:pPr>
      <w:r w:rsidRPr="00B976B9">
        <w:rPr>
          <w:rFonts w:ascii="Times New Roman" w:hAnsi="Times New Roman" w:cs="Times New Roman"/>
        </w:rPr>
        <w:t xml:space="preserve">                                          </w:t>
      </w:r>
      <w:r w:rsidR="006B6C63" w:rsidRPr="00B976B9">
        <w:rPr>
          <w:rFonts w:ascii="Times New Roman" w:hAnsi="Times New Roman" w:cs="Times New Roman"/>
          <w:b/>
        </w:rPr>
        <w:t>Игра «Делаем прическу»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Цель: учить держать в руке расческу и расчесывать волосы движениями сверху вниз.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Оборудование: зеркало, расческа, нарядная кукла.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Ход игры: взрослый демонстрирует ребенку куклу и обращает внимание на ее прическу: «Посмотри, у куклы красивая прическа: длинные, ровные волосы, бантик. Красивая кукла! Давай и тебе сделаем кра</w:t>
      </w:r>
      <w:r w:rsidRPr="00B976B9">
        <w:rPr>
          <w:rFonts w:ascii="Times New Roman" w:hAnsi="Times New Roman" w:cs="Times New Roman"/>
        </w:rPr>
        <w:softHyphen/>
        <w:t>сивую прическу!» Взрослый расчесывает перед зер</w:t>
      </w:r>
      <w:r w:rsidRPr="00B976B9">
        <w:rPr>
          <w:rFonts w:ascii="Times New Roman" w:hAnsi="Times New Roman" w:cs="Times New Roman"/>
        </w:rPr>
        <w:softHyphen/>
        <w:t>калом волосы ребенка, затем просит малыша попро</w:t>
      </w:r>
      <w:r w:rsidRPr="00B976B9">
        <w:rPr>
          <w:rFonts w:ascii="Times New Roman" w:hAnsi="Times New Roman" w:cs="Times New Roman"/>
        </w:rPr>
        <w:softHyphen/>
        <w:t>бовать расчесаться самому: дает расческу в руки ребенку при этом помогает ему удерживать расческу, вести руку с расческой сверху вниз. В конце расче</w:t>
      </w:r>
      <w:r w:rsidRPr="00B976B9">
        <w:rPr>
          <w:rFonts w:ascii="Times New Roman" w:hAnsi="Times New Roman" w:cs="Times New Roman"/>
        </w:rPr>
        <w:softHyphen/>
        <w:t>сывания просит ребенка посмотреть в зеркало, обра</w:t>
      </w:r>
      <w:r w:rsidRPr="00B976B9">
        <w:rPr>
          <w:rFonts w:ascii="Times New Roman" w:hAnsi="Times New Roman" w:cs="Times New Roman"/>
        </w:rPr>
        <w:softHyphen/>
        <w:t>щает его внимание на то, что он стал таким же кра</w:t>
      </w:r>
      <w:r w:rsidRPr="00B976B9">
        <w:rPr>
          <w:rFonts w:ascii="Times New Roman" w:hAnsi="Times New Roman" w:cs="Times New Roman"/>
        </w:rPr>
        <w:softHyphen/>
        <w:t>сивым, как кукла.</w:t>
      </w:r>
    </w:p>
    <w:p w:rsidR="006F4899" w:rsidRPr="00B976B9" w:rsidRDefault="006F4899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  <w:b/>
        </w:rPr>
      </w:pPr>
      <w:r w:rsidRPr="00B976B9">
        <w:rPr>
          <w:rFonts w:ascii="Times New Roman" w:hAnsi="Times New Roman" w:cs="Times New Roman"/>
          <w:b/>
        </w:rPr>
        <w:t>Занятие «Почистим зубки»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Цель: учить чистить зубы.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Оборудование: две зубные щетки, стакан с водой, зеркало.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Ход занятия: взрослый просит ребенка посмотреть в зеркало и улыбнуться, при этом обращает его вни</w:t>
      </w:r>
      <w:r w:rsidRPr="00B976B9">
        <w:rPr>
          <w:rFonts w:ascii="Times New Roman" w:hAnsi="Times New Roman" w:cs="Times New Roman"/>
        </w:rPr>
        <w:softHyphen/>
        <w:t>мание на зубы. Затем говорит, чтобы зубки не болели, нужно уметь их чистить.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Взрослый достает две щетки: одну дает в руки ребенку, а другой показывает, как нужно прово</w:t>
      </w:r>
      <w:r w:rsidRPr="00B976B9">
        <w:rPr>
          <w:rFonts w:ascii="Times New Roman" w:hAnsi="Times New Roman" w:cs="Times New Roman"/>
        </w:rPr>
        <w:softHyphen/>
        <w:t>дить щеткой по зубам, при этом проговаривается по</w:t>
      </w:r>
      <w:r w:rsidRPr="00B976B9">
        <w:rPr>
          <w:rFonts w:ascii="Times New Roman" w:hAnsi="Times New Roman" w:cs="Times New Roman"/>
        </w:rPr>
        <w:softHyphen/>
        <w:t>тешка: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Ротик, ротик! Где ты ротик?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Зубки, зубки! Где вы зубки?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Щечка, щечка! Где ты щечка?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Будет чистенькая дочка!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В конце игры взрослый с ребенком смотрят в зер</w:t>
      </w:r>
      <w:r w:rsidRPr="00B976B9">
        <w:rPr>
          <w:rFonts w:ascii="Times New Roman" w:hAnsi="Times New Roman" w:cs="Times New Roman"/>
        </w:rPr>
        <w:softHyphen/>
        <w:t>кало и улыбаются, показывая при этом чистые зубы. При затруднениях используются совместные действия взрослого и ребенка.</w:t>
      </w:r>
    </w:p>
    <w:p w:rsidR="006F4899" w:rsidRPr="00B976B9" w:rsidRDefault="006F4899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  <w:b/>
        </w:rPr>
      </w:pPr>
      <w:r w:rsidRPr="00B976B9">
        <w:rPr>
          <w:rFonts w:ascii="Times New Roman" w:hAnsi="Times New Roman" w:cs="Times New Roman"/>
          <w:b/>
        </w:rPr>
        <w:t>Занятие «Фонтанчики»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Цель: учить полоскать рот.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Оборудование: стакан.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lastRenderedPageBreak/>
        <w:t>Ход занятия: взрослый подводит ребенка к зеркалу в ванной комнате и предлагает пускать фонтанчики, при этом проговаривает потешку: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Наберем водичку в рот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Пусть фонтанчик оживет!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Взрослый набирает в рот воду и показывает, как выпустить воду изо рта, затем, как надо полоскать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рот. Ребенку предлагается сделать так же. В конце игры взрослый хвалит ребенка.</w:t>
      </w:r>
    </w:p>
    <w:p w:rsidR="006F4899" w:rsidRPr="00B976B9" w:rsidRDefault="006F4899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  <w:b/>
        </w:rPr>
      </w:pPr>
      <w:r w:rsidRPr="00B976B9">
        <w:rPr>
          <w:rFonts w:ascii="Times New Roman" w:hAnsi="Times New Roman" w:cs="Times New Roman"/>
          <w:b/>
        </w:rPr>
        <w:t>Игра «Кукла заболела»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Цель: учить пользоваться носовым платком.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Оборудование: кукла, носовые платки.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Ход игры: взрослый демонстрирует детям куклу и говорит: «Вот кукла Маша, заболела, ей трудно ды</w:t>
      </w:r>
      <w:r w:rsidRPr="00B976B9">
        <w:rPr>
          <w:rFonts w:ascii="Times New Roman" w:hAnsi="Times New Roman" w:cs="Times New Roman"/>
        </w:rPr>
        <w:softHyphen/>
        <w:t>шать носиком. В кармане у нее лежит носовой пла</w:t>
      </w:r>
      <w:r w:rsidRPr="00B976B9">
        <w:rPr>
          <w:rFonts w:ascii="Times New Roman" w:hAnsi="Times New Roman" w:cs="Times New Roman"/>
        </w:rPr>
        <w:softHyphen/>
        <w:t>ток. Поможем Маше почистить носик!» Взрослый проговаривает потешку: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Маша заболела, трудно ей дышать,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Мы платочком будем носик вытирать!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Взрослый показывает детям, как правильно ис</w:t>
      </w:r>
      <w:r w:rsidRPr="00B976B9">
        <w:rPr>
          <w:rFonts w:ascii="Times New Roman" w:hAnsi="Times New Roman" w:cs="Times New Roman"/>
        </w:rPr>
        <w:softHyphen/>
        <w:t>пользовать носовой платок, демонстрируя действие на кукле. Предлагает детям повторить действие по под</w:t>
      </w:r>
      <w:r w:rsidRPr="00B976B9">
        <w:rPr>
          <w:rFonts w:ascii="Times New Roman" w:hAnsi="Times New Roman" w:cs="Times New Roman"/>
        </w:rPr>
        <w:softHyphen/>
        <w:t>ражанию.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  <w:b/>
        </w:rPr>
      </w:pPr>
      <w:r w:rsidRPr="00B976B9">
        <w:rPr>
          <w:rFonts w:ascii="Times New Roman" w:hAnsi="Times New Roman" w:cs="Times New Roman"/>
          <w:b/>
        </w:rPr>
        <w:t>Занятие «Носики-курносики»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Цель: продолжать учить пользоваться индивиду</w:t>
      </w:r>
      <w:r w:rsidRPr="00B976B9">
        <w:rPr>
          <w:rFonts w:ascii="Times New Roman" w:hAnsi="Times New Roman" w:cs="Times New Roman"/>
        </w:rPr>
        <w:softHyphen/>
        <w:t>альным носовым платком.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Оборудование: индивидуальные носовые платки.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Ход занятия: взрослый проговаривает потешку, демонстрируя каждое действие: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Носовой платок в кармашке, (достает платок изкармана)</w:t>
      </w:r>
    </w:p>
    <w:p w:rsidR="006B6C63" w:rsidRPr="00B976B9" w:rsidRDefault="00AA08D8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Будем нос им вытирать</w:t>
      </w:r>
      <w:proofErr w:type="gramStart"/>
      <w:r w:rsidRPr="00B976B9">
        <w:rPr>
          <w:rFonts w:ascii="Times New Roman" w:hAnsi="Times New Roman" w:cs="Times New Roman"/>
        </w:rPr>
        <w:t>.</w:t>
      </w:r>
      <w:proofErr w:type="gramEnd"/>
      <w:r w:rsidRPr="00B976B9">
        <w:rPr>
          <w:rFonts w:ascii="Times New Roman" w:hAnsi="Times New Roman" w:cs="Times New Roman"/>
        </w:rPr>
        <w:t xml:space="preserve">        </w:t>
      </w:r>
      <w:r w:rsidR="006B6C63" w:rsidRPr="00B976B9">
        <w:rPr>
          <w:rFonts w:ascii="Times New Roman" w:hAnsi="Times New Roman" w:cs="Times New Roman"/>
        </w:rPr>
        <w:t>(</w:t>
      </w:r>
      <w:proofErr w:type="gramStart"/>
      <w:r w:rsidR="006B6C63" w:rsidRPr="00B976B9">
        <w:rPr>
          <w:rFonts w:ascii="Times New Roman" w:hAnsi="Times New Roman" w:cs="Times New Roman"/>
        </w:rPr>
        <w:t>п</w:t>
      </w:r>
      <w:proofErr w:type="gramEnd"/>
      <w:r w:rsidR="006B6C63" w:rsidRPr="00B976B9">
        <w:rPr>
          <w:rFonts w:ascii="Times New Roman" w:hAnsi="Times New Roman" w:cs="Times New Roman"/>
        </w:rPr>
        <w:t>оказывает дей</w:t>
      </w:r>
      <w:r w:rsidR="006B6C63" w:rsidRPr="00B976B9">
        <w:rPr>
          <w:rFonts w:ascii="Times New Roman" w:hAnsi="Times New Roman" w:cs="Times New Roman"/>
        </w:rPr>
        <w:softHyphen/>
        <w:t>ствие с платком)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 xml:space="preserve">Чтобы носик, наш курносик, </w:t>
      </w:r>
      <w:r w:rsidR="00AA08D8" w:rsidRPr="00B976B9">
        <w:rPr>
          <w:rFonts w:ascii="Times New Roman" w:hAnsi="Times New Roman" w:cs="Times New Roman"/>
        </w:rPr>
        <w:t xml:space="preserve"> </w:t>
      </w:r>
      <w:r w:rsidRPr="00B976B9">
        <w:rPr>
          <w:rFonts w:ascii="Times New Roman" w:hAnsi="Times New Roman" w:cs="Times New Roman"/>
        </w:rPr>
        <w:t>(убирает платок вкарман)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Снова чистым был опять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Взрослый просит каждого ребенка, показать, как он умеет пользоваться носовым платком.</w:t>
      </w:r>
    </w:p>
    <w:p w:rsidR="006F4899" w:rsidRPr="00B976B9" w:rsidRDefault="006F4899" w:rsidP="00B976B9">
      <w:pPr>
        <w:pStyle w:val="a3"/>
        <w:ind w:firstLine="851"/>
        <w:jc w:val="both"/>
        <w:rPr>
          <w:rFonts w:ascii="Times New Roman" w:hAnsi="Times New Roman" w:cs="Times New Roman"/>
          <w:i/>
        </w:rPr>
      </w:pPr>
    </w:p>
    <w:p w:rsidR="006B6C63" w:rsidRPr="00B976B9" w:rsidRDefault="006B6C63" w:rsidP="00B976B9">
      <w:pPr>
        <w:pStyle w:val="a3"/>
        <w:ind w:firstLine="851"/>
        <w:jc w:val="center"/>
        <w:rPr>
          <w:rFonts w:ascii="Times New Roman" w:hAnsi="Times New Roman" w:cs="Times New Roman"/>
          <w:b/>
          <w:i/>
        </w:rPr>
      </w:pPr>
      <w:r w:rsidRPr="00B976B9">
        <w:rPr>
          <w:rFonts w:ascii="Times New Roman" w:hAnsi="Times New Roman" w:cs="Times New Roman"/>
          <w:b/>
          <w:i/>
        </w:rPr>
        <w:t>Формирование</w:t>
      </w:r>
      <w:r w:rsidR="006F4899" w:rsidRPr="00B976B9">
        <w:rPr>
          <w:rFonts w:ascii="Times New Roman" w:hAnsi="Times New Roman" w:cs="Times New Roman"/>
          <w:b/>
          <w:i/>
        </w:rPr>
        <w:t xml:space="preserve"> </w:t>
      </w:r>
      <w:r w:rsidRPr="00B976B9">
        <w:rPr>
          <w:rFonts w:ascii="Times New Roman" w:hAnsi="Times New Roman" w:cs="Times New Roman"/>
          <w:b/>
          <w:i/>
        </w:rPr>
        <w:t>навыков самообслуживания</w:t>
      </w:r>
      <w:bookmarkStart w:id="0" w:name="_GoBack"/>
      <w:bookmarkEnd w:id="0"/>
    </w:p>
    <w:p w:rsidR="006F4899" w:rsidRPr="00B976B9" w:rsidRDefault="006F4899" w:rsidP="00B976B9">
      <w:pPr>
        <w:pStyle w:val="a3"/>
        <w:ind w:firstLine="851"/>
        <w:jc w:val="both"/>
        <w:rPr>
          <w:rFonts w:ascii="Times New Roman" w:hAnsi="Times New Roman" w:cs="Times New Roman"/>
          <w:b/>
          <w:i/>
        </w:rPr>
      </w:pP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  <w:b/>
        </w:rPr>
      </w:pPr>
      <w:r w:rsidRPr="00B976B9">
        <w:rPr>
          <w:rFonts w:ascii="Times New Roman" w:hAnsi="Times New Roman" w:cs="Times New Roman"/>
          <w:b/>
        </w:rPr>
        <w:t>Игра «Приведи куклу в порядок»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Цель: формировать интерес к самостоятельным действиям при одевании.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Оборудование: кукла, кукольная одежда.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Ход игры: взрослый приходит с раздетой куклой, приносит кукольные вещи и просит ребенка помочь ему одеть куклу. При этом говорит: «Кукла Оля не может одеться, ей холодно, давай оденем Олю, ей бу</w:t>
      </w:r>
      <w:r w:rsidRPr="00B976B9">
        <w:rPr>
          <w:rFonts w:ascii="Times New Roman" w:hAnsi="Times New Roman" w:cs="Times New Roman"/>
        </w:rPr>
        <w:softHyphen/>
        <w:t xml:space="preserve">дет тепло! Сначала надо </w:t>
      </w:r>
      <w:proofErr w:type="gramStart"/>
      <w:r w:rsidRPr="00B976B9">
        <w:rPr>
          <w:rFonts w:ascii="Times New Roman" w:hAnsi="Times New Roman" w:cs="Times New Roman"/>
        </w:rPr>
        <w:t>одеть трусики</w:t>
      </w:r>
      <w:proofErr w:type="gramEnd"/>
      <w:r w:rsidRPr="00B976B9">
        <w:rPr>
          <w:rFonts w:ascii="Times New Roman" w:hAnsi="Times New Roman" w:cs="Times New Roman"/>
        </w:rPr>
        <w:t>, потом майку, а затем платье». Взрослый предлагает ребенку оде</w:t>
      </w:r>
      <w:r w:rsidRPr="00B976B9">
        <w:rPr>
          <w:rFonts w:ascii="Times New Roman" w:hAnsi="Times New Roman" w:cs="Times New Roman"/>
        </w:rPr>
        <w:softHyphen/>
        <w:t>вать куклу, соблюдая последовательность. При за</w:t>
      </w:r>
      <w:r w:rsidRPr="00B976B9">
        <w:rPr>
          <w:rFonts w:ascii="Times New Roman" w:hAnsi="Times New Roman" w:cs="Times New Roman"/>
        </w:rPr>
        <w:softHyphen/>
        <w:t>труднении применяются совместные действия.</w:t>
      </w:r>
    </w:p>
    <w:p w:rsidR="006F4899" w:rsidRPr="00B976B9" w:rsidRDefault="006F4899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  <w:b/>
        </w:rPr>
      </w:pPr>
      <w:r w:rsidRPr="00B976B9">
        <w:rPr>
          <w:rFonts w:ascii="Times New Roman" w:hAnsi="Times New Roman" w:cs="Times New Roman"/>
          <w:b/>
        </w:rPr>
        <w:t>Занятие «Оденемся на прогулку»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Цель: учить одеваться, правильно соотносить пред</w:t>
      </w:r>
      <w:r w:rsidRPr="00B976B9">
        <w:rPr>
          <w:rFonts w:ascii="Times New Roman" w:hAnsi="Times New Roman" w:cs="Times New Roman"/>
        </w:rPr>
        <w:softHyphen/>
        <w:t>мет одежды с частью тела, застегивать одежду на ли</w:t>
      </w:r>
      <w:r w:rsidRPr="00B976B9">
        <w:rPr>
          <w:rFonts w:ascii="Times New Roman" w:hAnsi="Times New Roman" w:cs="Times New Roman"/>
        </w:rPr>
        <w:softHyphen/>
        <w:t>пучки.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Оборудование: одежда ребенка.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Ход занятия: взрослый предлагает одеваться на прогулку: раскладывает вещи перед ребенком и объ</w:t>
      </w:r>
      <w:r w:rsidRPr="00B976B9">
        <w:rPr>
          <w:rFonts w:ascii="Times New Roman" w:hAnsi="Times New Roman" w:cs="Times New Roman"/>
        </w:rPr>
        <w:softHyphen/>
        <w:t>ясняет, что определенный предмет одежды надо наде</w:t>
      </w:r>
      <w:r w:rsidRPr="00B976B9">
        <w:rPr>
          <w:rFonts w:ascii="Times New Roman" w:hAnsi="Times New Roman" w:cs="Times New Roman"/>
        </w:rPr>
        <w:softHyphen/>
        <w:t>вать на определенную часть тела. Ребенок одевается, при затруднении взрослый помогает ему одеваться, обращает внимание на способ застежки липучкой.</w:t>
      </w:r>
    </w:p>
    <w:p w:rsidR="006F4899" w:rsidRPr="00B976B9" w:rsidRDefault="006F4899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  <w:b/>
        </w:rPr>
      </w:pPr>
      <w:r w:rsidRPr="00B976B9">
        <w:rPr>
          <w:rFonts w:ascii="Times New Roman" w:hAnsi="Times New Roman" w:cs="Times New Roman"/>
          <w:b/>
        </w:rPr>
        <w:t>Игра «Найди пару»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Цель: учить различать парную обувь, подбирать нужную пару обуви.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 xml:space="preserve">Оборудование: обувь </w:t>
      </w:r>
      <w:r w:rsidR="006F4899" w:rsidRPr="00B976B9">
        <w:rPr>
          <w:rFonts w:ascii="Times New Roman" w:hAnsi="Times New Roman" w:cs="Times New Roman"/>
        </w:rPr>
        <w:t xml:space="preserve">- </w:t>
      </w:r>
      <w:r w:rsidRPr="00B976B9">
        <w:rPr>
          <w:rFonts w:ascii="Times New Roman" w:hAnsi="Times New Roman" w:cs="Times New Roman"/>
        </w:rPr>
        <w:t>сапоги, ботинки, кукла Маша.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lastRenderedPageBreak/>
        <w:t>Ход игры: взрослый вводит ребенка в игровую си</w:t>
      </w:r>
      <w:r w:rsidRPr="00B976B9">
        <w:rPr>
          <w:rFonts w:ascii="Times New Roman" w:hAnsi="Times New Roman" w:cs="Times New Roman"/>
        </w:rPr>
        <w:softHyphen/>
        <w:t>туацию: «Маша-растеряша разбросала свою обувь по разным углам. Она не может ничего найти сама. Один ботинок нашла, а другой найти не может, один сапог нашла, а другой не знает, где найти!» и т.д. Ребенку предлагается помочь Маше найти нужную пару обу</w:t>
      </w:r>
      <w:r w:rsidRPr="00B976B9">
        <w:rPr>
          <w:rFonts w:ascii="Times New Roman" w:hAnsi="Times New Roman" w:cs="Times New Roman"/>
        </w:rPr>
        <w:softHyphen/>
        <w:t>ви. Взрослый показывает один ботинок, предлагает найти пару и т.д.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Далее взрослый предлагает ребенку примерить Маше найденную обувь.</w:t>
      </w:r>
    </w:p>
    <w:p w:rsidR="00DA33D0" w:rsidRPr="00B976B9" w:rsidRDefault="00DA33D0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  <w:b/>
        </w:rPr>
      </w:pPr>
      <w:r w:rsidRPr="00B976B9">
        <w:rPr>
          <w:rFonts w:ascii="Times New Roman" w:hAnsi="Times New Roman" w:cs="Times New Roman"/>
          <w:b/>
        </w:rPr>
        <w:t>Игра «Оденем кукол»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Цель: знакомить с разными видами застежек и способами застегивания.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proofErr w:type="gramStart"/>
      <w:r w:rsidRPr="00B976B9">
        <w:rPr>
          <w:rFonts w:ascii="Times New Roman" w:hAnsi="Times New Roman" w:cs="Times New Roman"/>
        </w:rPr>
        <w:t>Оборудование: куклы, одежда на застежках (мол</w:t>
      </w:r>
      <w:r w:rsidRPr="00B976B9">
        <w:rPr>
          <w:rFonts w:ascii="Times New Roman" w:hAnsi="Times New Roman" w:cs="Times New Roman"/>
        </w:rPr>
        <w:softHyphen/>
        <w:t>ния, пуговицы, липучки, кнопки, крючки), коляски.</w:t>
      </w:r>
      <w:proofErr w:type="gramEnd"/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Ход игры: взрослый предлагает детям одеть ку</w:t>
      </w:r>
      <w:r w:rsidRPr="00B976B9">
        <w:rPr>
          <w:rFonts w:ascii="Times New Roman" w:hAnsi="Times New Roman" w:cs="Times New Roman"/>
        </w:rPr>
        <w:softHyphen/>
        <w:t>кол и покатать их в колясках: «Смотрите, какая у кукол красивая одежда!» Взрослый вместе с детьми рассматривает каждый предмет, обращает их внима</w:t>
      </w:r>
      <w:r w:rsidRPr="00B976B9">
        <w:rPr>
          <w:rFonts w:ascii="Times New Roman" w:hAnsi="Times New Roman" w:cs="Times New Roman"/>
        </w:rPr>
        <w:softHyphen/>
        <w:t>ние на застежки и демонстрирует способы застегива</w:t>
      </w:r>
      <w:r w:rsidRPr="00B976B9">
        <w:rPr>
          <w:rFonts w:ascii="Times New Roman" w:hAnsi="Times New Roman" w:cs="Times New Roman"/>
        </w:rPr>
        <w:softHyphen/>
        <w:t>ния.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Предлагается детям самостоятельно одеть кукол, после чего покатать их в коляске.</w:t>
      </w:r>
    </w:p>
    <w:p w:rsidR="006F4899" w:rsidRPr="00B976B9" w:rsidRDefault="006F4899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  <w:b/>
        </w:rPr>
      </w:pPr>
      <w:r w:rsidRPr="00B976B9">
        <w:rPr>
          <w:rFonts w:ascii="Times New Roman" w:hAnsi="Times New Roman" w:cs="Times New Roman"/>
          <w:b/>
        </w:rPr>
        <w:t>Игра «Обед у кукол»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Цель: формировать интерес к самостоятельным действиям при накрывании стола к обеду.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Оборудование: игрушечная посуда, скатерть, две куклы.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Ход игры: взрослый просит ребенка накрыть стол для кукол, показывает необходимые предметы и дей</w:t>
      </w:r>
      <w:r w:rsidRPr="00B976B9">
        <w:rPr>
          <w:rFonts w:ascii="Times New Roman" w:hAnsi="Times New Roman" w:cs="Times New Roman"/>
        </w:rPr>
        <w:softHyphen/>
        <w:t>ствия с ними. Затем предлагается ребенку посадить кукол за стол и угостить обедом.</w:t>
      </w:r>
    </w:p>
    <w:p w:rsidR="006F4899" w:rsidRPr="00B976B9" w:rsidRDefault="006F4899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  <w:b/>
        </w:rPr>
      </w:pPr>
      <w:r w:rsidRPr="00B976B9">
        <w:rPr>
          <w:rFonts w:ascii="Times New Roman" w:hAnsi="Times New Roman" w:cs="Times New Roman"/>
          <w:b/>
        </w:rPr>
        <w:t>Занятие «Убери со стола»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Цель: формировать самостоятельные действия: убирать посуду со стола, сметать крошки.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Оборудование: посуда, щетка, совочек.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Ход занятия: взрослый показывает, как убирать посуду со стола на поднос, предлагает детям действо</w:t>
      </w:r>
      <w:r w:rsidRPr="00B976B9">
        <w:rPr>
          <w:rFonts w:ascii="Times New Roman" w:hAnsi="Times New Roman" w:cs="Times New Roman"/>
        </w:rPr>
        <w:softHyphen/>
        <w:t>вать по показу. При этом взрослый комментирует действия: «Мы ставим на поднос тарелку, чашку, кладем ложку» и т.д. Затем взрослый показывает, как сметать крошки со стола, комментирует свои дей</w:t>
      </w:r>
      <w:r w:rsidRPr="00B976B9">
        <w:rPr>
          <w:rFonts w:ascii="Times New Roman" w:hAnsi="Times New Roman" w:cs="Times New Roman"/>
        </w:rPr>
        <w:softHyphen/>
        <w:t xml:space="preserve">ствия: «Крошки со стола сметем </w:t>
      </w:r>
      <w:r w:rsidR="006F4899" w:rsidRPr="00B976B9">
        <w:rPr>
          <w:rFonts w:ascii="Times New Roman" w:hAnsi="Times New Roman" w:cs="Times New Roman"/>
        </w:rPr>
        <w:t>и</w:t>
      </w:r>
      <w:r w:rsidRPr="00B976B9">
        <w:rPr>
          <w:rFonts w:ascii="Times New Roman" w:hAnsi="Times New Roman" w:cs="Times New Roman"/>
        </w:rPr>
        <w:t xml:space="preserve"> совочком уберем!» Дается возможность ребенку действовать самостоя</w:t>
      </w:r>
      <w:r w:rsidRPr="00B976B9">
        <w:rPr>
          <w:rFonts w:ascii="Times New Roman" w:hAnsi="Times New Roman" w:cs="Times New Roman"/>
        </w:rPr>
        <w:softHyphen/>
        <w:t>тельно.</w:t>
      </w:r>
    </w:p>
    <w:p w:rsidR="006F4899" w:rsidRPr="00B976B9" w:rsidRDefault="006F4899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  <w:b/>
        </w:rPr>
      </w:pPr>
      <w:r w:rsidRPr="00B976B9">
        <w:rPr>
          <w:rFonts w:ascii="Times New Roman" w:hAnsi="Times New Roman" w:cs="Times New Roman"/>
          <w:b/>
        </w:rPr>
        <w:t>Занятие «Вымой посуду»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 xml:space="preserve">Цель: продолжать формировать самостоятельное действие </w:t>
      </w:r>
      <w:r w:rsidR="006F4899" w:rsidRPr="00B976B9">
        <w:rPr>
          <w:rFonts w:ascii="Times New Roman" w:hAnsi="Times New Roman" w:cs="Times New Roman"/>
        </w:rPr>
        <w:t>-</w:t>
      </w:r>
      <w:r w:rsidRPr="00B976B9">
        <w:rPr>
          <w:rFonts w:ascii="Times New Roman" w:hAnsi="Times New Roman" w:cs="Times New Roman"/>
        </w:rPr>
        <w:t xml:space="preserve"> мыть посуду.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Оборудование: посуда (тарелки), губка, два тазика.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Ход занятия: взрослый показывает один тазик с грязной посудой и привлекает внимание ребенка к мытью посуды: демонстрирует, как правильно дер</w:t>
      </w:r>
      <w:r w:rsidRPr="00B976B9">
        <w:rPr>
          <w:rFonts w:ascii="Times New Roman" w:hAnsi="Times New Roman" w:cs="Times New Roman"/>
        </w:rPr>
        <w:softHyphen/>
        <w:t>жать тарелку, смачивать ее водой, протирать мокрой губкой и ополаскивать в другом тазике с чистой во</w:t>
      </w:r>
      <w:r w:rsidRPr="00B976B9">
        <w:rPr>
          <w:rFonts w:ascii="Times New Roman" w:hAnsi="Times New Roman" w:cs="Times New Roman"/>
        </w:rPr>
        <w:softHyphen/>
        <w:t>дой, выкладывая тарелки на чистый поднос. Предла</w:t>
      </w:r>
      <w:r w:rsidRPr="00B976B9">
        <w:rPr>
          <w:rFonts w:ascii="Times New Roman" w:hAnsi="Times New Roman" w:cs="Times New Roman"/>
        </w:rPr>
        <w:softHyphen/>
        <w:t>гается ребенку вымыть свою тарелку.</w:t>
      </w:r>
    </w:p>
    <w:p w:rsidR="006F4899" w:rsidRPr="00B976B9" w:rsidRDefault="006F4899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  <w:b/>
        </w:rPr>
      </w:pPr>
      <w:r w:rsidRPr="00B976B9">
        <w:rPr>
          <w:rFonts w:ascii="Times New Roman" w:hAnsi="Times New Roman" w:cs="Times New Roman"/>
          <w:b/>
        </w:rPr>
        <w:t>Занятие «Подготовь постель ко сну»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Цель: продолжать формировать интерес к само</w:t>
      </w:r>
      <w:r w:rsidRPr="00B976B9">
        <w:rPr>
          <w:rFonts w:ascii="Times New Roman" w:hAnsi="Times New Roman" w:cs="Times New Roman"/>
        </w:rPr>
        <w:softHyphen/>
        <w:t>стоятельным действиям: учить расстилать свою по</w:t>
      </w:r>
      <w:r w:rsidRPr="00B976B9">
        <w:rPr>
          <w:rFonts w:ascii="Times New Roman" w:hAnsi="Times New Roman" w:cs="Times New Roman"/>
        </w:rPr>
        <w:softHyphen/>
        <w:t>стель.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Оборудование: кровать, подушка, простыня, одея</w:t>
      </w:r>
      <w:r w:rsidRPr="00B976B9">
        <w:rPr>
          <w:rFonts w:ascii="Times New Roman" w:hAnsi="Times New Roman" w:cs="Times New Roman"/>
        </w:rPr>
        <w:softHyphen/>
        <w:t>ло, покрывало.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Ход занятия: перед тихим часом взрослый предла</w:t>
      </w:r>
      <w:r w:rsidRPr="00B976B9">
        <w:rPr>
          <w:rFonts w:ascii="Times New Roman" w:hAnsi="Times New Roman" w:cs="Times New Roman"/>
        </w:rPr>
        <w:softHyphen/>
        <w:t>гает детям расстелить свои постели, показывает и комментирует последовательность действий: «Сначала снимаем и складываем покрывало, затем отворачива</w:t>
      </w:r>
      <w:r w:rsidRPr="00B976B9">
        <w:rPr>
          <w:rFonts w:ascii="Times New Roman" w:hAnsi="Times New Roman" w:cs="Times New Roman"/>
        </w:rPr>
        <w:softHyphen/>
        <w:t>ем одеяло и поправляем подушку». После чего взрос</w:t>
      </w:r>
      <w:r w:rsidRPr="00B976B9">
        <w:rPr>
          <w:rFonts w:ascii="Times New Roman" w:hAnsi="Times New Roman" w:cs="Times New Roman"/>
        </w:rPr>
        <w:softHyphen/>
        <w:t>лый предлагает детям расстелить свои постели, при затруднениях помогает им.</w:t>
      </w:r>
    </w:p>
    <w:p w:rsidR="006F4899" w:rsidRPr="00B976B9" w:rsidRDefault="006F4899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  <w:b/>
        </w:rPr>
      </w:pPr>
      <w:r w:rsidRPr="00B976B9">
        <w:rPr>
          <w:rFonts w:ascii="Times New Roman" w:hAnsi="Times New Roman" w:cs="Times New Roman"/>
          <w:b/>
        </w:rPr>
        <w:t>Занятие «Почистим туфли»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lastRenderedPageBreak/>
        <w:t>Цель: вызывать интерес к самостоятельным дейст</w:t>
      </w:r>
      <w:r w:rsidRPr="00B976B9">
        <w:rPr>
          <w:rFonts w:ascii="Times New Roman" w:hAnsi="Times New Roman" w:cs="Times New Roman"/>
        </w:rPr>
        <w:softHyphen/>
        <w:t>виям - учить чистить обувь при помощи щетки.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Оборудование: обувь, щетка.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Ход занятия: взрослый обращает внимание детей на грязную обувь. Объясняет назначение щетки для обуви, показывает действия с ней, произносит потеш</w:t>
      </w:r>
      <w:r w:rsidRPr="00B976B9">
        <w:rPr>
          <w:rFonts w:ascii="Times New Roman" w:hAnsi="Times New Roman" w:cs="Times New Roman"/>
        </w:rPr>
        <w:softHyphen/>
        <w:t>ку: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Щеткой чищу свои туфли Раз, два, три!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Будут чистыми они Раз, два, три.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Предлагает детям самостоятельно почистить свои туфли (ботинки).</w:t>
      </w:r>
    </w:p>
    <w:p w:rsidR="006F4899" w:rsidRPr="00B976B9" w:rsidRDefault="006F4899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  <w:b/>
        </w:rPr>
      </w:pPr>
      <w:r w:rsidRPr="00B976B9">
        <w:rPr>
          <w:rFonts w:ascii="Times New Roman" w:hAnsi="Times New Roman" w:cs="Times New Roman"/>
          <w:b/>
        </w:rPr>
        <w:t>Занятие «У нас порядок»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Цель: вызывать интерес к самостоятельным дейст</w:t>
      </w:r>
      <w:r w:rsidRPr="00B976B9">
        <w:rPr>
          <w:rFonts w:ascii="Times New Roman" w:hAnsi="Times New Roman" w:cs="Times New Roman"/>
        </w:rPr>
        <w:softHyphen/>
        <w:t>виям: учить подметать пол.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Оборудование: веник, совок, ведерко с водой, иг</w:t>
      </w:r>
      <w:r w:rsidRPr="00B976B9">
        <w:rPr>
          <w:rFonts w:ascii="Times New Roman" w:hAnsi="Times New Roman" w:cs="Times New Roman"/>
        </w:rPr>
        <w:softHyphen/>
        <w:t>рушки.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>Ход занятия: взрослый говорит, что скоро в гости придут игрушки, обращает внимание, что в комнате беспорядок. Предлагает детям подмести пол. Затем взрослый показывает, как пользоваться веником и совком. Дается возможность детям действовать само</w:t>
      </w:r>
      <w:r w:rsidRPr="00B976B9">
        <w:rPr>
          <w:rFonts w:ascii="Times New Roman" w:hAnsi="Times New Roman" w:cs="Times New Roman"/>
        </w:rPr>
        <w:softHyphen/>
        <w:t>стоятельно. После этого взрослый обыгрывает ситуа</w:t>
      </w:r>
      <w:r w:rsidRPr="00B976B9">
        <w:rPr>
          <w:rFonts w:ascii="Times New Roman" w:hAnsi="Times New Roman" w:cs="Times New Roman"/>
        </w:rPr>
        <w:softHyphen/>
        <w:t>цию: приходят игрушки в гости к детям (Чебураш</w:t>
      </w:r>
      <w:r w:rsidRPr="00B976B9">
        <w:rPr>
          <w:rFonts w:ascii="Times New Roman" w:hAnsi="Times New Roman" w:cs="Times New Roman"/>
        </w:rPr>
        <w:softHyphen/>
        <w:t>ка, Буратино, Петрушка и др.), они обращают вни</w:t>
      </w:r>
      <w:r w:rsidRPr="00B976B9">
        <w:rPr>
          <w:rFonts w:ascii="Times New Roman" w:hAnsi="Times New Roman" w:cs="Times New Roman"/>
        </w:rPr>
        <w:softHyphen/>
        <w:t>мание на порядок, спрашивают у детей, кто убирал в комнате.</w:t>
      </w:r>
    </w:p>
    <w:p w:rsidR="006B6C63" w:rsidRPr="00B976B9" w:rsidRDefault="006B6C63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</w:p>
    <w:p w:rsidR="00AA08D8" w:rsidRPr="00B976B9" w:rsidRDefault="00AA08D8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 xml:space="preserve"> </w:t>
      </w:r>
      <w:r w:rsidR="00DA33D0" w:rsidRPr="00B976B9">
        <w:rPr>
          <w:rFonts w:ascii="Times New Roman" w:hAnsi="Times New Roman" w:cs="Times New Roman"/>
        </w:rPr>
        <w:t>Подготовила педагог-психолог Камалова А.Р. по материалам книги</w:t>
      </w:r>
      <w:r w:rsidRPr="00B976B9">
        <w:rPr>
          <w:rFonts w:ascii="Times New Roman" w:hAnsi="Times New Roman" w:cs="Times New Roman"/>
        </w:rPr>
        <w:t>:</w:t>
      </w:r>
    </w:p>
    <w:p w:rsidR="006B6C63" w:rsidRPr="00B976B9" w:rsidRDefault="00DA33D0" w:rsidP="00B976B9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 xml:space="preserve"> </w:t>
      </w:r>
      <w:r w:rsidR="006B6C63" w:rsidRPr="00B976B9">
        <w:rPr>
          <w:rFonts w:ascii="Times New Roman" w:hAnsi="Times New Roman" w:cs="Times New Roman"/>
        </w:rPr>
        <w:t>Игры и занятия с детьми раннего возраста с психофизическими нарушениями: Методическое пособие</w:t>
      </w:r>
      <w:proofErr w:type="gramStart"/>
      <w:r w:rsidR="006B6C63" w:rsidRPr="00B976B9">
        <w:rPr>
          <w:rFonts w:ascii="Times New Roman" w:hAnsi="Times New Roman" w:cs="Times New Roman"/>
        </w:rPr>
        <w:t xml:space="preserve"> / П</w:t>
      </w:r>
      <w:proofErr w:type="gramEnd"/>
      <w:r w:rsidR="006B6C63" w:rsidRPr="00B976B9">
        <w:rPr>
          <w:rFonts w:ascii="Times New Roman" w:hAnsi="Times New Roman" w:cs="Times New Roman"/>
        </w:rPr>
        <w:t>од ред. Е.А. Стребелевой, Г.А. Мишиной. - 2-е изд. -</w:t>
      </w:r>
      <w:r w:rsidR="006F4899" w:rsidRPr="00B976B9">
        <w:rPr>
          <w:rFonts w:ascii="Times New Roman" w:hAnsi="Times New Roman" w:cs="Times New Roman"/>
        </w:rPr>
        <w:t xml:space="preserve"> </w:t>
      </w:r>
      <w:r w:rsidR="006B6C63" w:rsidRPr="00B976B9">
        <w:rPr>
          <w:rFonts w:ascii="Times New Roman" w:hAnsi="Times New Roman" w:cs="Times New Roman"/>
        </w:rPr>
        <w:t>М.: Издательство «Экзамен», 2004.</w:t>
      </w:r>
    </w:p>
    <w:p w:rsidR="006B6C63" w:rsidRPr="00B976B9" w:rsidRDefault="00AA08D8" w:rsidP="00B976B9">
      <w:pPr>
        <w:pStyle w:val="a3"/>
        <w:tabs>
          <w:tab w:val="left" w:pos="3030"/>
        </w:tabs>
        <w:ind w:firstLine="851"/>
        <w:jc w:val="both"/>
        <w:rPr>
          <w:rFonts w:ascii="Times New Roman" w:hAnsi="Times New Roman" w:cs="Times New Roman"/>
        </w:rPr>
      </w:pPr>
      <w:r w:rsidRPr="00B976B9">
        <w:rPr>
          <w:rFonts w:ascii="Times New Roman" w:hAnsi="Times New Roman" w:cs="Times New Roman"/>
        </w:rPr>
        <w:tab/>
      </w:r>
    </w:p>
    <w:p w:rsidR="003E58C0" w:rsidRPr="00B976B9" w:rsidRDefault="003E58C0" w:rsidP="00B976B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E58C0" w:rsidRPr="00B976B9" w:rsidRDefault="003E58C0" w:rsidP="00B976B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E58C0" w:rsidRDefault="003E58C0" w:rsidP="00B976B9">
      <w:pPr>
        <w:widowControl w:val="0"/>
        <w:spacing w:after="0" w:line="240" w:lineRule="auto"/>
        <w:ind w:firstLine="851"/>
        <w:jc w:val="both"/>
        <w:rPr>
          <w:rFonts w:cstheme="minorHAnsi"/>
          <w:b/>
          <w:bCs/>
          <w:i/>
        </w:rPr>
      </w:pPr>
    </w:p>
    <w:p w:rsidR="003E58C0" w:rsidRDefault="003E58C0" w:rsidP="00B976B9">
      <w:pPr>
        <w:widowControl w:val="0"/>
        <w:spacing w:after="0" w:line="240" w:lineRule="auto"/>
        <w:ind w:firstLine="851"/>
        <w:jc w:val="both"/>
        <w:rPr>
          <w:rFonts w:cstheme="minorHAnsi"/>
          <w:b/>
          <w:bCs/>
          <w:i/>
        </w:rPr>
      </w:pPr>
    </w:p>
    <w:p w:rsidR="003E58C0" w:rsidRDefault="003E58C0" w:rsidP="00B976B9">
      <w:pPr>
        <w:widowControl w:val="0"/>
        <w:spacing w:after="0" w:line="240" w:lineRule="auto"/>
        <w:ind w:firstLine="851"/>
        <w:jc w:val="both"/>
        <w:rPr>
          <w:rFonts w:cstheme="minorHAnsi"/>
          <w:b/>
          <w:bCs/>
          <w:i/>
        </w:rPr>
      </w:pPr>
    </w:p>
    <w:p w:rsidR="003E58C0" w:rsidRDefault="003E58C0" w:rsidP="00B976B9">
      <w:pPr>
        <w:widowControl w:val="0"/>
        <w:spacing w:after="0" w:line="240" w:lineRule="auto"/>
        <w:ind w:firstLine="851"/>
        <w:jc w:val="both"/>
        <w:rPr>
          <w:rFonts w:cstheme="minorHAnsi"/>
          <w:b/>
          <w:bCs/>
          <w:i/>
        </w:rPr>
      </w:pPr>
    </w:p>
    <w:p w:rsidR="003E58C0" w:rsidRDefault="003E58C0" w:rsidP="00AA08D8">
      <w:pPr>
        <w:widowControl w:val="0"/>
        <w:spacing w:after="0" w:line="240" w:lineRule="auto"/>
        <w:ind w:firstLine="851"/>
        <w:rPr>
          <w:rFonts w:cstheme="minorHAnsi"/>
          <w:b/>
          <w:bCs/>
          <w:i/>
        </w:rPr>
      </w:pPr>
    </w:p>
    <w:p w:rsidR="003E58C0" w:rsidRDefault="003E58C0" w:rsidP="00AA08D8">
      <w:pPr>
        <w:widowControl w:val="0"/>
        <w:spacing w:after="0" w:line="240" w:lineRule="auto"/>
        <w:ind w:firstLine="851"/>
        <w:rPr>
          <w:rFonts w:cstheme="minorHAnsi"/>
          <w:b/>
          <w:bCs/>
          <w:i/>
        </w:rPr>
      </w:pPr>
    </w:p>
    <w:p w:rsidR="003E58C0" w:rsidRDefault="003E58C0" w:rsidP="00AA08D8">
      <w:pPr>
        <w:widowControl w:val="0"/>
        <w:spacing w:after="0" w:line="240" w:lineRule="auto"/>
        <w:ind w:firstLine="851"/>
        <w:rPr>
          <w:rFonts w:cstheme="minorHAnsi"/>
          <w:b/>
          <w:bCs/>
          <w:i/>
        </w:rPr>
      </w:pPr>
    </w:p>
    <w:p w:rsidR="003E58C0" w:rsidRPr="007D24A2" w:rsidRDefault="003E58C0" w:rsidP="00AA08D8">
      <w:pPr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</w:p>
    <w:p w:rsidR="00114394" w:rsidRDefault="00114394" w:rsidP="00AA08D8">
      <w:pPr>
        <w:ind w:firstLine="851"/>
      </w:pPr>
    </w:p>
    <w:sectPr w:rsidR="00114394" w:rsidSect="003E58C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4474F"/>
    <w:multiLevelType w:val="hybridMultilevel"/>
    <w:tmpl w:val="FB245150"/>
    <w:lvl w:ilvl="0" w:tplc="3DECDE2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41340"/>
    <w:multiLevelType w:val="hybridMultilevel"/>
    <w:tmpl w:val="DBC0F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A536F"/>
    <w:multiLevelType w:val="multilevel"/>
    <w:tmpl w:val="119C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58C0"/>
    <w:rsid w:val="00114394"/>
    <w:rsid w:val="00205AC4"/>
    <w:rsid w:val="003E58C0"/>
    <w:rsid w:val="006B6C63"/>
    <w:rsid w:val="006F4899"/>
    <w:rsid w:val="00763828"/>
    <w:rsid w:val="009153E7"/>
    <w:rsid w:val="00AA07BE"/>
    <w:rsid w:val="00AA08D8"/>
    <w:rsid w:val="00B976B9"/>
    <w:rsid w:val="00BC3D86"/>
    <w:rsid w:val="00BC5BC0"/>
    <w:rsid w:val="00DA33D0"/>
    <w:rsid w:val="00EC4A00"/>
    <w:rsid w:val="00ED13F9"/>
    <w:rsid w:val="00FA546D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8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4125pt0pt">
    <w:name w:val="Заголовок №4 + 12;5 pt;Интервал 0 pt"/>
    <w:basedOn w:val="a0"/>
    <w:rsid w:val="003E58C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 + Курсив"/>
    <w:basedOn w:val="a0"/>
    <w:rsid w:val="003E58C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5">
    <w:name w:val="Основной текст + Полужирный"/>
    <w:basedOn w:val="a0"/>
    <w:rsid w:val="003E58C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6">
    <w:name w:val="Normal (Web)"/>
    <w:basedOn w:val="a"/>
    <w:uiPriority w:val="99"/>
    <w:semiHidden/>
    <w:unhideWhenUsed/>
    <w:rsid w:val="0020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5AC4"/>
  </w:style>
  <w:style w:type="character" w:styleId="a7">
    <w:name w:val="Emphasis"/>
    <w:basedOn w:val="a0"/>
    <w:uiPriority w:val="20"/>
    <w:qFormat/>
    <w:rsid w:val="00205AC4"/>
    <w:rPr>
      <w:i/>
      <w:iCs/>
    </w:rPr>
  </w:style>
  <w:style w:type="character" w:styleId="a8">
    <w:name w:val="Strong"/>
    <w:basedOn w:val="a0"/>
    <w:uiPriority w:val="22"/>
    <w:qFormat/>
    <w:rsid w:val="00205AC4"/>
    <w:rPr>
      <w:b/>
      <w:bCs/>
    </w:rPr>
  </w:style>
  <w:style w:type="character" w:styleId="a9">
    <w:name w:val="Hyperlink"/>
    <w:basedOn w:val="a0"/>
    <w:uiPriority w:val="99"/>
    <w:semiHidden/>
    <w:unhideWhenUsed/>
    <w:rsid w:val="00205AC4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6B6C63"/>
    <w:rPr>
      <w:rFonts w:ascii="Bookman Old Style" w:eastAsia="Bookman Old Style" w:hAnsi="Bookman Old Style" w:cs="Bookman Old Style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6B6C63"/>
    <w:pPr>
      <w:widowControl w:val="0"/>
      <w:shd w:val="clear" w:color="auto" w:fill="FFFFFF"/>
      <w:spacing w:before="720" w:after="180" w:line="0" w:lineRule="atLeast"/>
    </w:pPr>
    <w:rPr>
      <w:rFonts w:ascii="Bookman Old Style" w:eastAsia="Bookman Old Style" w:hAnsi="Bookman Old Style" w:cs="Bookman Old Style"/>
      <w:sz w:val="25"/>
      <w:szCs w:val="25"/>
    </w:rPr>
  </w:style>
  <w:style w:type="character" w:customStyle="1" w:styleId="CenturySchoolbook">
    <w:name w:val="Основной текст + Century Schoolbook"/>
    <w:aliases w:val="13,5 pt,Полужирный,Интервал 0 pt"/>
    <w:basedOn w:val="aa"/>
    <w:rsid w:val="006B6C63"/>
    <w:rPr>
      <w:rFonts w:ascii="Century Schoolbook" w:eastAsia="Century Schoolbook" w:hAnsi="Century Schoolbook" w:cs="Century Schoolbook"/>
      <w:b/>
      <w:bCs/>
      <w:color w:val="000000"/>
      <w:spacing w:val="-1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4AC37-DD40-4829-B862-905C4285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ПК1</dc:creator>
  <cp:keywords/>
  <dc:description/>
  <cp:lastModifiedBy>Наталья Павловна</cp:lastModifiedBy>
  <cp:revision>12</cp:revision>
  <dcterms:created xsi:type="dcterms:W3CDTF">2015-04-12T16:17:00Z</dcterms:created>
  <dcterms:modified xsi:type="dcterms:W3CDTF">2016-04-21T11:00:00Z</dcterms:modified>
</cp:coreProperties>
</file>