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45" w:rsidRPr="00B26D13" w:rsidRDefault="00434445" w:rsidP="0043444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</w:t>
      </w:r>
    </w:p>
    <w:p w:rsidR="00434445" w:rsidRPr="00B26D13" w:rsidRDefault="00434445" w:rsidP="00434445">
      <w:pPr>
        <w:jc w:val="center"/>
        <w:rPr>
          <w:rFonts w:ascii="Arial" w:hAnsi="Arial" w:cs="Arial"/>
          <w:b/>
          <w:sz w:val="24"/>
          <w:szCs w:val="24"/>
        </w:rPr>
      </w:pPr>
      <w:r w:rsidRPr="00043C65">
        <w:rPr>
          <w:rFonts w:ascii="Arial" w:hAnsi="Arial" w:cs="Arial"/>
          <w:b/>
          <w:sz w:val="24"/>
          <w:szCs w:val="24"/>
        </w:rPr>
        <w:t xml:space="preserve">Карта случая службы медиации </w:t>
      </w:r>
    </w:p>
    <w:p w:rsidR="00434445" w:rsidRPr="00043C65" w:rsidRDefault="00434445" w:rsidP="00434445">
      <w:pPr>
        <w:jc w:val="both"/>
        <w:rPr>
          <w:rFonts w:ascii="Arial" w:hAnsi="Arial" w:cs="Arial"/>
          <w:b/>
          <w:sz w:val="24"/>
          <w:szCs w:val="24"/>
        </w:rPr>
      </w:pPr>
      <w:r w:rsidRPr="00043C65">
        <w:rPr>
          <w:rFonts w:ascii="Arial" w:hAnsi="Arial" w:cs="Arial"/>
          <w:b/>
          <w:sz w:val="24"/>
          <w:szCs w:val="24"/>
        </w:rPr>
        <w:t>Описание случая</w:t>
      </w:r>
    </w:p>
    <w:tbl>
      <w:tblPr>
        <w:tblStyle w:val="a3"/>
        <w:tblW w:w="9338" w:type="dxa"/>
        <w:tblLook w:val="04A0" w:firstRow="1" w:lastRow="0" w:firstColumn="1" w:lastColumn="0" w:noHBand="0" w:noVBand="1"/>
      </w:tblPr>
      <w:tblGrid>
        <w:gridCol w:w="3936"/>
        <w:gridCol w:w="5402"/>
      </w:tblGrid>
      <w:tr w:rsidR="00434445" w:rsidRPr="00B26D13" w:rsidTr="00A85A46">
        <w:trPr>
          <w:trHeight w:val="591"/>
        </w:trPr>
        <w:tc>
          <w:tcPr>
            <w:tcW w:w="3936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№ из журнала</w:t>
            </w:r>
          </w:p>
        </w:tc>
        <w:tc>
          <w:tcPr>
            <w:tcW w:w="5402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557"/>
        </w:trPr>
        <w:tc>
          <w:tcPr>
            <w:tcW w:w="3936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Дата обращения</w:t>
            </w:r>
          </w:p>
        </w:tc>
        <w:tc>
          <w:tcPr>
            <w:tcW w:w="5402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423"/>
        </w:trPr>
        <w:tc>
          <w:tcPr>
            <w:tcW w:w="3936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Код случая</w:t>
            </w:r>
          </w:p>
        </w:tc>
        <w:tc>
          <w:tcPr>
            <w:tcW w:w="5402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826"/>
        </w:trPr>
        <w:tc>
          <w:tcPr>
            <w:tcW w:w="3936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Ф.И.О. обратившихся</w:t>
            </w:r>
          </w:p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(с разрешения сторон)</w:t>
            </w:r>
          </w:p>
        </w:tc>
        <w:tc>
          <w:tcPr>
            <w:tcW w:w="5402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1555"/>
        </w:trPr>
        <w:tc>
          <w:tcPr>
            <w:tcW w:w="3936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Краткое описание</w:t>
            </w:r>
          </w:p>
          <w:p w:rsidR="00434445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(с разрешения сторон)</w:t>
            </w:r>
          </w:p>
          <w:p w:rsidR="00434445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2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797"/>
        </w:trPr>
        <w:tc>
          <w:tcPr>
            <w:tcW w:w="3936" w:type="dxa"/>
          </w:tcPr>
          <w:p w:rsidR="00434445" w:rsidRPr="00B26D13" w:rsidRDefault="00434445" w:rsidP="00A85A4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6D13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B26D13">
              <w:rPr>
                <w:rFonts w:ascii="Arial" w:hAnsi="Arial" w:cs="Arial"/>
                <w:sz w:val="24"/>
                <w:szCs w:val="24"/>
              </w:rPr>
              <w:t xml:space="preserve"> за ведение случая</w:t>
            </w:r>
          </w:p>
        </w:tc>
        <w:tc>
          <w:tcPr>
            <w:tcW w:w="5402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4445" w:rsidRPr="00B26D13" w:rsidRDefault="00434445" w:rsidP="00434445">
      <w:pPr>
        <w:jc w:val="both"/>
        <w:rPr>
          <w:rFonts w:ascii="Arial" w:hAnsi="Arial" w:cs="Arial"/>
          <w:sz w:val="24"/>
          <w:szCs w:val="24"/>
        </w:rPr>
      </w:pPr>
    </w:p>
    <w:p w:rsidR="00434445" w:rsidRPr="00043C65" w:rsidRDefault="00434445" w:rsidP="00434445">
      <w:pPr>
        <w:jc w:val="both"/>
        <w:rPr>
          <w:rFonts w:ascii="Arial" w:hAnsi="Arial" w:cs="Arial"/>
          <w:b/>
          <w:sz w:val="24"/>
          <w:szCs w:val="24"/>
        </w:rPr>
      </w:pPr>
      <w:r w:rsidRPr="00043C65">
        <w:rPr>
          <w:rFonts w:ascii="Arial" w:hAnsi="Arial" w:cs="Arial"/>
          <w:b/>
          <w:sz w:val="24"/>
          <w:szCs w:val="24"/>
        </w:rPr>
        <w:t>Ведение случая: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1076"/>
        <w:gridCol w:w="3045"/>
        <w:gridCol w:w="1899"/>
        <w:gridCol w:w="2627"/>
      </w:tblGrid>
      <w:tr w:rsidR="00434445" w:rsidRPr="00B26D13" w:rsidTr="00A85A46">
        <w:trPr>
          <w:trHeight w:val="572"/>
        </w:trPr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6D13">
              <w:rPr>
                <w:rFonts w:ascii="Arial" w:hAnsi="Arial" w:cs="Arial"/>
                <w:sz w:val="24"/>
                <w:szCs w:val="24"/>
              </w:rPr>
              <w:t>Участники (одна</w:t>
            </w:r>
            <w:proofErr w:type="gramEnd"/>
          </w:p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сторона или обе)</w:t>
            </w: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Медиатор</w:t>
            </w:r>
          </w:p>
        </w:tc>
        <w:tc>
          <w:tcPr>
            <w:tcW w:w="2627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434445" w:rsidRPr="00B26D13" w:rsidTr="00A85A46">
        <w:trPr>
          <w:trHeight w:val="577"/>
        </w:trPr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612"/>
        </w:trPr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612"/>
        </w:trPr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577"/>
        </w:trPr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612"/>
        </w:trPr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577"/>
        </w:trPr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445" w:rsidRPr="00B26D13" w:rsidTr="00A85A46">
        <w:trPr>
          <w:trHeight w:val="612"/>
        </w:trPr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34445" w:rsidRPr="00B26D13" w:rsidRDefault="00434445" w:rsidP="00A85A46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4445" w:rsidRPr="00B26D13" w:rsidRDefault="00434445" w:rsidP="00434445">
      <w:pPr>
        <w:jc w:val="both"/>
        <w:rPr>
          <w:rFonts w:ascii="Arial" w:hAnsi="Arial" w:cs="Arial"/>
          <w:sz w:val="24"/>
          <w:szCs w:val="24"/>
        </w:rPr>
      </w:pPr>
    </w:p>
    <w:p w:rsidR="00434445" w:rsidRPr="00B26D13" w:rsidRDefault="00434445" w:rsidP="00434445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Возможные результаты работы:</w:t>
      </w:r>
    </w:p>
    <w:p w:rsidR="00434445" w:rsidRPr="00B26D13" w:rsidRDefault="00434445" w:rsidP="00434445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Завершение работы со случаем (на этапе консультирования)</w:t>
      </w:r>
    </w:p>
    <w:p w:rsidR="00434445" w:rsidRPr="00B26D13" w:rsidRDefault="00434445" w:rsidP="00434445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Необходима повторная консультация</w:t>
      </w:r>
    </w:p>
    <w:p w:rsidR="00434445" w:rsidRPr="00B26D13" w:rsidRDefault="00434445" w:rsidP="00434445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Необходима консультация со второй стороной </w:t>
      </w:r>
    </w:p>
    <w:p w:rsidR="00434445" w:rsidRPr="00B26D13" w:rsidRDefault="00434445" w:rsidP="00434445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Необходима консультация со специалистом (юристом, психологом, психиатром и т.п.) </w:t>
      </w:r>
    </w:p>
    <w:p w:rsidR="00434445" w:rsidRPr="00B26D13" w:rsidRDefault="00434445" w:rsidP="00434445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Медиация </w:t>
      </w:r>
    </w:p>
    <w:p w:rsidR="00434445" w:rsidRPr="00B26D13" w:rsidRDefault="00434445" w:rsidP="00434445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Соглашение в письменной форме </w:t>
      </w:r>
    </w:p>
    <w:p w:rsidR="00434445" w:rsidRPr="00B26D13" w:rsidRDefault="00434445" w:rsidP="00434445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Соглашение в устной форме</w:t>
      </w:r>
    </w:p>
    <w:p w:rsidR="00434445" w:rsidRDefault="00434445" w:rsidP="00434445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Стороны не пришли к соглашению</w:t>
      </w:r>
    </w:p>
    <w:p w:rsidR="00434445" w:rsidRDefault="00434445" w:rsidP="00434445"/>
    <w:p w:rsidR="00B4743F" w:rsidRDefault="00B4743F">
      <w:bookmarkStart w:id="0" w:name="_GoBack"/>
      <w:bookmarkEnd w:id="0"/>
    </w:p>
    <w:sectPr w:rsidR="00B4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4B"/>
    <w:rsid w:val="00434445"/>
    <w:rsid w:val="00746A93"/>
    <w:rsid w:val="0096114B"/>
    <w:rsid w:val="00B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>ЦПМСС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2018-05-31T10:50:00Z</dcterms:created>
  <dcterms:modified xsi:type="dcterms:W3CDTF">2018-05-31T10:50:00Z</dcterms:modified>
</cp:coreProperties>
</file>