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58" w:rsidRDefault="00BA235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2358" w:rsidRPr="00BA2358" w:rsidRDefault="00F62761" w:rsidP="00BA2358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BA2358" w:rsidRPr="00BA23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="00BA2358" w:rsidRPr="00BA23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психоактивных</w:t>
      </w:r>
      <w:proofErr w:type="spellEnd"/>
      <w:r w:rsidR="00BA2358" w:rsidRPr="00BA23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веществ </w:t>
      </w:r>
      <w:proofErr w:type="gramStart"/>
      <w:r w:rsidR="00BA2358" w:rsidRPr="00BA23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среди</w:t>
      </w:r>
      <w:proofErr w:type="gramEnd"/>
      <w:r w:rsidR="00BA2358" w:rsidRPr="00BA235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обучающихся в образовательной организации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303291" w:rsidRPr="00DD48DB" w:rsidRDefault="00DD48DB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FB67D9" wp14:editId="1BCBEA6B">
            <wp:simplePos x="0" y="0"/>
            <wp:positionH relativeFrom="column">
              <wp:posOffset>3886200</wp:posOffset>
            </wp:positionH>
            <wp:positionV relativeFrom="paragraph">
              <wp:posOffset>1515745</wp:posOffset>
            </wp:positionV>
            <wp:extent cx="2889250" cy="2886075"/>
            <wp:effectExtent l="0" t="0" r="6350" b="9525"/>
            <wp:wrapTight wrapText="bothSides">
              <wp:wrapPolygon edited="0">
                <wp:start x="0" y="0"/>
                <wp:lineTo x="0" y="21529"/>
                <wp:lineTo x="21505" y="21529"/>
                <wp:lineTo x="21505" y="0"/>
                <wp:lineTo x="0" y="0"/>
              </wp:wrapPolygon>
            </wp:wrapTight>
            <wp:docPr id="1" name="Рисунок 1" descr="C:\Users\5324\Desktop\profilaktika_p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profilaktika_pa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BA2358" w:rsidRPr="00BA2358">
        <w:rPr>
          <w:rFonts w:ascii="Arial" w:hAnsi="Arial" w:cs="Arial"/>
          <w:sz w:val="24"/>
          <w:szCs w:val="24"/>
          <w:lang w:eastAsia="ru-RU"/>
        </w:rPr>
        <w:t xml:space="preserve">На сегодняшний день проблема употребления </w:t>
      </w:r>
      <w:proofErr w:type="spellStart"/>
      <w:r w:rsidR="00BA2358" w:rsidRPr="00BA2358">
        <w:rPr>
          <w:rFonts w:ascii="Arial" w:hAnsi="Arial" w:cs="Arial"/>
          <w:sz w:val="24"/>
          <w:szCs w:val="24"/>
          <w:lang w:eastAsia="ru-RU"/>
        </w:rPr>
        <w:t>психоактивных</w:t>
      </w:r>
      <w:proofErr w:type="spellEnd"/>
      <w:r w:rsidR="00BA2358" w:rsidRPr="00BA2358">
        <w:rPr>
          <w:rFonts w:ascii="Arial" w:hAnsi="Arial" w:cs="Arial"/>
          <w:sz w:val="24"/>
          <w:szCs w:val="24"/>
          <w:lang w:eastAsia="ru-RU"/>
        </w:rPr>
        <w:t xml:space="preserve"> веществ (далее-ПАВ) является одной из наиболее актуальных среди других проблем здоровья подрастающего поколения</w:t>
      </w:r>
      <w:r w:rsidR="00190CA0">
        <w:rPr>
          <w:rFonts w:ascii="Arial" w:hAnsi="Arial" w:cs="Arial"/>
          <w:sz w:val="24"/>
          <w:szCs w:val="24"/>
          <w:lang w:eastAsia="ru-RU"/>
        </w:rPr>
        <w:t>, п</w:t>
      </w:r>
      <w:r w:rsidR="00BA2358" w:rsidRPr="00BA2358">
        <w:rPr>
          <w:rFonts w:ascii="Arial" w:hAnsi="Arial" w:cs="Arial"/>
          <w:sz w:val="24"/>
          <w:szCs w:val="24"/>
          <w:lang w:eastAsia="ru-RU"/>
        </w:rPr>
        <w:t xml:space="preserve">оэтому воспитательный процесс не мыслим без различного рода мероприятий, имеющих целью помочь молодым </w:t>
      </w:r>
      <w:r w:rsidR="00BA2358">
        <w:rPr>
          <w:rFonts w:ascii="Arial" w:hAnsi="Arial" w:cs="Arial"/>
          <w:sz w:val="24"/>
          <w:szCs w:val="24"/>
          <w:lang w:eastAsia="ru-RU"/>
        </w:rPr>
        <w:t xml:space="preserve">людям </w:t>
      </w:r>
      <w:r w:rsidR="00BA2358" w:rsidRPr="00BA2358">
        <w:rPr>
          <w:rFonts w:ascii="Arial" w:hAnsi="Arial" w:cs="Arial"/>
          <w:sz w:val="24"/>
          <w:szCs w:val="24"/>
          <w:lang w:eastAsia="ru-RU"/>
        </w:rPr>
        <w:t>приобрести необходимые навыки, обеспечивающие принятие ими большей ответственности за свое поведение, постановки целей, навыков эффективной учебы и положительного взаимодействия со сверстниками.</w:t>
      </w:r>
      <w:proofErr w:type="gramEnd"/>
      <w:r w:rsidR="00BA2358" w:rsidRPr="00BA2358">
        <w:rPr>
          <w:rFonts w:ascii="Arial" w:hAnsi="Arial" w:cs="Arial"/>
          <w:sz w:val="24"/>
          <w:szCs w:val="24"/>
          <w:lang w:eastAsia="ru-RU"/>
        </w:rPr>
        <w:t xml:space="preserve"> Такие мероприятия способствуют сохранению жизни, здоровья и психологического благополучия детей и подростков в разных ситуациях, иными словами, способствуют формированию здорового образа жизни.</w:t>
      </w:r>
      <w:r w:rsidRPr="00DD48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2358" w:rsidRPr="00BA2358" w:rsidRDefault="00BA2358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358">
        <w:rPr>
          <w:rFonts w:ascii="Arial" w:hAnsi="Arial" w:cs="Arial"/>
          <w:sz w:val="24"/>
          <w:szCs w:val="24"/>
        </w:rPr>
        <w:t>Психологические технологии профилактики могут быть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систематическое употребление ПАВ. Целью психологического компонента профилактической деятельности в образовательной среде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BA2358" w:rsidRPr="00BA2358" w:rsidRDefault="00BA2358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358">
        <w:rPr>
          <w:rFonts w:ascii="Arial" w:hAnsi="Arial" w:cs="Arial"/>
          <w:sz w:val="24"/>
          <w:szCs w:val="24"/>
        </w:rPr>
        <w:t xml:space="preserve">Все профилактические мероприятия </w:t>
      </w:r>
      <w:r>
        <w:rPr>
          <w:rFonts w:ascii="Arial" w:hAnsi="Arial" w:cs="Arial"/>
          <w:sz w:val="24"/>
          <w:szCs w:val="24"/>
        </w:rPr>
        <w:t xml:space="preserve">в данном направлении </w:t>
      </w:r>
      <w:r w:rsidRPr="00BA2358">
        <w:rPr>
          <w:rFonts w:ascii="Arial" w:hAnsi="Arial" w:cs="Arial"/>
          <w:sz w:val="24"/>
          <w:szCs w:val="24"/>
        </w:rPr>
        <w:t>делятся на три вида: первичная (универсальная), вторичная (избирательная) и третичная (по показаниям) профилактика.</w:t>
      </w:r>
    </w:p>
    <w:p w:rsidR="00BA2358" w:rsidRPr="00BA2358" w:rsidRDefault="00BA2358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90CA0">
        <w:rPr>
          <w:rFonts w:ascii="Arial" w:hAnsi="Arial" w:cs="Arial"/>
          <w:b/>
          <w:i/>
          <w:sz w:val="24"/>
          <w:szCs w:val="24"/>
        </w:rPr>
        <w:t>Первичная профилактика</w:t>
      </w:r>
      <w:r w:rsidRPr="00BA2358">
        <w:rPr>
          <w:rFonts w:ascii="Arial" w:hAnsi="Arial" w:cs="Arial"/>
          <w:sz w:val="24"/>
          <w:szCs w:val="24"/>
        </w:rPr>
        <w:t xml:space="preserve"> направлена на сохранение и развитие у</w:t>
      </w:r>
      <w:r w:rsidR="00190CA0">
        <w:rPr>
          <w:rFonts w:ascii="Arial" w:hAnsi="Arial" w:cs="Arial"/>
          <w:sz w:val="24"/>
          <w:szCs w:val="24"/>
        </w:rPr>
        <w:t>словий, способствующих здоровью</w:t>
      </w:r>
      <w:r w:rsidRPr="00BA2358">
        <w:rPr>
          <w:rFonts w:ascii="Arial" w:hAnsi="Arial" w:cs="Arial"/>
          <w:sz w:val="24"/>
          <w:szCs w:val="24"/>
        </w:rPr>
        <w:t xml:space="preserve"> и на предупреждение неблагоприятного воздействия факторов социальной и природной среды. Это самый массовый вид профилактики. Ее основой является </w:t>
      </w:r>
      <w:r w:rsidR="00155485">
        <w:rPr>
          <w:rFonts w:ascii="Arial" w:hAnsi="Arial" w:cs="Arial"/>
          <w:sz w:val="24"/>
          <w:szCs w:val="24"/>
        </w:rPr>
        <w:t xml:space="preserve">пропаганда </w:t>
      </w:r>
      <w:r w:rsidRPr="00BA2358">
        <w:rPr>
          <w:rFonts w:ascii="Arial" w:hAnsi="Arial" w:cs="Arial"/>
          <w:sz w:val="24"/>
          <w:szCs w:val="24"/>
        </w:rPr>
        <w:t>здоров</w:t>
      </w:r>
      <w:r w:rsidR="00155485">
        <w:rPr>
          <w:rFonts w:ascii="Arial" w:hAnsi="Arial" w:cs="Arial"/>
          <w:sz w:val="24"/>
          <w:szCs w:val="24"/>
        </w:rPr>
        <w:t>ого</w:t>
      </w:r>
      <w:r w:rsidRPr="00BA2358">
        <w:rPr>
          <w:rFonts w:ascii="Arial" w:hAnsi="Arial" w:cs="Arial"/>
          <w:sz w:val="24"/>
          <w:szCs w:val="24"/>
        </w:rPr>
        <w:t xml:space="preserve"> образ</w:t>
      </w:r>
      <w:r w:rsidR="00155485">
        <w:rPr>
          <w:rFonts w:ascii="Arial" w:hAnsi="Arial" w:cs="Arial"/>
          <w:sz w:val="24"/>
          <w:szCs w:val="24"/>
        </w:rPr>
        <w:t>а</w:t>
      </w:r>
      <w:r w:rsidRPr="00BA2358">
        <w:rPr>
          <w:rFonts w:ascii="Arial" w:hAnsi="Arial" w:cs="Arial"/>
          <w:sz w:val="24"/>
          <w:szCs w:val="24"/>
        </w:rPr>
        <w:t xml:space="preserve"> жизни (например, первичная профилактика подросткового алкоголизма состоит в предупреждении негативного влияния </w:t>
      </w:r>
      <w:proofErr w:type="spellStart"/>
      <w:r w:rsidRPr="00BA2358">
        <w:rPr>
          <w:rFonts w:ascii="Arial" w:hAnsi="Arial" w:cs="Arial"/>
          <w:sz w:val="24"/>
          <w:szCs w:val="24"/>
        </w:rPr>
        <w:t>микросоциальной</w:t>
      </w:r>
      <w:proofErr w:type="spellEnd"/>
      <w:r w:rsidRPr="00BA2358">
        <w:rPr>
          <w:rFonts w:ascii="Arial" w:hAnsi="Arial" w:cs="Arial"/>
          <w:sz w:val="24"/>
          <w:szCs w:val="24"/>
        </w:rPr>
        <w:t xml:space="preserve"> среды, формировании у подростков таких нравственных убеждений, которые исключали бы и вытесняли саму возможность любых форм злоупотребления спиртными напитками). </w:t>
      </w:r>
    </w:p>
    <w:p w:rsidR="00BA2358" w:rsidRPr="00BA2358" w:rsidRDefault="00BA2358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358">
        <w:rPr>
          <w:rFonts w:ascii="Arial" w:hAnsi="Arial" w:cs="Arial"/>
          <w:sz w:val="24"/>
          <w:szCs w:val="24"/>
        </w:rPr>
        <w:t xml:space="preserve">Задачей </w:t>
      </w:r>
      <w:r w:rsidRPr="00190CA0">
        <w:rPr>
          <w:rFonts w:ascii="Arial" w:hAnsi="Arial" w:cs="Arial"/>
          <w:b/>
          <w:i/>
          <w:sz w:val="24"/>
          <w:szCs w:val="24"/>
        </w:rPr>
        <w:t>вторичной профилактики</w:t>
      </w:r>
      <w:r w:rsidRPr="00BA2358">
        <w:rPr>
          <w:rFonts w:ascii="Arial" w:hAnsi="Arial" w:cs="Arial"/>
          <w:sz w:val="24"/>
          <w:szCs w:val="24"/>
        </w:rPr>
        <w:t xml:space="preserve"> является раннее выявление групп риска, у которых есть угроза развития химической зависимости. Суть ее – максимально раннее, полное и комплексное осуществление профилактических и лечебных мероприятий. </w:t>
      </w:r>
    </w:p>
    <w:p w:rsidR="00BA2358" w:rsidRPr="00BA2358" w:rsidRDefault="00190CA0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90CA0">
        <w:rPr>
          <w:rFonts w:ascii="Arial" w:hAnsi="Arial" w:cs="Arial"/>
          <w:b/>
          <w:i/>
          <w:sz w:val="24"/>
          <w:szCs w:val="24"/>
        </w:rPr>
        <w:t>Третичная</w:t>
      </w:r>
      <w:r w:rsidR="00BA2358" w:rsidRPr="00190CA0">
        <w:rPr>
          <w:rFonts w:ascii="Arial" w:hAnsi="Arial" w:cs="Arial"/>
          <w:b/>
          <w:i/>
          <w:sz w:val="24"/>
          <w:szCs w:val="24"/>
        </w:rPr>
        <w:t xml:space="preserve"> профилактика</w:t>
      </w:r>
      <w:r w:rsidR="00BA2358" w:rsidRPr="00BA2358">
        <w:rPr>
          <w:rFonts w:ascii="Arial" w:hAnsi="Arial" w:cs="Arial"/>
          <w:sz w:val="24"/>
          <w:szCs w:val="24"/>
        </w:rPr>
        <w:t xml:space="preserve"> направлена на выздоровление, предупреждение перехода заболевания в более тяжелую стадию, на предупреждение обострений заболевания, снижение уровня временной нетрудоспособности, инвалидности, смертности. Основными способами реализации третичной профилактики является лечение и </w:t>
      </w:r>
      <w:proofErr w:type="gramStart"/>
      <w:r w:rsidR="00BA2358" w:rsidRPr="00BA2358">
        <w:rPr>
          <w:rFonts w:ascii="Arial" w:hAnsi="Arial" w:cs="Arial"/>
          <w:sz w:val="24"/>
          <w:szCs w:val="24"/>
        </w:rPr>
        <w:t>медико-социальная</w:t>
      </w:r>
      <w:proofErr w:type="gramEnd"/>
      <w:r w:rsidR="00BA2358" w:rsidRPr="00BA2358">
        <w:rPr>
          <w:rFonts w:ascii="Arial" w:hAnsi="Arial" w:cs="Arial"/>
          <w:sz w:val="24"/>
          <w:szCs w:val="24"/>
        </w:rPr>
        <w:t xml:space="preserve"> реабилитация. </w:t>
      </w:r>
    </w:p>
    <w:p w:rsidR="00BA2358" w:rsidRDefault="00BA2358" w:rsidP="00BA235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BA2358">
        <w:rPr>
          <w:rFonts w:ascii="Arial" w:hAnsi="Arial" w:cs="Arial"/>
          <w:sz w:val="24"/>
          <w:szCs w:val="24"/>
        </w:rPr>
        <w:t>Говоря об эффективности воздействия каждой из трех видов профилактики, следует отметить, что результативность именно первичной профилактики наиболее значима. Поэтому приоритетным направлением профилактической работы</w:t>
      </w:r>
      <w:r w:rsidR="00190CA0">
        <w:rPr>
          <w:rFonts w:ascii="Arial" w:hAnsi="Arial" w:cs="Arial"/>
          <w:sz w:val="24"/>
          <w:szCs w:val="24"/>
        </w:rPr>
        <w:t xml:space="preserve"> в образовательной организации</w:t>
      </w:r>
      <w:r w:rsidRPr="00BA2358">
        <w:rPr>
          <w:rFonts w:ascii="Arial" w:hAnsi="Arial" w:cs="Arial"/>
          <w:sz w:val="24"/>
          <w:szCs w:val="24"/>
        </w:rPr>
        <w:t xml:space="preserve">, несомненно, должна стать именно </w:t>
      </w:r>
      <w:r w:rsidRPr="00BA2358">
        <w:rPr>
          <w:rFonts w:ascii="Arial" w:hAnsi="Arial" w:cs="Arial"/>
          <w:i/>
          <w:iCs/>
          <w:sz w:val="24"/>
          <w:szCs w:val="24"/>
        </w:rPr>
        <w:t>первичная профилактика</w:t>
      </w:r>
      <w:r w:rsidRPr="00BA2358">
        <w:rPr>
          <w:rFonts w:ascii="Arial" w:hAnsi="Arial" w:cs="Arial"/>
          <w:sz w:val="24"/>
          <w:szCs w:val="24"/>
        </w:rPr>
        <w:t>.</w:t>
      </w:r>
    </w:p>
    <w:p w:rsidR="00936EB5" w:rsidRDefault="00936EB5" w:rsidP="00155485">
      <w:pPr>
        <w:pStyle w:val="Default"/>
        <w:ind w:firstLine="708"/>
        <w:jc w:val="both"/>
        <w:rPr>
          <w:rFonts w:ascii="Arial" w:hAnsi="Arial" w:cs="Arial"/>
        </w:rPr>
      </w:pPr>
    </w:p>
    <w:p w:rsidR="00BA2358" w:rsidRPr="00BA2358" w:rsidRDefault="00BA2358" w:rsidP="0015548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lastRenderedPageBreak/>
        <w:t xml:space="preserve">Планируя и организуя систему профилактической работы, следует помнить о следующем: </w:t>
      </w:r>
    </w:p>
    <w:p w:rsidR="00BA2358" w:rsidRPr="00BA2358" w:rsidRDefault="00BA2358" w:rsidP="00936EB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t>1. Важную роль в эффективности профила</w:t>
      </w:r>
      <w:r w:rsidR="00FA07B6">
        <w:rPr>
          <w:rFonts w:ascii="Arial" w:hAnsi="Arial" w:cs="Arial"/>
        </w:rPr>
        <w:t xml:space="preserve">ктики играет личность педагога. </w:t>
      </w:r>
      <w:r w:rsidRPr="00BA2358">
        <w:rPr>
          <w:rFonts w:ascii="Arial" w:hAnsi="Arial" w:cs="Arial"/>
        </w:rPr>
        <w:t xml:space="preserve">Такую работу должны проводить, прежде всего, педагоги, которые пользуются авторитетом и доверием у </w:t>
      </w:r>
      <w:proofErr w:type="gramStart"/>
      <w:r w:rsidR="00FA07B6">
        <w:rPr>
          <w:rFonts w:ascii="Arial" w:hAnsi="Arial" w:cs="Arial"/>
        </w:rPr>
        <w:t>об</w:t>
      </w:r>
      <w:r w:rsidRPr="00BA2358">
        <w:rPr>
          <w:rFonts w:ascii="Arial" w:hAnsi="Arial" w:cs="Arial"/>
        </w:rPr>
        <w:t>уча</w:t>
      </w:r>
      <w:r w:rsidR="00FA07B6">
        <w:rPr>
          <w:rFonts w:ascii="Arial" w:hAnsi="Arial" w:cs="Arial"/>
        </w:rPr>
        <w:t>ю</w:t>
      </w:r>
      <w:r w:rsidRPr="00BA2358">
        <w:rPr>
          <w:rFonts w:ascii="Arial" w:hAnsi="Arial" w:cs="Arial"/>
        </w:rPr>
        <w:t>щихся</w:t>
      </w:r>
      <w:proofErr w:type="gramEnd"/>
      <w:r w:rsidRPr="00BA2358">
        <w:rPr>
          <w:rFonts w:ascii="Arial" w:hAnsi="Arial" w:cs="Arial"/>
        </w:rPr>
        <w:t xml:space="preserve">. Это относится и к учителям предметникам, которые могут знакомить </w:t>
      </w:r>
      <w:r w:rsidR="00FA07B6">
        <w:rPr>
          <w:rFonts w:ascii="Arial" w:hAnsi="Arial" w:cs="Arial"/>
        </w:rPr>
        <w:t>об</w:t>
      </w:r>
      <w:r w:rsidR="00190CA0">
        <w:rPr>
          <w:rFonts w:ascii="Arial" w:hAnsi="Arial" w:cs="Arial"/>
        </w:rPr>
        <w:t>у</w:t>
      </w:r>
      <w:r w:rsidRPr="00BA2358">
        <w:rPr>
          <w:rFonts w:ascii="Arial" w:hAnsi="Arial" w:cs="Arial"/>
        </w:rPr>
        <w:t>ча</w:t>
      </w:r>
      <w:r w:rsidR="00FA07B6">
        <w:rPr>
          <w:rFonts w:ascii="Arial" w:hAnsi="Arial" w:cs="Arial"/>
        </w:rPr>
        <w:t>ю</w:t>
      </w:r>
      <w:r w:rsidRPr="00BA2358">
        <w:rPr>
          <w:rFonts w:ascii="Arial" w:hAnsi="Arial" w:cs="Arial"/>
        </w:rPr>
        <w:t xml:space="preserve">щихся с информацией о </w:t>
      </w:r>
      <w:r w:rsidR="00190CA0">
        <w:rPr>
          <w:rFonts w:ascii="Arial" w:hAnsi="Arial" w:cs="Arial"/>
        </w:rPr>
        <w:t>ПАВ</w:t>
      </w:r>
      <w:r w:rsidRPr="00BA2358">
        <w:rPr>
          <w:rFonts w:ascii="Arial" w:hAnsi="Arial" w:cs="Arial"/>
        </w:rPr>
        <w:t xml:space="preserve"> и последствиях их употребления в рамках учебных дисциплин</w:t>
      </w:r>
      <w:r w:rsidR="00190CA0">
        <w:rPr>
          <w:rFonts w:ascii="Arial" w:hAnsi="Arial" w:cs="Arial"/>
        </w:rPr>
        <w:t>.</w:t>
      </w:r>
      <w:r w:rsidRPr="00BA2358">
        <w:rPr>
          <w:rFonts w:ascii="Arial" w:hAnsi="Arial" w:cs="Arial"/>
        </w:rPr>
        <w:t xml:space="preserve"> </w:t>
      </w:r>
    </w:p>
    <w:p w:rsidR="00BA2358" w:rsidRPr="00BA2358" w:rsidRDefault="00BA2358" w:rsidP="00936EB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t xml:space="preserve">2. Освещение материала, связанного с темой профилактики ПАВ в рамках школьных предметов должно быть продуманным в содержании и дозированным, чтобы не было перенасыщения информацией и ее обесценивания. </w:t>
      </w:r>
    </w:p>
    <w:p w:rsidR="00190CA0" w:rsidRDefault="00BA2358" w:rsidP="00936EB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t xml:space="preserve">3. При информировании </w:t>
      </w:r>
      <w:r w:rsidR="00FA07B6">
        <w:rPr>
          <w:rFonts w:ascii="Arial" w:hAnsi="Arial" w:cs="Arial"/>
        </w:rPr>
        <w:t>об</w:t>
      </w:r>
      <w:r w:rsidRPr="00BA2358">
        <w:rPr>
          <w:rFonts w:ascii="Arial" w:hAnsi="Arial" w:cs="Arial"/>
        </w:rPr>
        <w:t>уча</w:t>
      </w:r>
      <w:r w:rsidR="00FA07B6">
        <w:rPr>
          <w:rFonts w:ascii="Arial" w:hAnsi="Arial" w:cs="Arial"/>
        </w:rPr>
        <w:t>ю</w:t>
      </w:r>
      <w:r w:rsidRPr="00BA2358">
        <w:rPr>
          <w:rFonts w:ascii="Arial" w:hAnsi="Arial" w:cs="Arial"/>
        </w:rPr>
        <w:t xml:space="preserve">щихся о </w:t>
      </w:r>
      <w:r w:rsidR="00155485">
        <w:rPr>
          <w:rFonts w:ascii="Arial" w:hAnsi="Arial" w:cs="Arial"/>
        </w:rPr>
        <w:t>ПАВ</w:t>
      </w:r>
      <w:r w:rsidRPr="00BA2358">
        <w:rPr>
          <w:rFonts w:ascii="Arial" w:hAnsi="Arial" w:cs="Arial"/>
        </w:rPr>
        <w:t xml:space="preserve"> важно: не предлагать детям описание технологии процесса изготовления и употребления, не фиксировать внимание на тех ощущениях, которые испытывают при употреблении (успокаивающий эффект, обезболивающий, возбуждающий, вызывающий галлюцинации и т.д.), так как это наоборот может привлечь интерес. Необходим спокойный и серьезный (без лишнего запугивания) разговор о последствиях употребления. </w:t>
      </w:r>
    </w:p>
    <w:p w:rsidR="00BA2358" w:rsidRDefault="00BA2358" w:rsidP="00936EB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t xml:space="preserve">4. Информация о наркотиках и последствиях употребления </w:t>
      </w:r>
      <w:proofErr w:type="spellStart"/>
      <w:r w:rsidRPr="00BA2358">
        <w:rPr>
          <w:rFonts w:ascii="Arial" w:hAnsi="Arial" w:cs="Arial"/>
        </w:rPr>
        <w:t>психоактивных</w:t>
      </w:r>
      <w:proofErr w:type="spellEnd"/>
      <w:r w:rsidRPr="00BA2358">
        <w:rPr>
          <w:rFonts w:ascii="Arial" w:hAnsi="Arial" w:cs="Arial"/>
        </w:rPr>
        <w:t xml:space="preserve"> веществ – только час</w:t>
      </w:r>
      <w:r>
        <w:rPr>
          <w:rFonts w:ascii="Arial" w:hAnsi="Arial" w:cs="Arial"/>
        </w:rPr>
        <w:t>ть профилактического процесса.</w:t>
      </w:r>
      <w:r w:rsidRPr="00BA2358">
        <w:rPr>
          <w:rFonts w:ascii="Arial" w:hAnsi="Arial" w:cs="Arial"/>
        </w:rPr>
        <w:t xml:space="preserve"> </w:t>
      </w:r>
    </w:p>
    <w:p w:rsidR="00BA2358" w:rsidRPr="00BA2358" w:rsidRDefault="00BA2358" w:rsidP="00936EB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t xml:space="preserve">5. Умение сказать «нет» – это очень специфическая способность. «Нет» </w:t>
      </w:r>
      <w:r w:rsidR="001879E2">
        <w:rPr>
          <w:rFonts w:ascii="Arial" w:hAnsi="Arial" w:cs="Arial"/>
        </w:rPr>
        <w:t>употреблению ПАВ</w:t>
      </w:r>
      <w:r w:rsidRPr="00BA2358">
        <w:rPr>
          <w:rFonts w:ascii="Arial" w:hAnsi="Arial" w:cs="Arial"/>
        </w:rPr>
        <w:t xml:space="preserve"> может сказать только тот, кто вообще умеет говорить «нет», отстаивая право на свое мнение, защищая свои личностные границы. </w:t>
      </w:r>
      <w:r w:rsidR="001879E2">
        <w:rPr>
          <w:rFonts w:ascii="Arial" w:hAnsi="Arial" w:cs="Arial"/>
        </w:rPr>
        <w:t>П</w:t>
      </w:r>
      <w:r w:rsidRPr="00BA2358">
        <w:rPr>
          <w:rFonts w:ascii="Arial" w:hAnsi="Arial" w:cs="Arial"/>
        </w:rPr>
        <w:t>ослушны</w:t>
      </w:r>
      <w:r w:rsidR="001879E2">
        <w:rPr>
          <w:rFonts w:ascii="Arial" w:hAnsi="Arial" w:cs="Arial"/>
        </w:rPr>
        <w:t>е</w:t>
      </w:r>
      <w:r w:rsidRPr="00BA2358">
        <w:rPr>
          <w:rFonts w:ascii="Arial" w:hAnsi="Arial" w:cs="Arial"/>
        </w:rPr>
        <w:t xml:space="preserve">, </w:t>
      </w:r>
      <w:r w:rsidR="001879E2">
        <w:rPr>
          <w:rFonts w:ascii="Arial" w:hAnsi="Arial" w:cs="Arial"/>
        </w:rPr>
        <w:t xml:space="preserve">неуверенные в себе, </w:t>
      </w:r>
      <w:r w:rsidRPr="00BA2358">
        <w:rPr>
          <w:rFonts w:ascii="Arial" w:hAnsi="Arial" w:cs="Arial"/>
        </w:rPr>
        <w:t>легко подчиняемы</w:t>
      </w:r>
      <w:r w:rsidR="001879E2">
        <w:rPr>
          <w:rFonts w:ascii="Arial" w:hAnsi="Arial" w:cs="Arial"/>
        </w:rPr>
        <w:t>е</w:t>
      </w:r>
      <w:r w:rsidRPr="00BA2358">
        <w:rPr>
          <w:rFonts w:ascii="Arial" w:hAnsi="Arial" w:cs="Arial"/>
        </w:rPr>
        <w:t>, безотказны</w:t>
      </w:r>
      <w:r w:rsidR="001879E2">
        <w:rPr>
          <w:rFonts w:ascii="Arial" w:hAnsi="Arial" w:cs="Arial"/>
        </w:rPr>
        <w:t>е</w:t>
      </w:r>
      <w:r w:rsidRPr="00BA2358">
        <w:rPr>
          <w:rFonts w:ascii="Arial" w:hAnsi="Arial" w:cs="Arial"/>
        </w:rPr>
        <w:t xml:space="preserve"> </w:t>
      </w:r>
      <w:r w:rsidR="001879E2">
        <w:rPr>
          <w:rFonts w:ascii="Arial" w:hAnsi="Arial" w:cs="Arial"/>
        </w:rPr>
        <w:t xml:space="preserve">дети </w:t>
      </w:r>
      <w:r w:rsidRPr="00BA2358">
        <w:rPr>
          <w:rFonts w:ascii="Arial" w:hAnsi="Arial" w:cs="Arial"/>
        </w:rPr>
        <w:t xml:space="preserve">часто оказываются в ловушке зависимого поведения, так как зависят от положительной оценки их поведения другими людьми, испытывают серьезные затруднения в ситуациях (включая ситуации возможного предложения наркотиков, </w:t>
      </w:r>
      <w:r w:rsidR="00155485">
        <w:rPr>
          <w:rFonts w:ascii="Arial" w:hAnsi="Arial" w:cs="Arial"/>
        </w:rPr>
        <w:t>алкоголя</w:t>
      </w:r>
      <w:r w:rsidRPr="00BA2358">
        <w:rPr>
          <w:rFonts w:ascii="Arial" w:hAnsi="Arial" w:cs="Arial"/>
        </w:rPr>
        <w:t>), когда приходится отказывать, говорить «нет»</w:t>
      </w:r>
      <w:r w:rsidR="001879E2">
        <w:rPr>
          <w:rFonts w:ascii="Arial" w:hAnsi="Arial" w:cs="Arial"/>
        </w:rPr>
        <w:t>.</w:t>
      </w:r>
      <w:r w:rsidRPr="00BA2358">
        <w:rPr>
          <w:rFonts w:ascii="Arial" w:hAnsi="Arial" w:cs="Arial"/>
        </w:rPr>
        <w:t xml:space="preserve"> </w:t>
      </w:r>
    </w:p>
    <w:p w:rsidR="00BA2358" w:rsidRDefault="00BA2358" w:rsidP="00936EB5">
      <w:pPr>
        <w:pStyle w:val="Default"/>
        <w:ind w:firstLine="708"/>
        <w:jc w:val="both"/>
        <w:rPr>
          <w:rFonts w:ascii="Arial" w:hAnsi="Arial" w:cs="Arial"/>
        </w:rPr>
      </w:pPr>
      <w:r w:rsidRPr="00BA2358">
        <w:rPr>
          <w:rFonts w:ascii="Arial" w:hAnsi="Arial" w:cs="Arial"/>
        </w:rPr>
        <w:t>6. В отношениях взрослых с детьми в образовательно</w:t>
      </w:r>
      <w:r w:rsidR="001879E2">
        <w:rPr>
          <w:rFonts w:ascii="Arial" w:hAnsi="Arial" w:cs="Arial"/>
        </w:rPr>
        <w:t>й организации</w:t>
      </w:r>
      <w:r w:rsidRPr="00BA2358">
        <w:rPr>
          <w:rFonts w:ascii="Arial" w:hAnsi="Arial" w:cs="Arial"/>
        </w:rPr>
        <w:t xml:space="preserve"> необходимо избегать модели </w:t>
      </w:r>
      <w:proofErr w:type="spellStart"/>
      <w:r w:rsidRPr="00BA2358">
        <w:rPr>
          <w:rFonts w:ascii="Arial" w:hAnsi="Arial" w:cs="Arial"/>
        </w:rPr>
        <w:t>созависимости</w:t>
      </w:r>
      <w:proofErr w:type="spellEnd"/>
      <w:r w:rsidRPr="00BA2358">
        <w:rPr>
          <w:rFonts w:ascii="Arial" w:hAnsi="Arial" w:cs="Arial"/>
        </w:rPr>
        <w:t xml:space="preserve">, когда взрослые полностью берут на себя контроль и ответственность за </w:t>
      </w:r>
      <w:proofErr w:type="gramStart"/>
      <w:r w:rsidRPr="00BA2358">
        <w:rPr>
          <w:rFonts w:ascii="Arial" w:hAnsi="Arial" w:cs="Arial"/>
        </w:rPr>
        <w:t>поведение</w:t>
      </w:r>
      <w:proofErr w:type="gramEnd"/>
      <w:r w:rsidRPr="00BA2358">
        <w:rPr>
          <w:rFonts w:ascii="Arial" w:hAnsi="Arial" w:cs="Arial"/>
        </w:rPr>
        <w:t xml:space="preserve"> и успеваемость детей, подкрепляя этим зависимое поведение. При такой модели дети утрачивают собственные навыки контроля и ответственности.</w:t>
      </w:r>
    </w:p>
    <w:p w:rsidR="00FA07B6" w:rsidRPr="00FA07B6" w:rsidRDefault="00FA07B6" w:rsidP="00FA07B6">
      <w:pPr>
        <w:pStyle w:val="Default"/>
        <w:ind w:firstLine="708"/>
        <w:jc w:val="both"/>
        <w:rPr>
          <w:rFonts w:ascii="Arial" w:hAnsi="Arial" w:cs="Arial"/>
        </w:rPr>
      </w:pPr>
      <w:r w:rsidRPr="00FA07B6">
        <w:rPr>
          <w:rFonts w:ascii="Arial" w:hAnsi="Arial" w:cs="Arial"/>
        </w:rPr>
        <w:t xml:space="preserve">Решение задачи формирования у </w:t>
      </w:r>
      <w:r w:rsidR="001879E2">
        <w:rPr>
          <w:rFonts w:ascii="Arial" w:hAnsi="Arial" w:cs="Arial"/>
        </w:rPr>
        <w:t>об</w:t>
      </w:r>
      <w:r w:rsidRPr="00FA07B6">
        <w:rPr>
          <w:rFonts w:ascii="Arial" w:hAnsi="Arial" w:cs="Arial"/>
        </w:rPr>
        <w:t>уча</w:t>
      </w:r>
      <w:r w:rsidR="001879E2">
        <w:rPr>
          <w:rFonts w:ascii="Arial" w:hAnsi="Arial" w:cs="Arial"/>
        </w:rPr>
        <w:t>ющихся</w:t>
      </w:r>
      <w:r w:rsidRPr="00FA07B6">
        <w:rPr>
          <w:rFonts w:ascii="Arial" w:hAnsi="Arial" w:cs="Arial"/>
        </w:rPr>
        <w:t xml:space="preserve"> ценностных ориентаций на здоровый образ жизни связано с целенаправленной и системной деятельностью в данном направлении. Ведение такой профилактической работы предполагает реализацию профилактических программ.</w:t>
      </w:r>
    </w:p>
    <w:p w:rsidR="00FA07B6" w:rsidRPr="00FA07B6" w:rsidRDefault="00FA07B6" w:rsidP="001879E2">
      <w:pPr>
        <w:pStyle w:val="Default"/>
        <w:ind w:firstLine="708"/>
        <w:jc w:val="both"/>
        <w:rPr>
          <w:rFonts w:ascii="Arial" w:hAnsi="Arial" w:cs="Arial"/>
        </w:rPr>
      </w:pPr>
      <w:r w:rsidRPr="00FA07B6">
        <w:rPr>
          <w:rFonts w:ascii="Arial" w:hAnsi="Arial" w:cs="Arial"/>
        </w:rPr>
        <w:t>Под профилактической программой понимается систематизированный содержательный план на определенный период обучения в образовательно</w:t>
      </w:r>
      <w:r w:rsidR="001879E2">
        <w:rPr>
          <w:rFonts w:ascii="Arial" w:hAnsi="Arial" w:cs="Arial"/>
        </w:rPr>
        <w:t>й организации</w:t>
      </w:r>
      <w:r w:rsidRPr="00FA07B6">
        <w:rPr>
          <w:rFonts w:ascii="Arial" w:hAnsi="Arial" w:cs="Arial"/>
        </w:rPr>
        <w:t>, служащий педагогу общей основой для проведения занятий.</w:t>
      </w:r>
    </w:p>
    <w:p w:rsidR="00FA07B6" w:rsidRPr="00FA07B6" w:rsidRDefault="00FA07B6" w:rsidP="001879E2">
      <w:pPr>
        <w:pStyle w:val="Default"/>
        <w:ind w:firstLine="708"/>
        <w:jc w:val="both"/>
        <w:rPr>
          <w:rFonts w:ascii="Arial" w:hAnsi="Arial" w:cs="Arial"/>
        </w:rPr>
      </w:pPr>
      <w:r w:rsidRPr="00FA07B6">
        <w:rPr>
          <w:rFonts w:ascii="Arial" w:hAnsi="Arial" w:cs="Arial"/>
        </w:rPr>
        <w:t>В целом, профилактическая программа должна включать в себя следующие направления деятельности:</w:t>
      </w:r>
    </w:p>
    <w:p w:rsidR="00FA07B6" w:rsidRPr="00FA07B6" w:rsidRDefault="001879E2" w:rsidP="00936EB5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07B6" w:rsidRPr="00FA07B6">
        <w:rPr>
          <w:rFonts w:ascii="Arial" w:hAnsi="Arial" w:cs="Arial"/>
        </w:rPr>
        <w:t xml:space="preserve"> </w:t>
      </w:r>
      <w:r w:rsidR="00155485">
        <w:rPr>
          <w:rFonts w:ascii="Arial" w:hAnsi="Arial" w:cs="Arial"/>
        </w:rPr>
        <w:t>и</w:t>
      </w:r>
      <w:r w:rsidR="00FA07B6" w:rsidRPr="00FA07B6">
        <w:rPr>
          <w:rFonts w:ascii="Arial" w:hAnsi="Arial" w:cs="Arial"/>
        </w:rPr>
        <w:t xml:space="preserve">нформирование о причинах, формах и последствиях употребления </w:t>
      </w:r>
      <w:proofErr w:type="spellStart"/>
      <w:r w:rsidR="00FA07B6" w:rsidRPr="00FA07B6">
        <w:rPr>
          <w:rFonts w:ascii="Arial" w:hAnsi="Arial" w:cs="Arial"/>
        </w:rPr>
        <w:t>психоактивных</w:t>
      </w:r>
      <w:proofErr w:type="spellEnd"/>
      <w:r w:rsidR="00FA07B6" w:rsidRPr="00FA07B6">
        <w:rPr>
          <w:rFonts w:ascii="Arial" w:hAnsi="Arial" w:cs="Arial"/>
        </w:rPr>
        <w:t xml:space="preserve"> веществ;</w:t>
      </w:r>
    </w:p>
    <w:p w:rsidR="00FA07B6" w:rsidRPr="00FA07B6" w:rsidRDefault="001879E2" w:rsidP="00936EB5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07B6" w:rsidRPr="00FA07B6">
        <w:rPr>
          <w:rFonts w:ascii="Arial" w:hAnsi="Arial" w:cs="Arial"/>
        </w:rPr>
        <w:t xml:space="preserve"> </w:t>
      </w:r>
      <w:r w:rsidR="00155485">
        <w:rPr>
          <w:rFonts w:ascii="Arial" w:hAnsi="Arial" w:cs="Arial"/>
        </w:rPr>
        <w:t>ф</w:t>
      </w:r>
      <w:r w:rsidR="00FA07B6" w:rsidRPr="00FA07B6">
        <w:rPr>
          <w:rFonts w:ascii="Arial" w:hAnsi="Arial" w:cs="Arial"/>
        </w:rPr>
        <w:t xml:space="preserve">ормирование навыков анализа и критической оценки информации о </w:t>
      </w:r>
      <w:proofErr w:type="spellStart"/>
      <w:r w:rsidR="00FA07B6" w:rsidRPr="00FA07B6">
        <w:rPr>
          <w:rFonts w:ascii="Arial" w:hAnsi="Arial" w:cs="Arial"/>
        </w:rPr>
        <w:t>психоактивных</w:t>
      </w:r>
      <w:proofErr w:type="spellEnd"/>
      <w:r w:rsidR="00FA07B6" w:rsidRPr="00FA07B6">
        <w:rPr>
          <w:rFonts w:ascii="Arial" w:hAnsi="Arial" w:cs="Arial"/>
        </w:rPr>
        <w:t xml:space="preserve"> веществах, навыков принятия правильных решений;</w:t>
      </w:r>
    </w:p>
    <w:p w:rsidR="00FA07B6" w:rsidRPr="00FA07B6" w:rsidRDefault="001879E2" w:rsidP="00936EB5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07B6" w:rsidRPr="00FA07B6">
        <w:rPr>
          <w:rFonts w:ascii="Arial" w:hAnsi="Arial" w:cs="Arial"/>
        </w:rPr>
        <w:t xml:space="preserve"> </w:t>
      </w:r>
      <w:r w:rsidR="00155485">
        <w:rPr>
          <w:rFonts w:ascii="Arial" w:hAnsi="Arial" w:cs="Arial"/>
        </w:rPr>
        <w:t>п</w:t>
      </w:r>
      <w:r w:rsidR="00FA07B6" w:rsidRPr="00FA07B6">
        <w:rPr>
          <w:rFonts w:ascii="Arial" w:hAnsi="Arial" w:cs="Arial"/>
        </w:rPr>
        <w:t xml:space="preserve">редоставление альтернатив </w:t>
      </w:r>
      <w:r w:rsidR="00155485">
        <w:rPr>
          <w:rFonts w:ascii="Arial" w:hAnsi="Arial" w:cs="Arial"/>
        </w:rPr>
        <w:t>употребления ПАВ</w:t>
      </w:r>
      <w:r w:rsidR="00FA07B6" w:rsidRPr="00FA07B6">
        <w:rPr>
          <w:rFonts w:ascii="Arial" w:hAnsi="Arial" w:cs="Arial"/>
        </w:rPr>
        <w:t xml:space="preserve"> (основная цель – коррекция социально-психологических особенностей личности);</w:t>
      </w:r>
    </w:p>
    <w:p w:rsidR="00FA07B6" w:rsidRPr="00FA07B6" w:rsidRDefault="001879E2" w:rsidP="00936EB5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07B6" w:rsidRPr="00FA07B6">
        <w:rPr>
          <w:rFonts w:ascii="Arial" w:hAnsi="Arial" w:cs="Arial"/>
        </w:rPr>
        <w:t xml:space="preserve"> </w:t>
      </w:r>
      <w:r w:rsidR="00155485">
        <w:rPr>
          <w:rFonts w:ascii="Arial" w:hAnsi="Arial" w:cs="Arial"/>
        </w:rPr>
        <w:t>ц</w:t>
      </w:r>
      <w:r w:rsidR="00FA07B6" w:rsidRPr="00FA07B6">
        <w:rPr>
          <w:rFonts w:ascii="Arial" w:hAnsi="Arial" w:cs="Arial"/>
        </w:rPr>
        <w:t>елевая работа по оказанию адекватной помощи в преодолении проблем, ведущих к появлению химической зависимости;</w:t>
      </w:r>
    </w:p>
    <w:p w:rsidR="00FA07B6" w:rsidRPr="00FA07B6" w:rsidRDefault="001879E2" w:rsidP="00936EB5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A07B6" w:rsidRPr="00FA07B6">
        <w:rPr>
          <w:rFonts w:ascii="Arial" w:hAnsi="Arial" w:cs="Arial"/>
        </w:rPr>
        <w:t xml:space="preserve"> </w:t>
      </w:r>
      <w:r w:rsidR="00155485">
        <w:rPr>
          <w:rFonts w:ascii="Arial" w:hAnsi="Arial" w:cs="Arial"/>
        </w:rPr>
        <w:t>в</w:t>
      </w:r>
      <w:r w:rsidR="00FA07B6" w:rsidRPr="00FA07B6">
        <w:rPr>
          <w:rFonts w:ascii="Arial" w:hAnsi="Arial" w:cs="Arial"/>
        </w:rPr>
        <w:t>заимодействие с организациями и структурами, пров</w:t>
      </w:r>
      <w:r w:rsidR="00155485">
        <w:rPr>
          <w:rFonts w:ascii="Arial" w:hAnsi="Arial" w:cs="Arial"/>
        </w:rPr>
        <w:t>одящими профилактическую работу.</w:t>
      </w:r>
    </w:p>
    <w:p w:rsidR="00FA07B6" w:rsidRDefault="00FA07B6" w:rsidP="001879E2">
      <w:pPr>
        <w:pStyle w:val="Default"/>
        <w:ind w:firstLine="708"/>
        <w:jc w:val="both"/>
        <w:rPr>
          <w:rFonts w:ascii="Arial" w:hAnsi="Arial" w:cs="Arial"/>
        </w:rPr>
      </w:pPr>
      <w:r w:rsidRPr="00FA07B6">
        <w:rPr>
          <w:rFonts w:ascii="Arial" w:hAnsi="Arial" w:cs="Arial"/>
        </w:rPr>
        <w:t xml:space="preserve">Профилактические программы должны быть </w:t>
      </w:r>
      <w:r w:rsidRPr="00FA07B6">
        <w:rPr>
          <w:rFonts w:ascii="Arial" w:hAnsi="Arial" w:cs="Arial"/>
          <w:i/>
          <w:iCs/>
        </w:rPr>
        <w:t xml:space="preserve">долгосрочными </w:t>
      </w:r>
      <w:r w:rsidRPr="00FA07B6">
        <w:rPr>
          <w:rFonts w:ascii="Arial" w:hAnsi="Arial" w:cs="Arial"/>
        </w:rPr>
        <w:t xml:space="preserve">и не ограничиваться рамками подросткового возраста, но предусматривать повторяющееся воздействие для укрепления первоначального профилактического эффекта. Например, работа в начальной и средней школе должна продолжаться последовательно повторяющимися модулями, помогающими критическому периоду перехода от </w:t>
      </w:r>
      <w:proofErr w:type="gramStart"/>
      <w:r w:rsidRPr="00FA07B6">
        <w:rPr>
          <w:rFonts w:ascii="Arial" w:hAnsi="Arial" w:cs="Arial"/>
        </w:rPr>
        <w:t>средних</w:t>
      </w:r>
      <w:proofErr w:type="gramEnd"/>
      <w:r w:rsidRPr="00FA07B6">
        <w:rPr>
          <w:rFonts w:ascii="Arial" w:hAnsi="Arial" w:cs="Arial"/>
        </w:rPr>
        <w:t xml:space="preserve"> к старшим классам.</w:t>
      </w:r>
    </w:p>
    <w:p w:rsidR="00FA07B6" w:rsidRDefault="00FA07B6" w:rsidP="00FA07B6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FA07B6">
        <w:rPr>
          <w:rFonts w:ascii="Arial" w:hAnsi="Arial" w:cs="Arial"/>
        </w:rPr>
        <w:lastRenderedPageBreak/>
        <w:t xml:space="preserve">В настоящее время наиболее распространенной стратегией профилактики в образовательных учреждениях остается </w:t>
      </w:r>
      <w:r w:rsidRPr="00FA07B6">
        <w:rPr>
          <w:rFonts w:ascii="Arial" w:hAnsi="Arial" w:cs="Arial"/>
          <w:b/>
          <w:bCs/>
          <w:i/>
          <w:iCs/>
        </w:rPr>
        <w:t>информирование</w:t>
      </w:r>
      <w:r w:rsidRPr="00FA07B6">
        <w:rPr>
          <w:rFonts w:ascii="Arial" w:hAnsi="Arial" w:cs="Arial"/>
        </w:rPr>
        <w:t>, суть которого сводится к предоставлению объективных данных о природе, фармакологических свойствах и негативн</w:t>
      </w:r>
      <w:r>
        <w:rPr>
          <w:rFonts w:ascii="Arial" w:hAnsi="Arial" w:cs="Arial"/>
        </w:rPr>
        <w:t xml:space="preserve">ых последствиях употребления </w:t>
      </w:r>
      <w:r w:rsidRPr="00FA07B6">
        <w:rPr>
          <w:rFonts w:ascii="Arial" w:hAnsi="Arial" w:cs="Arial"/>
          <w:color w:val="auto"/>
        </w:rPr>
        <w:t>алкоголя, табака и других ПАВ. Эта стратегия основывается на убеждении, что ребенок и подросток, получив информацию, сделает вывод о вреде и опасности ПАВ, выработает отрицательное отношение к их употреблению и примет рациональное решение. Эффективность этой стратегии не высока. Более того, ее некорректное использование (в частности, игнорирование принципа «запретной информации») стимулирует любопытство детей и подростков, подстегивает желание на собственном опыте убедиться в достоверности фактов.</w:t>
      </w:r>
    </w:p>
    <w:p w:rsidR="003176C5" w:rsidRPr="003176C5" w:rsidRDefault="000C2B9B" w:rsidP="00155485">
      <w:pPr>
        <w:pStyle w:val="a3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76C5">
        <w:rPr>
          <w:rFonts w:ascii="Arial" w:hAnsi="Arial" w:cs="Arial"/>
          <w:sz w:val="24"/>
          <w:szCs w:val="24"/>
        </w:rPr>
        <w:t xml:space="preserve">При организации бесед на данную тему очень важно учитывать </w:t>
      </w:r>
      <w:r w:rsidRPr="003176C5">
        <w:rPr>
          <w:rFonts w:ascii="Arial" w:hAnsi="Arial" w:cs="Arial"/>
          <w:b/>
          <w:sz w:val="24"/>
          <w:szCs w:val="24"/>
        </w:rPr>
        <w:t>возрастные особенности обучающихся</w:t>
      </w:r>
      <w:r w:rsidR="003176C5" w:rsidRPr="003176C5">
        <w:rPr>
          <w:rFonts w:ascii="Arial" w:hAnsi="Arial" w:cs="Arial"/>
          <w:b/>
          <w:sz w:val="24"/>
          <w:szCs w:val="24"/>
        </w:rPr>
        <w:t xml:space="preserve"> </w:t>
      </w:r>
      <w:r w:rsidR="003176C5" w:rsidRPr="003176C5">
        <w:rPr>
          <w:rFonts w:ascii="Arial" w:hAnsi="Arial" w:cs="Arial"/>
          <w:sz w:val="24"/>
          <w:szCs w:val="24"/>
        </w:rPr>
        <w:t xml:space="preserve">(по материалам специалистов детского оздоровительного образовательного центра «Дети против наркотиков» Нижегородской области </w:t>
      </w:r>
      <w:r w:rsidR="003176C5" w:rsidRPr="003176C5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Зайцева Н.Г., Коноплева С.Ю., Матвеева Т.Ю., Сорокина Л.А.).</w:t>
      </w:r>
    </w:p>
    <w:p w:rsidR="000C2B9B" w:rsidRPr="000C2B9B" w:rsidRDefault="000C2B9B" w:rsidP="00936EB5">
      <w:pPr>
        <w:pStyle w:val="Default"/>
        <w:ind w:firstLine="708"/>
        <w:jc w:val="center"/>
        <w:rPr>
          <w:rFonts w:ascii="Arial" w:hAnsi="Arial" w:cs="Arial"/>
          <w:b/>
          <w:i/>
          <w:color w:val="auto"/>
          <w:u w:val="single"/>
        </w:rPr>
      </w:pPr>
      <w:r w:rsidRPr="000C2B9B">
        <w:rPr>
          <w:rFonts w:ascii="Arial" w:hAnsi="Arial" w:cs="Arial"/>
          <w:b/>
          <w:i/>
          <w:color w:val="auto"/>
          <w:u w:val="single"/>
        </w:rPr>
        <w:t>6-8 лет.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В этом возрасте ребенок обычно демонстрирует растущий интерес к миру, находящемуся за пределами семьи и дома.</w:t>
      </w:r>
      <w:r>
        <w:rPr>
          <w:rFonts w:ascii="Arial" w:hAnsi="Arial" w:cs="Arial"/>
          <w:color w:val="auto"/>
        </w:rPr>
        <w:t xml:space="preserve"> </w:t>
      </w:r>
      <w:r w:rsidRPr="00190CA0">
        <w:rPr>
          <w:rFonts w:ascii="Arial" w:hAnsi="Arial" w:cs="Arial"/>
          <w:color w:val="auto"/>
        </w:rPr>
        <w:t>Изменяется его социальный статус – он становится сначала дошкольником, а потом школьником.</w:t>
      </w:r>
      <w:r>
        <w:rPr>
          <w:rFonts w:ascii="Arial" w:hAnsi="Arial" w:cs="Arial"/>
          <w:color w:val="auto"/>
        </w:rPr>
        <w:t xml:space="preserve"> </w:t>
      </w:r>
      <w:r w:rsidRPr="00190CA0">
        <w:rPr>
          <w:rFonts w:ascii="Arial" w:hAnsi="Arial" w:cs="Arial"/>
          <w:color w:val="auto"/>
        </w:rPr>
        <w:t xml:space="preserve">Авторитетом для него теперь является учитель, воспитатель, тренер. 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В разговоре:</w:t>
      </w:r>
    </w:p>
    <w:p w:rsidR="000C2B9B" w:rsidRPr="00190CA0" w:rsidRDefault="00936EB5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р</w:t>
      </w:r>
      <w:r w:rsidR="000C2B9B" w:rsidRPr="00190CA0">
        <w:rPr>
          <w:rFonts w:ascii="Arial" w:hAnsi="Arial" w:cs="Arial"/>
          <w:color w:val="auto"/>
        </w:rPr>
        <w:t xml:space="preserve">асскажите, что любое вещество, которое человек принимает внутрь, отличное от </w:t>
      </w:r>
      <w:r>
        <w:rPr>
          <w:rFonts w:ascii="Arial" w:hAnsi="Arial" w:cs="Arial"/>
          <w:color w:val="auto"/>
        </w:rPr>
        <w:t>пищи, может быть крайне вредным;</w:t>
      </w:r>
    </w:p>
    <w:p w:rsidR="000C2B9B" w:rsidRPr="00190CA0" w:rsidRDefault="00936EB5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п</w:t>
      </w:r>
      <w:r w:rsidR="000C2B9B" w:rsidRPr="00190CA0">
        <w:rPr>
          <w:rFonts w:ascii="Arial" w:hAnsi="Arial" w:cs="Arial"/>
          <w:color w:val="auto"/>
        </w:rPr>
        <w:t xml:space="preserve">оясните, как </w:t>
      </w:r>
      <w:r w:rsidR="000C2B9B">
        <w:rPr>
          <w:rFonts w:ascii="Arial" w:hAnsi="Arial" w:cs="Arial"/>
          <w:color w:val="auto"/>
        </w:rPr>
        <w:t>ПАВ</w:t>
      </w:r>
      <w:r w:rsidR="000C2B9B" w:rsidRPr="00190CA0">
        <w:rPr>
          <w:rFonts w:ascii="Arial" w:hAnsi="Arial" w:cs="Arial"/>
          <w:color w:val="auto"/>
        </w:rPr>
        <w:t xml:space="preserve"> мешают работе организма и могут привести к очень плохому самочувствию ч</w:t>
      </w:r>
      <w:r>
        <w:rPr>
          <w:rFonts w:ascii="Arial" w:hAnsi="Arial" w:cs="Arial"/>
          <w:color w:val="auto"/>
        </w:rPr>
        <w:t>еловека или даже вызвать смерть;</w:t>
      </w:r>
    </w:p>
    <w:p w:rsidR="00936EB5" w:rsidRDefault="00936EB5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р</w:t>
      </w:r>
      <w:r w:rsidR="000C2B9B" w:rsidRPr="00190CA0">
        <w:rPr>
          <w:rFonts w:ascii="Arial" w:hAnsi="Arial" w:cs="Arial"/>
          <w:color w:val="auto"/>
        </w:rPr>
        <w:t xml:space="preserve">азъясните понятие привыкания - что употребление </w:t>
      </w:r>
      <w:r w:rsidR="000C2B9B">
        <w:rPr>
          <w:rFonts w:ascii="Arial" w:hAnsi="Arial" w:cs="Arial"/>
          <w:color w:val="auto"/>
        </w:rPr>
        <w:t>ПАВ</w:t>
      </w:r>
      <w:r w:rsidR="000C2B9B" w:rsidRPr="00190CA0">
        <w:rPr>
          <w:rFonts w:ascii="Arial" w:hAnsi="Arial" w:cs="Arial"/>
          <w:color w:val="auto"/>
        </w:rPr>
        <w:t xml:space="preserve"> может стать вредной привычкой, от которой трудно избавиться. 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Дети должны понимать: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как отличаются друг от друга продукты питания, яды, лекарства и наркотики;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что лекарства, прописанные врачом и принимаемые под руководством взрослого, могут помогать в период болезни, но могут быть вредными при неправильном употреблении, и поэтому детям нужно держаться подальше от не</w:t>
      </w:r>
      <w:r>
        <w:rPr>
          <w:rFonts w:ascii="Arial" w:hAnsi="Arial" w:cs="Arial"/>
          <w:color w:val="auto"/>
        </w:rPr>
        <w:t>известного вещества или емкости.</w:t>
      </w:r>
    </w:p>
    <w:p w:rsidR="000C2B9B" w:rsidRPr="00190CA0" w:rsidRDefault="000C2B9B" w:rsidP="00936EB5">
      <w:pPr>
        <w:pStyle w:val="Default"/>
        <w:ind w:firstLine="708"/>
        <w:jc w:val="center"/>
        <w:rPr>
          <w:rFonts w:ascii="Arial" w:hAnsi="Arial" w:cs="Arial"/>
          <w:color w:val="auto"/>
        </w:rPr>
      </w:pPr>
      <w:r w:rsidRPr="000C2B9B">
        <w:rPr>
          <w:rFonts w:ascii="Arial" w:hAnsi="Arial" w:cs="Arial"/>
          <w:b/>
          <w:i/>
          <w:color w:val="auto"/>
        </w:rPr>
        <w:t>9-11 лет</w:t>
      </w:r>
      <w:r w:rsidRPr="00190CA0">
        <w:rPr>
          <w:rFonts w:ascii="Arial" w:hAnsi="Arial" w:cs="Arial"/>
          <w:color w:val="auto"/>
        </w:rPr>
        <w:t>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С детьми этого возраста можно провести более сложное обсуждение того, почему людей привлекают </w:t>
      </w:r>
      <w:r>
        <w:rPr>
          <w:rFonts w:ascii="Arial" w:hAnsi="Arial" w:cs="Arial"/>
          <w:color w:val="auto"/>
        </w:rPr>
        <w:t>ПАВ</w:t>
      </w:r>
      <w:r w:rsidRPr="00190CA0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 </w:t>
      </w:r>
      <w:r w:rsidRPr="00190CA0">
        <w:rPr>
          <w:rFonts w:ascii="Arial" w:hAnsi="Arial" w:cs="Arial"/>
          <w:color w:val="auto"/>
        </w:rPr>
        <w:t>Кроме того, дети этого возраста любят узнават</w:t>
      </w:r>
      <w:r>
        <w:rPr>
          <w:rFonts w:ascii="Arial" w:hAnsi="Arial" w:cs="Arial"/>
          <w:color w:val="auto"/>
        </w:rPr>
        <w:t>ь различные факты</w:t>
      </w:r>
      <w:r w:rsidRPr="00190CA0">
        <w:rPr>
          <w:rFonts w:ascii="Arial" w:hAnsi="Arial" w:cs="Arial"/>
          <w:color w:val="auto"/>
        </w:rPr>
        <w:t xml:space="preserve">. Дети этой возрастной группы могут сильно заинтересоваться тем, как наркотики действуют на организм </w:t>
      </w:r>
      <w:r>
        <w:rPr>
          <w:rFonts w:ascii="Arial" w:hAnsi="Arial" w:cs="Arial"/>
          <w:color w:val="auto"/>
        </w:rPr>
        <w:t>человека</w:t>
      </w:r>
      <w:r w:rsidRPr="00190CA0">
        <w:rPr>
          <w:rFonts w:ascii="Arial" w:hAnsi="Arial" w:cs="Arial"/>
          <w:color w:val="auto"/>
        </w:rPr>
        <w:t>. Поясните, как любое вещество, принятое в излишнем количестве, может быть опасным.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В это время </w:t>
      </w:r>
      <w:proofErr w:type="gramStart"/>
      <w:r w:rsidRPr="00190CA0">
        <w:rPr>
          <w:rFonts w:ascii="Arial" w:hAnsi="Arial" w:cs="Arial"/>
          <w:color w:val="auto"/>
        </w:rPr>
        <w:t>важное значение</w:t>
      </w:r>
      <w:proofErr w:type="gramEnd"/>
      <w:r w:rsidRPr="00190CA0">
        <w:rPr>
          <w:rFonts w:ascii="Arial" w:hAnsi="Arial" w:cs="Arial"/>
          <w:color w:val="auto"/>
        </w:rPr>
        <w:t xml:space="preserve"> приобретают друзья, а также надлежащее положение в группе и восприятие себя другими как «нормального». Дети покидают свое узкое и лучше защищающее окружение и вступают в более многочисленную и более разобщенную группу детей. </w:t>
      </w:r>
      <w:proofErr w:type="gramStart"/>
      <w:r w:rsidRPr="00190CA0">
        <w:rPr>
          <w:rFonts w:ascii="Arial" w:hAnsi="Arial" w:cs="Arial"/>
          <w:color w:val="auto"/>
        </w:rPr>
        <w:t>Более старшие</w:t>
      </w:r>
      <w:proofErr w:type="gramEnd"/>
      <w:r w:rsidRPr="00190CA0">
        <w:rPr>
          <w:rFonts w:ascii="Arial" w:hAnsi="Arial" w:cs="Arial"/>
          <w:color w:val="auto"/>
        </w:rPr>
        <w:t xml:space="preserve"> дети могут познакомить ребенка с алкоголем, табаком и наркотиками. Исследования показывают, что чем раньше дети начинают употреблять эти вещества, тем больше вероятность возникновения серьезных проблем. 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Ребенок должен знать: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непосредственное воздействие приема алкоголя, табака и наркотика на организм, включая опасность наступления комы или смертельной передозировки;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proofErr w:type="gramStart"/>
      <w:r w:rsidRPr="00190CA0">
        <w:rPr>
          <w:rFonts w:ascii="Arial" w:hAnsi="Arial" w:cs="Arial"/>
          <w:color w:val="auto"/>
        </w:rPr>
        <w:t xml:space="preserve">- как и почему может возникать привыкание к </w:t>
      </w:r>
      <w:r w:rsidR="00155485">
        <w:rPr>
          <w:rFonts w:ascii="Arial" w:hAnsi="Arial" w:cs="Arial"/>
          <w:color w:val="auto"/>
        </w:rPr>
        <w:t xml:space="preserve">ПАВ </w:t>
      </w:r>
      <w:r w:rsidRPr="00190CA0">
        <w:rPr>
          <w:rFonts w:ascii="Arial" w:hAnsi="Arial" w:cs="Arial"/>
          <w:color w:val="auto"/>
        </w:rPr>
        <w:t>и как они могут приводить к потере контроля над своей жизнью;</w:t>
      </w:r>
      <w:proofErr w:type="gramEnd"/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причины того, почему наркотики особенно опасны для растущего организма;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проблемы, которые алкоголь и другие наркотики создают не только для того, кто их употребляет, но и для его семьи и мира в целом.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 В разговоре: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- отрепетируйте возможные сценарии, при которых друзья предлагают </w:t>
      </w:r>
      <w:r w:rsidR="00155485">
        <w:rPr>
          <w:rFonts w:ascii="Arial" w:hAnsi="Arial" w:cs="Arial"/>
          <w:color w:val="auto"/>
        </w:rPr>
        <w:t>ПАВ</w:t>
      </w:r>
      <w:r w:rsidRPr="00190CA0">
        <w:rPr>
          <w:rFonts w:ascii="Arial" w:hAnsi="Arial" w:cs="Arial"/>
          <w:color w:val="auto"/>
        </w:rPr>
        <w:t>, пусть ваши дети поучатся произносить с чувством: «Это очень вредно!»</w:t>
      </w:r>
      <w:r w:rsidR="00936EB5">
        <w:rPr>
          <w:rFonts w:ascii="Arial" w:hAnsi="Arial" w:cs="Arial"/>
          <w:color w:val="auto"/>
        </w:rPr>
        <w:t>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lastRenderedPageBreak/>
        <w:t>- обсудите, как реклама, телепередачи</w:t>
      </w:r>
      <w:r w:rsidR="00F62761">
        <w:rPr>
          <w:rFonts w:ascii="Arial" w:hAnsi="Arial" w:cs="Arial"/>
          <w:color w:val="auto"/>
        </w:rPr>
        <w:t>, интернет</w:t>
      </w:r>
      <w:r w:rsidRPr="00190CA0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завлекают </w:t>
      </w:r>
      <w:r w:rsidRPr="00190CA0">
        <w:rPr>
          <w:rFonts w:ascii="Arial" w:hAnsi="Arial" w:cs="Arial"/>
          <w:color w:val="auto"/>
        </w:rPr>
        <w:t xml:space="preserve">их идеями о том, что употребление </w:t>
      </w:r>
      <w:r>
        <w:rPr>
          <w:rFonts w:ascii="Arial" w:hAnsi="Arial" w:cs="Arial"/>
          <w:color w:val="auto"/>
        </w:rPr>
        <w:t>ПАВ</w:t>
      </w:r>
      <w:r w:rsidRPr="00190CA0">
        <w:rPr>
          <w:rFonts w:ascii="Arial" w:hAnsi="Arial" w:cs="Arial"/>
          <w:color w:val="auto"/>
        </w:rPr>
        <w:t xml:space="preserve"> выглядит </w:t>
      </w:r>
      <w:r>
        <w:rPr>
          <w:rFonts w:ascii="Arial" w:hAnsi="Arial" w:cs="Arial"/>
          <w:color w:val="auto"/>
        </w:rPr>
        <w:t>красиво</w:t>
      </w:r>
      <w:r w:rsidR="00936EB5">
        <w:rPr>
          <w:rFonts w:ascii="Arial" w:hAnsi="Arial" w:cs="Arial"/>
          <w:color w:val="auto"/>
        </w:rPr>
        <w:t xml:space="preserve"> и у</w:t>
      </w:r>
      <w:r w:rsidRPr="00190CA0">
        <w:rPr>
          <w:rFonts w:ascii="Arial" w:hAnsi="Arial" w:cs="Arial"/>
          <w:color w:val="auto"/>
        </w:rPr>
        <w:t>бедитесь, что дети способны отделять мифы от реалий и похвалите их з</w:t>
      </w:r>
      <w:r w:rsidR="00936EB5">
        <w:rPr>
          <w:rFonts w:ascii="Arial" w:hAnsi="Arial" w:cs="Arial"/>
          <w:color w:val="auto"/>
        </w:rPr>
        <w:t>а умение мыслить самостоятельно;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Pr="00190CA0">
        <w:rPr>
          <w:rFonts w:ascii="Arial" w:hAnsi="Arial" w:cs="Arial"/>
          <w:color w:val="auto"/>
        </w:rPr>
        <w:t xml:space="preserve">обсудите с ребятами, в какие игры </w:t>
      </w:r>
      <w:r w:rsidR="00936EB5">
        <w:rPr>
          <w:rFonts w:ascii="Arial" w:hAnsi="Arial" w:cs="Arial"/>
          <w:color w:val="auto"/>
        </w:rPr>
        <w:t>они играют со своими друзьями, з</w:t>
      </w:r>
      <w:r w:rsidRPr="00190CA0">
        <w:rPr>
          <w:rFonts w:ascii="Arial" w:hAnsi="Arial" w:cs="Arial"/>
          <w:color w:val="auto"/>
        </w:rPr>
        <w:t>нают ли они что некоторые забавные затеи, могут считаться правонарушением или представлять опасность для окружающих и их самих.</w:t>
      </w:r>
    </w:p>
    <w:p w:rsidR="000C2B9B" w:rsidRPr="00DD48DB" w:rsidRDefault="000C2B9B" w:rsidP="00936EB5">
      <w:pPr>
        <w:pStyle w:val="Default"/>
        <w:ind w:firstLine="708"/>
        <w:jc w:val="center"/>
        <w:rPr>
          <w:rFonts w:ascii="Arial" w:hAnsi="Arial" w:cs="Arial"/>
          <w:color w:val="auto"/>
          <w:u w:val="single"/>
        </w:rPr>
      </w:pPr>
      <w:r w:rsidRPr="00DD48DB">
        <w:rPr>
          <w:rFonts w:ascii="Arial" w:hAnsi="Arial" w:cs="Arial"/>
          <w:b/>
          <w:i/>
          <w:color w:val="auto"/>
          <w:u w:val="single"/>
        </w:rPr>
        <w:t>12 –14 лет</w:t>
      </w:r>
      <w:r w:rsidRPr="00DD48DB">
        <w:rPr>
          <w:rFonts w:ascii="Arial" w:hAnsi="Arial" w:cs="Arial"/>
          <w:color w:val="auto"/>
          <w:u w:val="single"/>
        </w:rPr>
        <w:t>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В психическом развитии подростка 12-14 лет основная роль принадлежит устанавливающейся системе социальных взаимоотношений с окружающими. В подростковом возрасте особо возрастает ценность дружбы и друга, ценность коллектива сверстников. Хотя учение остается для него главным видом деятельности, но основные новообразования в психике подростка связаны с общественно-полезной деятельностью, которая удовлетворяет потребности в общении со сверстниками и потребности в самоутверждении. Потребность в самоутверждении настолько сильна в этом возрасте, что во имя признания ровесников подросток готов на многое: он может даже поступиться своими взглядами и убеждениями, совершить действия, которые расходятся с его моральными установками. Потерять авторитет в глазах друзей, уронить свою честь и достоинство - это самая большая трагедия для подростка. Вот почему подросток бурно реагирует на нетактичные замечания, которые ему делают взрослые в присутствии ровесников. На этой основе нередко возникают конфликты между подростком и родителями, подростком и учителями, и подросток становится «трудным».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Подростки руководствуются мнением ровесников и их привлекают опасности, хотя подростки и в самом деле часто не воспринимают </w:t>
      </w:r>
      <w:r w:rsidR="00F62761">
        <w:rPr>
          <w:rFonts w:ascii="Arial" w:hAnsi="Arial" w:cs="Arial"/>
          <w:color w:val="auto"/>
        </w:rPr>
        <w:t>слов</w:t>
      </w:r>
      <w:r w:rsidRPr="00190CA0">
        <w:rPr>
          <w:rFonts w:ascii="Arial" w:hAnsi="Arial" w:cs="Arial"/>
          <w:color w:val="auto"/>
        </w:rPr>
        <w:t xml:space="preserve"> родителей, борясь за свою независимость, они нуждаются в поддержке, участии и руководстве родителей больше, чем когда- либо.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Подростки отличаются большой страстностью и вспыльчивостью. С этим связано неумение сдерживать себя, слабость самоконтроля, резкость </w:t>
      </w:r>
      <w:proofErr w:type="gramStart"/>
      <w:r w:rsidRPr="00190CA0">
        <w:rPr>
          <w:rFonts w:ascii="Arial" w:hAnsi="Arial" w:cs="Arial"/>
          <w:color w:val="auto"/>
        </w:rPr>
        <w:t>поведении</w:t>
      </w:r>
      <w:proofErr w:type="gramEnd"/>
      <w:r w:rsidRPr="00190CA0">
        <w:rPr>
          <w:rFonts w:ascii="Arial" w:hAnsi="Arial" w:cs="Arial"/>
          <w:color w:val="auto"/>
        </w:rPr>
        <w:t>. Эмоциональная возбудимость подростка проявляется и в страстных спорах, доказательствах, выражении возмущения</w:t>
      </w:r>
      <w:r w:rsidR="00F62761">
        <w:rPr>
          <w:rFonts w:ascii="Arial" w:hAnsi="Arial" w:cs="Arial"/>
          <w:color w:val="auto"/>
        </w:rPr>
        <w:t>, н</w:t>
      </w:r>
      <w:r w:rsidRPr="00190CA0">
        <w:rPr>
          <w:rFonts w:ascii="Arial" w:hAnsi="Arial" w:cs="Arial"/>
          <w:color w:val="auto"/>
        </w:rPr>
        <w:t>о не обладая достаточным жизненным опытом и отличаясь повышенной эмоциональной возбудимостью, подростки легко могут попасть под дурное влияние, поскольку внешний эффект оказывает порой сильное влияние.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Ребенок должен знать и уметь: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 о последствиях употребления вредных веществ;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развивать навыки оказания сопротивления при склонении к употреблению вредных веществ;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понимать взаимосвязи между принимаемым решением и его возможными   последствиями в будущем;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 позитивно воспринимать собственную личность;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определять источники получения помощи и информации в случае возникновения проблем.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В разговоре: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необходимо быть открытым и честным в общении с ребенком для того, чтобы он ясно понимал, что ожидают от него взрослый;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говорить ребенку о том, что обращение за помощью является признаком силы характера;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поощряйте в детях желание задавать вопросы и научите выбирать надежные   источники информации;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укрепляйте в детях чувство собственного достоинства, признавая их таланты,  достижения,  успехи,  а также положительные личные качества.</w:t>
      </w:r>
    </w:p>
    <w:p w:rsidR="000C2B9B" w:rsidRPr="00DD48DB" w:rsidRDefault="000C2B9B" w:rsidP="00936EB5">
      <w:pPr>
        <w:pStyle w:val="Default"/>
        <w:ind w:firstLine="708"/>
        <w:jc w:val="center"/>
        <w:rPr>
          <w:rFonts w:ascii="Arial" w:hAnsi="Arial" w:cs="Arial"/>
          <w:b/>
          <w:i/>
          <w:color w:val="auto"/>
          <w:u w:val="single"/>
        </w:rPr>
      </w:pPr>
      <w:r w:rsidRPr="00DD48DB">
        <w:rPr>
          <w:rFonts w:ascii="Arial" w:hAnsi="Arial" w:cs="Arial"/>
          <w:b/>
          <w:i/>
          <w:color w:val="auto"/>
          <w:u w:val="single"/>
        </w:rPr>
        <w:t>15- 17 лет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В этом возрасте дружба становится особо важным фактором для подростков, а друзья становятся источником информации для принятия иногда важных решений. Старшие подростки в большей степени способны иметь дело с абстрактными концепциями такими, как «правда» и «справедливость». Эта способность думать и рассуждать в абстрактных категориях позволяет им оценить материальную стоимость употребления вредных веществ; </w:t>
      </w:r>
      <w:r w:rsidRPr="00190CA0">
        <w:rPr>
          <w:rFonts w:ascii="Arial" w:hAnsi="Arial" w:cs="Arial"/>
          <w:color w:val="auto"/>
        </w:rPr>
        <w:lastRenderedPageBreak/>
        <w:t xml:space="preserve">результаты подростковой беременности; причины, по которым необходимо соблюдать </w:t>
      </w:r>
      <w:r w:rsidR="00F62761">
        <w:rPr>
          <w:rFonts w:ascii="Arial" w:hAnsi="Arial" w:cs="Arial"/>
          <w:color w:val="auto"/>
        </w:rPr>
        <w:t>законы</w:t>
      </w:r>
      <w:r w:rsidRPr="00190CA0">
        <w:rPr>
          <w:rFonts w:ascii="Arial" w:hAnsi="Arial" w:cs="Arial"/>
          <w:color w:val="auto"/>
        </w:rPr>
        <w:t>. Следовательно, образование в области профилактики употребления вредных веществ должно меньше быть сконцентрировано на самих вредных веществах и их употреблении, а больше  внимания надо уделять тому, каким образом употребление этих  веществ наносит урон обществу.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В этом возрасте молодежь очень интересуется своим будущим. Они в состоянии  попять, что поиск сиюминутного удовлетворения может привести к событиям, которые полностью перевернут их жизнь: беременность; арест за хранение наркотиков; исключение из спортивной команды за употребление наркотиков.</w:t>
      </w:r>
    </w:p>
    <w:p w:rsidR="000C2B9B" w:rsidRPr="00190CA0" w:rsidRDefault="00F62761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Современные </w:t>
      </w:r>
      <w:r w:rsidR="000C2B9B" w:rsidRPr="00190CA0">
        <w:rPr>
          <w:rFonts w:ascii="Arial" w:hAnsi="Arial" w:cs="Arial"/>
          <w:color w:val="auto"/>
        </w:rPr>
        <w:t xml:space="preserve">подростки многое знают о </w:t>
      </w:r>
      <w:r>
        <w:rPr>
          <w:rFonts w:ascii="Arial" w:hAnsi="Arial" w:cs="Arial"/>
          <w:color w:val="auto"/>
        </w:rPr>
        <w:t>ПАВ</w:t>
      </w:r>
      <w:r w:rsidR="000C2B9B" w:rsidRPr="00190CA0">
        <w:rPr>
          <w:rFonts w:ascii="Arial" w:hAnsi="Arial" w:cs="Arial"/>
          <w:color w:val="auto"/>
        </w:rPr>
        <w:t>, проводя различия не только между разными наркотиками и их последствиями, но и между пробным, случайным употреблением и привыканием.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Ребенок должен знать и уметь:</w:t>
      </w:r>
    </w:p>
    <w:p w:rsidR="000C2B9B" w:rsidRPr="00190CA0" w:rsidRDefault="00936EB5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bookmarkStart w:id="0" w:name="_GoBack"/>
      <w:bookmarkEnd w:id="0"/>
      <w:r w:rsidR="000C2B9B" w:rsidRPr="00190CA0">
        <w:rPr>
          <w:rFonts w:ascii="Arial" w:hAnsi="Arial" w:cs="Arial"/>
          <w:color w:val="auto"/>
        </w:rPr>
        <w:t>что выбор определенных ценностей в настоящее время может огранич</w:t>
      </w:r>
      <w:r w:rsidR="00F62761">
        <w:rPr>
          <w:rFonts w:ascii="Arial" w:hAnsi="Arial" w:cs="Arial"/>
          <w:color w:val="auto"/>
        </w:rPr>
        <w:t>ить их возможности впоследствии;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 что употребление вредных веществ снижает способность иммунной системы;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знать влияние употребления вредных веществ на возможность продолжения образования, на получение интересной и хорошо оплачиваемой работы, на здоровье, на будущее потомство;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должны иметь навыки по оказанию сопротивление  влияния</w:t>
      </w:r>
      <w:r w:rsidR="003176C5">
        <w:rPr>
          <w:rFonts w:ascii="Arial" w:hAnsi="Arial" w:cs="Arial"/>
          <w:color w:val="auto"/>
        </w:rPr>
        <w:t xml:space="preserve"> </w:t>
      </w:r>
      <w:r w:rsidRPr="00190CA0">
        <w:rPr>
          <w:rFonts w:ascii="Arial" w:hAnsi="Arial" w:cs="Arial"/>
          <w:color w:val="auto"/>
        </w:rPr>
        <w:t>ровесников и понимать, почему им необходимо сказать «нет»;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должны уметь критически оценивать людей, которые их окружают и которым они хотят подражать;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 иметь собственную шкалу моральных и этических принципов;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понимать важность их собственного ответственного поведения перед обществом;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 развивать способность преодолевать стресс;</w:t>
      </w:r>
    </w:p>
    <w:p w:rsidR="000C2B9B" w:rsidRPr="00190CA0" w:rsidRDefault="003176C5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 w:rsidR="000C2B9B" w:rsidRPr="00190CA0">
        <w:rPr>
          <w:rFonts w:ascii="Arial" w:hAnsi="Arial" w:cs="Arial"/>
          <w:color w:val="auto"/>
        </w:rPr>
        <w:t>развивать позитивное чувство собственного достоинства</w:t>
      </w:r>
      <w:r w:rsidR="00F62761">
        <w:rPr>
          <w:rFonts w:ascii="Arial" w:hAnsi="Arial" w:cs="Arial"/>
          <w:color w:val="auto"/>
        </w:rPr>
        <w:t>.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 В разговоре: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в этом возрасте целесообразно рассказать подросткам о том, как употребление алкоголя, табака, и прочих наркотиков во время беременности связано с появлением дефектов у новорожденных;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 xml:space="preserve">- говорить о том, что любой человек может стать </w:t>
      </w:r>
      <w:r w:rsidR="003176C5">
        <w:rPr>
          <w:rFonts w:ascii="Arial" w:hAnsi="Arial" w:cs="Arial"/>
          <w:color w:val="auto"/>
        </w:rPr>
        <w:t xml:space="preserve">зависимым от </w:t>
      </w:r>
      <w:proofErr w:type="spellStart"/>
      <w:r w:rsidR="003176C5">
        <w:rPr>
          <w:rFonts w:ascii="Arial" w:hAnsi="Arial" w:cs="Arial"/>
          <w:color w:val="auto"/>
        </w:rPr>
        <w:t>употртебления</w:t>
      </w:r>
      <w:proofErr w:type="spellEnd"/>
      <w:r w:rsidR="003176C5">
        <w:rPr>
          <w:rFonts w:ascii="Arial" w:hAnsi="Arial" w:cs="Arial"/>
          <w:color w:val="auto"/>
        </w:rPr>
        <w:t xml:space="preserve"> ПАВ</w:t>
      </w:r>
      <w:r w:rsidRPr="00190CA0">
        <w:rPr>
          <w:rFonts w:ascii="Arial" w:hAnsi="Arial" w:cs="Arial"/>
          <w:color w:val="auto"/>
        </w:rPr>
        <w:t xml:space="preserve"> и что даже несистематическое употребление может привести к серьезным последствиям;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хвалить и поощрять детей за все то, что они делают хорошо, и за правильные решения, которые они принимают. Знание того, что их замечают и высоко ценят окружающие взрослые, оказывает мо</w:t>
      </w:r>
      <w:r w:rsidR="00F62761">
        <w:rPr>
          <w:rFonts w:ascii="Arial" w:hAnsi="Arial" w:cs="Arial"/>
          <w:color w:val="auto"/>
        </w:rPr>
        <w:t>щное стимулирующее воздействие;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больше общаться с детьми, периодически интересоваться тем, чем занимается ребенок, о чем он думает и что он чувствует;</w:t>
      </w:r>
    </w:p>
    <w:p w:rsidR="000C2B9B" w:rsidRPr="00190CA0" w:rsidRDefault="000C2B9B" w:rsidP="000C2B9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190CA0">
        <w:rPr>
          <w:rFonts w:ascii="Arial" w:hAnsi="Arial" w:cs="Arial"/>
          <w:color w:val="auto"/>
        </w:rPr>
        <w:t>- иметь представление о признаках употребления вредных веществ, чтобы вовремя помочь.</w:t>
      </w:r>
    </w:p>
    <w:p w:rsidR="001879E2" w:rsidRDefault="003176C5" w:rsidP="001879E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Однако, н</w:t>
      </w:r>
      <w:r w:rsidR="001879E2" w:rsidRPr="00BA2358">
        <w:rPr>
          <w:rFonts w:ascii="Arial" w:hAnsi="Arial" w:cs="Arial"/>
          <w:sz w:val="24"/>
          <w:szCs w:val="24"/>
        </w:rPr>
        <w:t xml:space="preserve">аибольший эффект психологического сопровождения деятельности педагогов по профилактике </w:t>
      </w:r>
      <w:r w:rsidR="001879E2">
        <w:rPr>
          <w:rFonts w:ascii="Arial" w:hAnsi="Arial" w:cs="Arial"/>
          <w:sz w:val="24"/>
          <w:szCs w:val="24"/>
        </w:rPr>
        <w:t>употребления ПАВ</w:t>
      </w:r>
      <w:r w:rsidR="001879E2" w:rsidRPr="00BA2358">
        <w:rPr>
          <w:rFonts w:ascii="Arial" w:hAnsi="Arial" w:cs="Arial"/>
          <w:sz w:val="24"/>
          <w:szCs w:val="24"/>
        </w:rPr>
        <w:t xml:space="preserve"> имеют интерактивные формы работы: консультации, беседы, семинары, тренинги, диспуты, деловые игры. Они позволяют сформировать активную личностную позицию по отношению к </w:t>
      </w:r>
      <w:r w:rsidR="001879E2">
        <w:rPr>
          <w:rFonts w:ascii="Arial" w:hAnsi="Arial" w:cs="Arial"/>
          <w:sz w:val="24"/>
          <w:szCs w:val="24"/>
        </w:rPr>
        <w:t>употреблению ПАВ</w:t>
      </w:r>
      <w:r w:rsidR="001879E2" w:rsidRPr="00BA2358">
        <w:rPr>
          <w:rFonts w:ascii="Arial" w:hAnsi="Arial" w:cs="Arial"/>
          <w:sz w:val="24"/>
          <w:szCs w:val="24"/>
        </w:rPr>
        <w:t>, повысить мотивацию и осознать необходимость согласованного взаимодействия специалистов различных профилей и ведомств.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Министерством образования и науки РФ рекомендуются использовать следующие программы:</w:t>
      </w:r>
    </w:p>
    <w:p w:rsidR="001879E2" w:rsidRPr="001879E2" w:rsidRDefault="001879E2" w:rsidP="001879E2">
      <w:pPr>
        <w:pStyle w:val="Default"/>
        <w:tabs>
          <w:tab w:val="left" w:pos="4065"/>
        </w:tabs>
        <w:ind w:firstLine="708"/>
        <w:jc w:val="both"/>
        <w:rPr>
          <w:rFonts w:ascii="Arial" w:hAnsi="Arial" w:cs="Arial"/>
          <w:b/>
          <w:i/>
        </w:rPr>
      </w:pPr>
      <w:r w:rsidRPr="001879E2">
        <w:rPr>
          <w:rFonts w:ascii="Arial" w:hAnsi="Arial" w:cs="Arial"/>
          <w:b/>
          <w:i/>
        </w:rPr>
        <w:t>Для младших школьников</w:t>
      </w:r>
      <w:r>
        <w:rPr>
          <w:rFonts w:ascii="Arial" w:hAnsi="Arial" w:cs="Arial"/>
          <w:b/>
          <w:i/>
        </w:rPr>
        <w:t>:</w:t>
      </w:r>
      <w:r w:rsidRPr="001879E2">
        <w:rPr>
          <w:rFonts w:ascii="Arial" w:hAnsi="Arial" w:cs="Arial"/>
          <w:b/>
          <w:i/>
        </w:rPr>
        <w:tab/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«Полезные привычки. Полезные навыки» Колесова Л.С., Иванова Л.Ю., </w:t>
      </w:r>
      <w:proofErr w:type="spellStart"/>
      <w:r>
        <w:rPr>
          <w:rFonts w:ascii="Arial" w:hAnsi="Arial" w:cs="Arial"/>
        </w:rPr>
        <w:t>Гречаная</w:t>
      </w:r>
      <w:proofErr w:type="spellEnd"/>
      <w:r>
        <w:rPr>
          <w:rFonts w:ascii="Arial" w:hAnsi="Arial" w:cs="Arial"/>
        </w:rPr>
        <w:t xml:space="preserve"> Т.Б.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Программа педагогической профилактической профилактики наркотизма среди младших школьников Макеева А.Г., Лысенко А.В.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Программа «Волшебная страна чувств» </w:t>
      </w:r>
      <w:proofErr w:type="spellStart"/>
      <w:r>
        <w:rPr>
          <w:rFonts w:ascii="Arial" w:hAnsi="Arial" w:cs="Arial"/>
        </w:rPr>
        <w:t>Гусеева</w:t>
      </w:r>
      <w:proofErr w:type="spellEnd"/>
      <w:r>
        <w:rPr>
          <w:rFonts w:ascii="Arial" w:hAnsi="Arial" w:cs="Arial"/>
        </w:rPr>
        <w:t xml:space="preserve"> Н.А.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Программа «Все цвета, кроме черного» </w:t>
      </w:r>
      <w:proofErr w:type="gramStart"/>
      <w:r>
        <w:rPr>
          <w:rFonts w:ascii="Arial" w:hAnsi="Arial" w:cs="Arial"/>
        </w:rPr>
        <w:t>Безруких</w:t>
      </w:r>
      <w:proofErr w:type="gramEnd"/>
      <w:r>
        <w:rPr>
          <w:rFonts w:ascii="Arial" w:hAnsi="Arial" w:cs="Arial"/>
        </w:rPr>
        <w:t xml:space="preserve"> М.М.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  <w:b/>
          <w:i/>
        </w:rPr>
      </w:pPr>
      <w:r w:rsidRPr="001879E2">
        <w:rPr>
          <w:rFonts w:ascii="Arial" w:hAnsi="Arial" w:cs="Arial"/>
          <w:b/>
          <w:i/>
        </w:rPr>
        <w:lastRenderedPageBreak/>
        <w:t>Для среднего звена</w:t>
      </w:r>
      <w:r>
        <w:rPr>
          <w:rFonts w:ascii="Arial" w:hAnsi="Arial" w:cs="Arial"/>
          <w:b/>
          <w:i/>
        </w:rPr>
        <w:t>: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 w:rsidRPr="001879E2">
        <w:rPr>
          <w:rFonts w:ascii="Arial" w:hAnsi="Arial" w:cs="Arial"/>
        </w:rPr>
        <w:t xml:space="preserve">1. Программа «Обучение жизненно важным навыкам» Майорова Н.П., </w:t>
      </w:r>
      <w:proofErr w:type="spellStart"/>
      <w:r w:rsidRPr="001879E2">
        <w:rPr>
          <w:rFonts w:ascii="Arial" w:hAnsi="Arial" w:cs="Arial"/>
        </w:rPr>
        <w:t>Чепурных</w:t>
      </w:r>
      <w:proofErr w:type="spellEnd"/>
      <w:r w:rsidRPr="001879E2">
        <w:rPr>
          <w:rFonts w:ascii="Arial" w:hAnsi="Arial" w:cs="Arial"/>
        </w:rPr>
        <w:t xml:space="preserve"> Е.Е., </w:t>
      </w:r>
      <w:proofErr w:type="spellStart"/>
      <w:r w:rsidRPr="001879E2">
        <w:rPr>
          <w:rFonts w:ascii="Arial" w:hAnsi="Arial" w:cs="Arial"/>
        </w:rPr>
        <w:t>Шурхут</w:t>
      </w:r>
      <w:proofErr w:type="spellEnd"/>
      <w:r w:rsidRPr="001879E2">
        <w:rPr>
          <w:rFonts w:ascii="Arial" w:hAnsi="Arial" w:cs="Arial"/>
        </w:rPr>
        <w:t xml:space="preserve"> С.М.</w:t>
      </w:r>
    </w:p>
    <w:p w:rsidR="001879E2" w:rsidRDefault="001879E2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Программа «Навыки жизни» </w:t>
      </w:r>
      <w:r w:rsidR="000C2B9B">
        <w:rPr>
          <w:rFonts w:ascii="Arial" w:hAnsi="Arial" w:cs="Arial"/>
        </w:rPr>
        <w:t>Соловов А.В.</w:t>
      </w:r>
    </w:p>
    <w:p w:rsidR="000C2B9B" w:rsidRDefault="000C2B9B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«Путешествие во </w:t>
      </w:r>
      <w:r w:rsidR="0048691B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ремени» Журавлева О.В., Зуева С.П., </w:t>
      </w:r>
      <w:proofErr w:type="spellStart"/>
      <w:r>
        <w:rPr>
          <w:rFonts w:ascii="Arial" w:hAnsi="Arial" w:cs="Arial"/>
        </w:rPr>
        <w:t>Нижегородцева</w:t>
      </w:r>
      <w:proofErr w:type="spellEnd"/>
      <w:r>
        <w:rPr>
          <w:rFonts w:ascii="Arial" w:hAnsi="Arial" w:cs="Arial"/>
        </w:rPr>
        <w:t xml:space="preserve"> М.Н.</w:t>
      </w:r>
    </w:p>
    <w:p w:rsidR="000C2B9B" w:rsidRDefault="000C2B9B" w:rsidP="001879E2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Спецкурс «Мой выбор» Ахметова И., Иванова Т., Иоффе А. и др.</w:t>
      </w:r>
    </w:p>
    <w:p w:rsidR="001879E2" w:rsidRDefault="000C2B9B" w:rsidP="000C2B9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C2B9B">
        <w:rPr>
          <w:rFonts w:ascii="Arial" w:hAnsi="Arial" w:cs="Arial"/>
          <w:sz w:val="24"/>
          <w:szCs w:val="24"/>
        </w:rPr>
        <w:t xml:space="preserve">5. Формирование здорового жизненного стиля. Программа профилактики злоупотребления наркотиками и другими ПАВ среди подростков и молодежи. Сирота Н.А., </w:t>
      </w:r>
      <w:proofErr w:type="spellStart"/>
      <w:r w:rsidRPr="000C2B9B">
        <w:rPr>
          <w:rFonts w:ascii="Arial" w:hAnsi="Arial" w:cs="Arial"/>
          <w:sz w:val="24"/>
          <w:szCs w:val="24"/>
        </w:rPr>
        <w:t>Ялтонский</w:t>
      </w:r>
      <w:proofErr w:type="spellEnd"/>
      <w:r w:rsidRPr="000C2B9B">
        <w:rPr>
          <w:rFonts w:ascii="Arial" w:hAnsi="Arial" w:cs="Arial"/>
          <w:sz w:val="24"/>
          <w:szCs w:val="24"/>
        </w:rPr>
        <w:t xml:space="preserve"> В.М, Зыков О.В. и др.</w:t>
      </w:r>
    </w:p>
    <w:p w:rsidR="000C2B9B" w:rsidRPr="000C2B9B" w:rsidRDefault="000C2B9B" w:rsidP="000C2B9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Программа «Перешеек» Ананьев В.А.</w:t>
      </w:r>
    </w:p>
    <w:p w:rsidR="001879E2" w:rsidRPr="0048691B" w:rsidRDefault="0048691B" w:rsidP="001879E2">
      <w:pPr>
        <w:pStyle w:val="Default"/>
        <w:ind w:firstLine="708"/>
        <w:jc w:val="both"/>
        <w:rPr>
          <w:rFonts w:ascii="Arial" w:hAnsi="Arial" w:cs="Arial"/>
          <w:b/>
          <w:i/>
        </w:rPr>
      </w:pPr>
      <w:r w:rsidRPr="0048691B">
        <w:rPr>
          <w:rFonts w:ascii="Arial" w:hAnsi="Arial" w:cs="Arial"/>
          <w:b/>
          <w:i/>
        </w:rPr>
        <w:t>Комплексные и универсальные программы профилактики злоупотребления ПАВ несовершеннолетними.</w:t>
      </w:r>
    </w:p>
    <w:p w:rsidR="00FA07B6" w:rsidRDefault="0048691B" w:rsidP="00FA07B6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«Уроки профилактики наркомании в школе» Николаева Л.П.</w:t>
      </w:r>
    </w:p>
    <w:p w:rsidR="00FA07B6" w:rsidRDefault="0048691B" w:rsidP="00FA07B6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«Школьная </w:t>
      </w:r>
      <w:proofErr w:type="spellStart"/>
      <w:r>
        <w:rPr>
          <w:rFonts w:ascii="Arial" w:hAnsi="Arial" w:cs="Arial"/>
        </w:rPr>
        <w:t>валеология</w:t>
      </w:r>
      <w:proofErr w:type="spellEnd"/>
      <w:r>
        <w:rPr>
          <w:rFonts w:ascii="Arial" w:hAnsi="Arial" w:cs="Arial"/>
        </w:rPr>
        <w:t xml:space="preserve">». Образовательная программа по </w:t>
      </w:r>
      <w:proofErr w:type="spellStart"/>
      <w:r>
        <w:rPr>
          <w:rFonts w:ascii="Arial" w:hAnsi="Arial" w:cs="Arial"/>
        </w:rPr>
        <w:t>валеологии</w:t>
      </w:r>
      <w:proofErr w:type="spellEnd"/>
      <w:r>
        <w:rPr>
          <w:rFonts w:ascii="Arial" w:hAnsi="Arial" w:cs="Arial"/>
        </w:rPr>
        <w:t xml:space="preserve"> для школьников Зайцев Г.К.</w:t>
      </w:r>
    </w:p>
    <w:p w:rsidR="0048691B" w:rsidRDefault="0048691B" w:rsidP="00FA07B6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«День здоровья» Профилактика употребления ПАВ. Наглядно-методическое пособие для проведения внеклассной работы в общеобразовательной школе. Ерхова Н.В., Климович В.Ю.</w:t>
      </w:r>
    </w:p>
    <w:p w:rsidR="0048691B" w:rsidRDefault="0048691B" w:rsidP="00FA07B6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«Предупреждение </w:t>
      </w:r>
      <w:proofErr w:type="spellStart"/>
      <w:r>
        <w:rPr>
          <w:rFonts w:ascii="Arial" w:hAnsi="Arial" w:cs="Arial"/>
        </w:rPr>
        <w:t>табакокурения</w:t>
      </w:r>
      <w:proofErr w:type="spellEnd"/>
      <w:r>
        <w:rPr>
          <w:rFonts w:ascii="Arial" w:hAnsi="Arial" w:cs="Arial"/>
        </w:rPr>
        <w:t xml:space="preserve"> школьников» Смирнов Н.К.</w:t>
      </w:r>
    </w:p>
    <w:p w:rsidR="0048691B" w:rsidRDefault="0048691B" w:rsidP="00FA07B6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Междисциплинарная программа «Здоровье» для средних образовательных учреждений.</w:t>
      </w: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DD48DB" w:rsidP="00DD48DB">
      <w:pPr>
        <w:pStyle w:val="Default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782391" cy="2741416"/>
            <wp:effectExtent l="0" t="0" r="8890" b="1905"/>
            <wp:docPr id="2" name="Рисунок 2" descr="C:\Users\5324\Desktop\st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stag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391" cy="274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62761" w:rsidRDefault="00F62761" w:rsidP="00F62761">
      <w:pPr>
        <w:pStyle w:val="Default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Мягкова М.А., педагог-психолог</w:t>
      </w:r>
    </w:p>
    <w:p w:rsidR="00F62761" w:rsidRDefault="00F62761" w:rsidP="00F62761">
      <w:pPr>
        <w:pStyle w:val="Default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ГБУ «Центр помощи детям»</w:t>
      </w:r>
    </w:p>
    <w:p w:rsidR="00FA07B6" w:rsidRDefault="00FA07B6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A07B6" w:rsidRDefault="00FA07B6" w:rsidP="00FA07B6">
      <w:pPr>
        <w:pStyle w:val="Default"/>
        <w:ind w:firstLine="708"/>
        <w:jc w:val="both"/>
        <w:rPr>
          <w:rFonts w:ascii="Arial" w:hAnsi="Arial" w:cs="Arial"/>
        </w:rPr>
      </w:pPr>
    </w:p>
    <w:p w:rsidR="00FA07B6" w:rsidRDefault="00FA07B6" w:rsidP="00FA07B6">
      <w:pPr>
        <w:pStyle w:val="Default"/>
      </w:pPr>
    </w:p>
    <w:sectPr w:rsidR="00FA07B6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58"/>
    <w:rsid w:val="000B122B"/>
    <w:rsid w:val="000C2B9B"/>
    <w:rsid w:val="00155485"/>
    <w:rsid w:val="001879E2"/>
    <w:rsid w:val="00190CA0"/>
    <w:rsid w:val="00303291"/>
    <w:rsid w:val="003176C5"/>
    <w:rsid w:val="0048083E"/>
    <w:rsid w:val="0048691B"/>
    <w:rsid w:val="007A5D19"/>
    <w:rsid w:val="00936EB5"/>
    <w:rsid w:val="00BA2358"/>
    <w:rsid w:val="00DD48DB"/>
    <w:rsid w:val="00F62761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23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BA23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</cp:lastModifiedBy>
  <cp:revision>4</cp:revision>
  <dcterms:created xsi:type="dcterms:W3CDTF">2019-12-18T08:25:00Z</dcterms:created>
  <dcterms:modified xsi:type="dcterms:W3CDTF">2019-12-23T09:24:00Z</dcterms:modified>
</cp:coreProperties>
</file>