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11" w:rsidRPr="001A4E0E" w:rsidRDefault="00021E11" w:rsidP="00021E11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Коррекция психоэмоционального состояния ребенка</w:t>
      </w:r>
    </w:p>
    <w:p w:rsidR="00021E11" w:rsidRPr="001A4E0E" w:rsidRDefault="00021E11" w:rsidP="00C04369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 с применением метода биологической обратной связи (</w:t>
      </w:r>
      <w:proofErr w:type="gramStart"/>
      <w:r w:rsidRPr="001A4E0E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БОС</w:t>
      </w:r>
      <w:proofErr w:type="gramEnd"/>
      <w:r w:rsidRPr="001A4E0E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).</w:t>
      </w: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</w:t>
      </w:r>
    </w:p>
    <w:p w:rsidR="00021E11" w:rsidRPr="001A4E0E" w:rsidRDefault="00C04369" w:rsidP="00D06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Суть </w:t>
      </w:r>
      <w:r w:rsidR="00021E11"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метода</w:t>
      </w:r>
      <w:r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биологической обратной связи</w:t>
      </w:r>
      <w:r w:rsidR="00021E11"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заключается в том, что человек сознательно обучается навыкам управления своим  психическим здоровьем.</w:t>
      </w:r>
    </w:p>
    <w:p w:rsidR="00021E11" w:rsidRPr="001A4E0E" w:rsidRDefault="00021E11" w:rsidP="00D06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Человек с помощью определенных приборов видит, слышит и осмысливает то, что от него скрыто природой: работу внутренних органов и систем своего организма. Оказывается, если человеку дать инструкцию, что нужно делать, то он может сознательно управлять работой некоторых органов или систем. Изменение в работе организма (через датчики, связанные с компьютером) отображаются на экране монитора – меняются цифровые показатели, графики, исчезает или звучит громче музыка. Все это указывает человеку, что ему необходимо отрегулировать, настроить работу определенных систем или органов. А значит,  ему необходимо сознательно с помощью биологической обратной связи изменить информацию на экране в нужном направлении. Небольшим усилием воли человек может научиться подстраивать работу организма так, чтобы улучшить состояние своего здоровья.</w:t>
      </w:r>
    </w:p>
    <w:p w:rsidR="00021E11" w:rsidRPr="001A4E0E" w:rsidRDefault="00021E11" w:rsidP="00D06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Через некоторое время навык закрепляется и человеку уже не требуется помощь компьютера. Он сам, пользуясь наработанными умениями, может  восстановить работу любого органа или системы своего организма.</w:t>
      </w:r>
    </w:p>
    <w:p w:rsidR="00021E11" w:rsidRPr="001A4E0E" w:rsidRDefault="00021E11" w:rsidP="00D06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Основоположником этого метода в России стал </w:t>
      </w:r>
      <w:proofErr w:type="spell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А.А.Сметанкин</w:t>
      </w:r>
      <w:proofErr w:type="spell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.  В начале 70-х годов ХХ века он начал исследования в области биологической обратной связи  и физиологии человека. Сейчас это признанная технология, которая успешно применяется в медицине. С ее помощью десятки тысяч людей избавились от всевозможных болезней.</w:t>
      </w:r>
    </w:p>
    <w:p w:rsidR="00021E11" w:rsidRPr="001A4E0E" w:rsidRDefault="00021E11" w:rsidP="00D06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Спектр пр</w:t>
      </w:r>
      <w:r w:rsidR="0063657A"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именения метода </w:t>
      </w:r>
      <w:proofErr w:type="gramStart"/>
      <w:r w:rsidR="0063657A"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БОС очень широк</w:t>
      </w:r>
      <w:proofErr w:type="gram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:</w:t>
      </w:r>
    </w:p>
    <w:p w:rsidR="00021E11" w:rsidRPr="001A4E0E" w:rsidRDefault="00021E11" w:rsidP="00D06616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Опорно-двигательная патология;</w:t>
      </w:r>
    </w:p>
    <w:p w:rsidR="00021E11" w:rsidRPr="001A4E0E" w:rsidRDefault="00021E11" w:rsidP="00D06616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Заболевания </w:t>
      </w:r>
      <w:proofErr w:type="gram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сердечно-сосудистой</w:t>
      </w:r>
      <w:proofErr w:type="gram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системы;</w:t>
      </w:r>
    </w:p>
    <w:p w:rsidR="00021E11" w:rsidRPr="001A4E0E" w:rsidRDefault="00021E11" w:rsidP="00D06616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Бронхо-легочные заболевания;</w:t>
      </w:r>
    </w:p>
    <w:p w:rsidR="00021E11" w:rsidRPr="001A4E0E" w:rsidRDefault="00021E11" w:rsidP="00D06616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Психосоматические заболевания;</w:t>
      </w:r>
    </w:p>
    <w:p w:rsidR="00021E11" w:rsidRPr="001A4E0E" w:rsidRDefault="00021E11" w:rsidP="00D06616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Подготовка беременных к родам;</w:t>
      </w:r>
    </w:p>
    <w:p w:rsidR="00021E11" w:rsidRPr="001A4E0E" w:rsidRDefault="00021E11" w:rsidP="00D06616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Коррекция речи;</w:t>
      </w:r>
    </w:p>
    <w:p w:rsidR="00021E11" w:rsidRPr="001A4E0E" w:rsidRDefault="00021E11" w:rsidP="00D06616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Коррекция эмоциональных расстройств у практически здоровых лиц (утомление, снижение работоспособности, бессонница);</w:t>
      </w:r>
    </w:p>
    <w:p w:rsidR="00021E11" w:rsidRPr="001A4E0E" w:rsidRDefault="00021E11" w:rsidP="00D06616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Коррекция зрения.</w:t>
      </w:r>
    </w:p>
    <w:p w:rsidR="00021E11" w:rsidRPr="001A4E0E" w:rsidRDefault="00021E11" w:rsidP="00D0661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Широк сектор ее применения и в образовании: обучение детей быть здоровыми, овладевать навыками </w:t>
      </w:r>
      <w:proofErr w:type="spell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саморегуляции</w:t>
      </w:r>
      <w:proofErr w:type="spell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и способам правильного дыхания.</w:t>
      </w:r>
    </w:p>
    <w:p w:rsidR="00021E11" w:rsidRPr="001A4E0E" w:rsidRDefault="00021E11" w:rsidP="00D0661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К сожалению, в настоящее время растет количество учащихся с проблемами в обучении, причинами которых являются различные нарушения психоэмоционального состояния, различные психосоматические расстройства, переутомление, напряженность, чувство страха. Биологическая обратная связь может выступать в качестве эффективного средства помощи таким детям.</w:t>
      </w:r>
    </w:p>
    <w:p w:rsidR="00021E11" w:rsidRPr="001A4E0E" w:rsidRDefault="00021E11" w:rsidP="00D0661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Метод </w:t>
      </w:r>
      <w:proofErr w:type="gram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БОС</w:t>
      </w:r>
      <w:proofErr w:type="gram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применяется для коррекции психоэмоциональных расстройств у детей от 6-ти лет. Абсолютных противопоказаний к применению этого метода отсутствуют. К </w:t>
      </w:r>
      <w:proofErr w:type="gram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относительным</w:t>
      </w:r>
      <w:proofErr w:type="gram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относят грубые расстройства интеллекта и обострения тяжелых хронических заболеваний.</w:t>
      </w:r>
    </w:p>
    <w:p w:rsidR="00021E11" w:rsidRPr="001A4E0E" w:rsidRDefault="00021E11" w:rsidP="00D0661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К обязательным правилам работы с этой методикой нужно отнести:</w:t>
      </w:r>
    </w:p>
    <w:p w:rsidR="00021E11" w:rsidRPr="001A4E0E" w:rsidRDefault="00021E11" w:rsidP="00D06616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Систематичность и регулярность прохождения курса занятий (обычно не менее 15)</w:t>
      </w:r>
    </w:p>
    <w:p w:rsidR="00021E11" w:rsidRPr="001A4E0E" w:rsidRDefault="00021E11" w:rsidP="00D06616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Между занятиями не должно быть большого перерыва, иначе навык </w:t>
      </w:r>
      <w:proofErr w:type="spell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саморегуляции</w:t>
      </w:r>
      <w:proofErr w:type="spell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не формируется или формируется очень медленно.</w:t>
      </w:r>
    </w:p>
    <w:p w:rsidR="00021E11" w:rsidRPr="001A4E0E" w:rsidRDefault="00021E11" w:rsidP="00D06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</w:t>
      </w:r>
      <w:r w:rsidR="00D06616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ab/>
      </w: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С помощью этой технологии стало возможным обучать детей приемам </w:t>
      </w:r>
      <w:proofErr w:type="spell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саморегуляции</w:t>
      </w:r>
      <w:proofErr w:type="spell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, вырабатывать у них навыки релаксации и, самое главное, научить применять их в стрессовых ситуациях. Снимается переутомление, повышается работоспособность. Ребенок получает реальную помощь в преодолении страхов, ситуационных фобий за счет снижения порога возбудимости и страха, снижение уровня тревожности, напряжения. Повышается самооценка. Немаловажно и то, что создаются компенсаторные возможности организма у детей, условия для </w:t>
      </w: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lastRenderedPageBreak/>
        <w:t>профилактики соматических заболеваний путем использования детьми приобретенных навыков.</w:t>
      </w:r>
    </w:p>
    <w:p w:rsidR="00021E11" w:rsidRPr="001A4E0E" w:rsidRDefault="00021E11" w:rsidP="00D0661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Программа «</w:t>
      </w:r>
      <w:proofErr w:type="spell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Нейрокор</w:t>
      </w:r>
      <w:proofErr w:type="spellEnd"/>
      <w:r w:rsidR="0063657A"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3.1</w:t>
      </w:r>
      <w:proofErr w:type="gramStart"/>
      <w:r w:rsidR="0063657A"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С</w:t>
      </w:r>
      <w:proofErr w:type="gram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» являясь составной частью Кабинета коррекции психоэмоционального состояния, позволяет решить как диагностические задачи (изучение динамики изменения психофизиологического состояния ребенка), так и лечебно – профилактические (собственно тренинг).</w:t>
      </w:r>
    </w:p>
    <w:p w:rsidR="00021E11" w:rsidRPr="001A4E0E" w:rsidRDefault="00021E11" w:rsidP="00D0661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Программа включает в себя 3 основных направления работы:</w:t>
      </w:r>
    </w:p>
    <w:p w:rsidR="00021E11" w:rsidRPr="001A4E0E" w:rsidRDefault="00021E11" w:rsidP="00D06616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ДАС-БОС – обучение навыку диафрагмально-релаксационного дыхания с помощью оригинальной методики </w:t>
      </w:r>
      <w:proofErr w:type="spell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биоуправления</w:t>
      </w:r>
      <w:proofErr w:type="spell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по дыхательной аритмии сердца с целью нормализации деятельности </w:t>
      </w:r>
      <w:proofErr w:type="spell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кардиореспираторной</w:t>
      </w:r>
      <w:proofErr w:type="spell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системы и установления баланса симпатической и парасимпатической вегетативной нервной системы.</w:t>
      </w:r>
    </w:p>
    <w:p w:rsidR="00021E11" w:rsidRPr="001A4E0E" w:rsidRDefault="00021E11" w:rsidP="00D06616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ЭМГ-БОС – обучение произвольному снижению повышенного мышечного тонуса с использованием БОС по </w:t>
      </w:r>
      <w:proofErr w:type="spellStart"/>
      <w:proofErr w:type="gram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электромиограмме</w:t>
      </w:r>
      <w:proofErr w:type="spellEnd"/>
      <w:proofErr w:type="gram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в том числе по методу Джекобсона.</w:t>
      </w:r>
    </w:p>
    <w:p w:rsidR="00021E11" w:rsidRPr="001A4E0E" w:rsidRDefault="00021E11" w:rsidP="00D06616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ЭЭГ-БОС – обучение </w:t>
      </w:r>
      <w:proofErr w:type="spell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саморегуляции</w:t>
      </w:r>
      <w:proofErr w:type="spell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. Этот метод позволяет достоверно регистрировать электрические сигналы коры больших полушарий головного мозга. Становится возможным не только определить, как меняется картина ритмов </w:t>
      </w:r>
      <w:proofErr w:type="spell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энцефалограммы</w:t>
      </w:r>
      <w:proofErr w:type="spell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(ЭЭГ) в зависимости от определенного функционального состояния ребенка, но и обучить его самостоятельному управлению ритмам головного мозга. Пациент, ориентируясь на изменение сигнала обратной связи, самостоятельно оптимизирует функциональное состояние ЦНС и организма в целом.</w:t>
      </w:r>
    </w:p>
    <w:p w:rsidR="00021E11" w:rsidRPr="001A4E0E" w:rsidRDefault="00021E11" w:rsidP="00D0661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Для проведения </w:t>
      </w:r>
      <w:proofErr w:type="gram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БОС</w:t>
      </w:r>
      <w:proofErr w:type="gram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– тренинга используются, как вспомогательные техники, различные приемы аутогенной тренировки, медитации, создание позитивных образов, другие психологические приемы.</w:t>
      </w:r>
    </w:p>
    <w:p w:rsidR="00021E11" w:rsidRPr="001A4E0E" w:rsidRDefault="00021E11" w:rsidP="00D0661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После всех подготовительных процедур под контролем БОС, ребенку предлагается с помощью собственных усилий добиться такого внутреннего состояния, которое будет способствовать повышению </w:t>
      </w:r>
      <w:proofErr w:type="gram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альфа-ритма</w:t>
      </w:r>
      <w:proofErr w:type="gram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в коре головного мозга. В случае успешных попыток пациент будет слышать приятную мелодию – сигнал обратной связи. Музыка прерывается в случае неудачной попытки. Задача пациента – постараться сделать так, чтобы музыка звучала как можно дольше и прерывалась как можно реже.</w:t>
      </w:r>
    </w:p>
    <w:p w:rsidR="00021E11" w:rsidRPr="001A4E0E" w:rsidRDefault="00021E11" w:rsidP="00D0661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Известно, что альфа-ритм обуславливает спокойное, комфортное состояние бодрствования при закрытых глазах. Хорошая выраженность </w:t>
      </w:r>
      <w:proofErr w:type="gram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альфа-ритма</w:t>
      </w:r>
      <w:proofErr w:type="gram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, как правило, свидетельствует о возможности быстрой адаптации к экстремальным условиям и выхода из психотравмирующей ситуации с наименьшими потерями для организма. Бета-ритм в свою очередь отражает состояние внутреннего напряжения и беспокойства. Его мощность возрастает либо при активной умственной деятельности, либо в состоянии хронического психоэмоционального перенапряжения, беспокойства, тревожности.</w:t>
      </w:r>
    </w:p>
    <w:p w:rsidR="00021E11" w:rsidRPr="001A4E0E" w:rsidRDefault="00021E11" w:rsidP="00D0661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Результаты тренинга проявляются уже к 5-6 сеансу. Отмечается улучшение общего самочувствия: повышается работоспособность, восстанавливается сон, уменьшается утомляемость, раздражительность.</w:t>
      </w:r>
    </w:p>
    <w:p w:rsidR="00021E11" w:rsidRPr="001A4E0E" w:rsidRDefault="00021E11" w:rsidP="00D0661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Полный курс лечения в средн</w:t>
      </w:r>
      <w:r w:rsidR="0063657A"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ем составляет 15 сеансов по 20</w:t>
      </w: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-30 минут каждый. Эффективность тренировки методом </w:t>
      </w:r>
      <w:proofErr w:type="gram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БОС</w:t>
      </w:r>
      <w:proofErr w:type="gram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выше всего у пациентов, которые действительно не могут расслабиться, даже если они этого осознанно хотят. Такие люди зачастую вообще не замечают, насколько они постоянно напряжены. С помощью </w:t>
      </w:r>
      <w:proofErr w:type="gram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БОС</w:t>
      </w:r>
      <w:proofErr w:type="gram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можно довести это перенапряжение до их сознания. Эта объективная информация и позволит сформировать навык произвольной релаксации.</w:t>
      </w:r>
    </w:p>
    <w:p w:rsidR="00021E11" w:rsidRPr="001A4E0E" w:rsidRDefault="00021E11" w:rsidP="00D0661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Нужно отметить, что тренинги с помощью </w:t>
      </w:r>
      <w:proofErr w:type="gram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БОС</w:t>
      </w:r>
      <w:proofErr w:type="gram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еще и очень увлекательное занятие. Новейшие игровые возможности компьютерных технологий, основанные на принципе поощрения правильно выполняемых заданий, обеспечивает высокую эмоциональную </w:t>
      </w:r>
      <w:proofErr w:type="gramStart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заинтересованность</w:t>
      </w:r>
      <w:proofErr w:type="gramEnd"/>
      <w:r w:rsidRPr="001A4E0E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как у взрослых, так и у детей.</w:t>
      </w:r>
    </w:p>
    <w:p w:rsidR="00C04369" w:rsidRDefault="00985379" w:rsidP="00D06616">
      <w:pPr>
        <w:spacing w:after="0" w:line="240" w:lineRule="auto"/>
        <w:ind w:left="180" w:right="180"/>
        <w:outlineLvl w:val="1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                                                        </w:t>
      </w:r>
    </w:p>
    <w:p w:rsidR="00866AFD" w:rsidRPr="001A4E0E" w:rsidRDefault="00985379" w:rsidP="00C04369">
      <w:pPr>
        <w:spacing w:after="0" w:line="240" w:lineRule="auto"/>
        <w:ind w:left="180" w:right="180"/>
        <w:jc w:val="right"/>
        <w:outlineLvl w:val="1"/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 </w:t>
      </w:r>
      <w:r w:rsidR="00424F66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Консультацию составил  педагог-психолог Назарова Е.Л.</w:t>
      </w:r>
    </w:p>
    <w:sectPr w:rsidR="00866AFD" w:rsidRPr="001A4E0E" w:rsidSect="001A4E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8FC"/>
    <w:multiLevelType w:val="multilevel"/>
    <w:tmpl w:val="1720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B488E"/>
    <w:multiLevelType w:val="multilevel"/>
    <w:tmpl w:val="76FE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A1D46"/>
    <w:multiLevelType w:val="multilevel"/>
    <w:tmpl w:val="8B82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90060"/>
    <w:multiLevelType w:val="multilevel"/>
    <w:tmpl w:val="311E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E11"/>
    <w:rsid w:val="00021E11"/>
    <w:rsid w:val="00103521"/>
    <w:rsid w:val="001A4E0E"/>
    <w:rsid w:val="00424F66"/>
    <w:rsid w:val="005E5D9D"/>
    <w:rsid w:val="0063657A"/>
    <w:rsid w:val="00866AFD"/>
    <w:rsid w:val="00985379"/>
    <w:rsid w:val="00C04369"/>
    <w:rsid w:val="00D06616"/>
    <w:rsid w:val="00D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FD"/>
  </w:style>
  <w:style w:type="paragraph" w:styleId="2">
    <w:name w:val="heading 2"/>
    <w:basedOn w:val="a"/>
    <w:link w:val="20"/>
    <w:uiPriority w:val="9"/>
    <w:qFormat/>
    <w:rsid w:val="00021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E11"/>
    <w:rPr>
      <w:b/>
      <w:bCs/>
    </w:rPr>
  </w:style>
  <w:style w:type="character" w:styleId="a5">
    <w:name w:val="Hyperlink"/>
    <w:basedOn w:val="a0"/>
    <w:uiPriority w:val="99"/>
    <w:semiHidden/>
    <w:unhideWhenUsed/>
    <w:rsid w:val="00021E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327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6663">
          <w:marLeft w:val="0"/>
          <w:marRight w:val="0"/>
          <w:marTop w:val="4500"/>
          <w:marBottom w:val="0"/>
          <w:divBdr>
            <w:top w:val="single" w:sz="18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Павловна</cp:lastModifiedBy>
  <cp:revision>9</cp:revision>
  <dcterms:created xsi:type="dcterms:W3CDTF">2014-12-12T01:17:00Z</dcterms:created>
  <dcterms:modified xsi:type="dcterms:W3CDTF">2015-04-21T05:46:00Z</dcterms:modified>
</cp:coreProperties>
</file>