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4E" w:rsidRPr="004A774E" w:rsidRDefault="004A774E" w:rsidP="004A77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74E">
        <w:rPr>
          <w:rFonts w:ascii="Times New Roman" w:hAnsi="Times New Roman" w:cs="Times New Roman"/>
          <w:b/>
          <w:sz w:val="24"/>
          <w:szCs w:val="24"/>
        </w:rPr>
        <w:t>Развитие мелкой моторики и предметной деятельности</w:t>
      </w:r>
    </w:p>
    <w:p w:rsidR="004A774E" w:rsidRPr="004A774E" w:rsidRDefault="004A774E" w:rsidP="004A77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74E">
        <w:rPr>
          <w:rFonts w:ascii="Times New Roman" w:hAnsi="Times New Roman" w:cs="Times New Roman"/>
          <w:b/>
          <w:sz w:val="24"/>
          <w:szCs w:val="24"/>
        </w:rPr>
        <w:t xml:space="preserve"> от 0 до 1 года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Точные, скоординированные движения рук и пальцев необходимы ребенку для полноценной жизнедеятельности: чтобы писать, рисовать, одеваться, выполнять множество бытовых действий.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 xml:space="preserve">Если   вы   дотронетесь   пальцем   до   руки новорожденного  младенца,  он  ухватится  за  него,  потому  что  сработает  хватательный  рефлекс.  Такой  захват называется   произвольным.   Сначала   в течение  нескольких  месяцев  дети  берут в руку предметы и держат их всей ладонью   («ладонный   захват»).   Когда   малыш   начинает   перемещать   игрушку, перекладывать  ее  из  одной  руки  в  другую  («перекладывание»)  и  тянуть  в  рот он  начинает  получать  сенсорную  информацию  (ощущения) о своих кистях и пальцах. 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 xml:space="preserve">Развитие  навыков  мелкой  моторики  в первые  месяцы  жизни  ребенка  хорошо   начинать   в   положениях   лежа   на   боку,   полулежа   </w:t>
      </w:r>
      <w:r w:rsidRPr="004A774E">
        <w:rPr>
          <w:rFonts w:ascii="Times New Roman" w:hAnsi="Times New Roman" w:cs="Times New Roman"/>
          <w:sz w:val="24"/>
          <w:szCs w:val="24"/>
        </w:rPr>
        <w:lastRenderedPageBreak/>
        <w:t xml:space="preserve">и   лежа   на   спине. Лежа   на   боку,   он   легко   поднимает   ручки   к своему   лицу,   чтобы  хорошо   их   видеть.   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 xml:space="preserve">Малыши   инстинктивно   интересуются лицами  и  довольно  рано  учатся  различать  знакомые  голоса и  лица.  Играя  с  малышом  в  этом  положении,  вы  побуждаете   его   тянуться   к   вашему   лицу   и   волосам.   Ваша   положительная  реакция  заставляет  его  вновь  и  вновь  повторять  эти действия.   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 xml:space="preserve">На  этом  этапе  очень  полезны подвешенные  над  головой  игрушки:  ребенок может тянуться и бить по висящей игрушке,  наблюдать  за  тем,  как  она  вращается  и  движется,  слушать  звуки,  которые она  производит.  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 xml:space="preserve">Игрушки типа неваляшек, которые  производят  шум. Шум  и  движение игрушки  побуждают  его  делать  усилия  и  тянуться  к  ней. Побудите  ребенка  поднимать  и  двигать  ручками  в воздухе,  дав  ему  в  руку  мягкую  игрушку  с  колокольчиком внутри. 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lastRenderedPageBreak/>
        <w:t>Этапы формирования кистевых и пальцевых навыков у детей младенческого возраста: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•</w:t>
      </w:r>
      <w:r w:rsidRPr="004A774E">
        <w:rPr>
          <w:rFonts w:ascii="Times New Roman" w:hAnsi="Times New Roman" w:cs="Times New Roman"/>
          <w:sz w:val="24"/>
          <w:szCs w:val="24"/>
        </w:rPr>
        <w:tab/>
        <w:t>от 0 до 1 мес. формируется первая двигательная функция руки – хватание. Когда взрослый вкладывает свои указательные пальцы в ладони ребенка, он плотно сжимает их.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•</w:t>
      </w:r>
      <w:r w:rsidRPr="004A774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A774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A774E">
        <w:rPr>
          <w:rFonts w:ascii="Times New Roman" w:hAnsi="Times New Roman" w:cs="Times New Roman"/>
          <w:sz w:val="24"/>
          <w:szCs w:val="24"/>
        </w:rPr>
        <w:t xml:space="preserve"> 2-х месяцев малыш удерживает вложенный в руку предмет 2-3 секунды. Например, если </w:t>
      </w:r>
      <w:proofErr w:type="gramStart"/>
      <w:r w:rsidRPr="004A774E">
        <w:rPr>
          <w:rFonts w:ascii="Times New Roman" w:hAnsi="Times New Roman" w:cs="Times New Roman"/>
          <w:sz w:val="24"/>
          <w:szCs w:val="24"/>
        </w:rPr>
        <w:t>дотронутся игрушкой до руки новорождённого он ухватится</w:t>
      </w:r>
      <w:proofErr w:type="gramEnd"/>
      <w:r w:rsidRPr="004A774E">
        <w:rPr>
          <w:rFonts w:ascii="Times New Roman" w:hAnsi="Times New Roman" w:cs="Times New Roman"/>
          <w:sz w:val="24"/>
          <w:szCs w:val="24"/>
        </w:rPr>
        <w:t xml:space="preserve"> за нее, сработает хватательный рефлекс.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•</w:t>
      </w:r>
      <w:r w:rsidRPr="004A774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A774E">
        <w:rPr>
          <w:rFonts w:ascii="Times New Roman" w:hAnsi="Times New Roman" w:cs="Times New Roman"/>
          <w:sz w:val="24"/>
          <w:szCs w:val="24"/>
        </w:rPr>
        <w:t>Начиная с трех месяцев ребенок удерживает вложенный в</w:t>
      </w:r>
      <w:proofErr w:type="gramEnd"/>
      <w:r w:rsidRPr="004A774E">
        <w:rPr>
          <w:rFonts w:ascii="Times New Roman" w:hAnsi="Times New Roman" w:cs="Times New Roman"/>
          <w:sz w:val="24"/>
          <w:szCs w:val="24"/>
        </w:rPr>
        <w:t xml:space="preserve"> руку предмет до 10 сек., тянет в рот (мячик, мягкая игрушка, кубик, палочка и др.) 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•</w:t>
      </w:r>
      <w:r w:rsidRPr="004A774E">
        <w:rPr>
          <w:rFonts w:ascii="Times New Roman" w:hAnsi="Times New Roman" w:cs="Times New Roman"/>
          <w:sz w:val="24"/>
          <w:szCs w:val="24"/>
        </w:rPr>
        <w:tab/>
        <w:t xml:space="preserve">У четырехмесячного малыша ладони часто раскрыты, он складывает их вместе, переплетает пальцы, </w:t>
      </w:r>
      <w:proofErr w:type="gramStart"/>
      <w:r w:rsidRPr="004A774E">
        <w:rPr>
          <w:rFonts w:ascii="Times New Roman" w:hAnsi="Times New Roman" w:cs="Times New Roman"/>
          <w:sz w:val="24"/>
          <w:szCs w:val="24"/>
        </w:rPr>
        <w:t>удерживает вложенный в руку предмет до 20 сек</w:t>
      </w:r>
      <w:proofErr w:type="gramEnd"/>
      <w:r w:rsidRPr="004A774E">
        <w:rPr>
          <w:rFonts w:ascii="Times New Roman" w:hAnsi="Times New Roman" w:cs="Times New Roman"/>
          <w:sz w:val="24"/>
          <w:szCs w:val="24"/>
        </w:rPr>
        <w:t xml:space="preserve">. Протягивает руки к предмету, цепляется за него. 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•</w:t>
      </w:r>
      <w:r w:rsidRPr="004A774E">
        <w:rPr>
          <w:rFonts w:ascii="Times New Roman" w:hAnsi="Times New Roman" w:cs="Times New Roman"/>
          <w:sz w:val="24"/>
          <w:szCs w:val="24"/>
        </w:rPr>
        <w:tab/>
        <w:t xml:space="preserve">В возрасте 5 месяцев появляется ладонная хватка. Когда </w:t>
      </w:r>
      <w:r w:rsidRPr="004A774E">
        <w:rPr>
          <w:rFonts w:ascii="Times New Roman" w:hAnsi="Times New Roman" w:cs="Times New Roman"/>
          <w:sz w:val="24"/>
          <w:szCs w:val="24"/>
        </w:rPr>
        <w:lastRenderedPageBreak/>
        <w:t xml:space="preserve">ребенок накрывает предмет ладонью и сгибает пальцы вокруг него. Поначалу большой палец не активен. Протягивает руки матери, а также к близкому предмету, берет его из рук взрослого. 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•</w:t>
      </w:r>
      <w:r w:rsidRPr="004A774E">
        <w:rPr>
          <w:rFonts w:ascii="Times New Roman" w:hAnsi="Times New Roman" w:cs="Times New Roman"/>
          <w:sz w:val="24"/>
          <w:szCs w:val="24"/>
        </w:rPr>
        <w:tab/>
        <w:t>В 6-7 мес. Перекладывает предмет из одной руки в другую. Помогите  ему,  если он   не   может   это   делать   самостоятельно,   положив   игрушку   ему на  ладонь  перед  глазами  и  направляя  другую  руку,  которая  должна   схватить   и   удержать   игрушку.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 xml:space="preserve">Необходимо проводить упражнения для пальцев рук. Для разминок пальчиков используются самые разнообразные стихи - </w:t>
      </w:r>
      <w:proofErr w:type="spellStart"/>
      <w:r w:rsidRPr="004A774E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4A774E">
        <w:rPr>
          <w:rFonts w:ascii="Times New Roman" w:hAnsi="Times New Roman" w:cs="Times New Roman"/>
          <w:sz w:val="24"/>
          <w:szCs w:val="24"/>
        </w:rPr>
        <w:t xml:space="preserve">. Можно также делать массаж пальчиков, легкими, круговыми движениями перебирая каждый пальчик ребенка. 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•</w:t>
      </w:r>
      <w:r w:rsidRPr="004A774E">
        <w:rPr>
          <w:rFonts w:ascii="Times New Roman" w:hAnsi="Times New Roman" w:cs="Times New Roman"/>
          <w:sz w:val="24"/>
          <w:szCs w:val="24"/>
        </w:rPr>
        <w:tab/>
        <w:t>В 8-9 мес. крепко сжимает отбираемую игрушку. Ребенок начинает совершенствовать хватку пальцами. Сначала это пинцетный захват тремя пальцами (большой, указательный, средний). Предмет не находится в ладошке.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74E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Побуждайте  малыша  ударять игрушками  друг  о  друга. Ваш  малыш   может   научиться   брать   одновременно  две  маленькие  игрушки.  Он  начнет   стучать   ими   друг   о   друга.   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•</w:t>
      </w:r>
      <w:r w:rsidRPr="004A774E">
        <w:rPr>
          <w:rFonts w:ascii="Times New Roman" w:hAnsi="Times New Roman" w:cs="Times New Roman"/>
          <w:sz w:val="24"/>
          <w:szCs w:val="24"/>
        </w:rPr>
        <w:tab/>
        <w:t>После 9 месяцев формируется манипуляционная деятельность. По-разному действует с предметами: катает машинку, открывает кастрюльку, нажимает на кнопки, клавиши.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•</w:t>
      </w:r>
      <w:r w:rsidRPr="004A774E">
        <w:rPr>
          <w:rFonts w:ascii="Times New Roman" w:hAnsi="Times New Roman" w:cs="Times New Roman"/>
          <w:sz w:val="24"/>
          <w:szCs w:val="24"/>
        </w:rPr>
        <w:tab/>
        <w:t>В возрасте 10-11 мес. ребенок накладывает один предмет на другой. Малыш снимает и надевает крышку коробочки, снимает кольца с пирамидки.</w:t>
      </w:r>
    </w:p>
    <w:p w:rsidR="004A774E" w:rsidRPr="004A774E" w:rsidRDefault="004A774E" w:rsidP="004A77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•</w:t>
      </w:r>
      <w:r w:rsidRPr="004A774E">
        <w:rPr>
          <w:rFonts w:ascii="Times New Roman" w:hAnsi="Times New Roman" w:cs="Times New Roman"/>
          <w:sz w:val="24"/>
          <w:szCs w:val="24"/>
        </w:rPr>
        <w:tab/>
        <w:t>В 12 мес. держит чашку, когда пьет. Играет вкладышами. Переносит усвоенные действия на новые объекты: водит, кормит, баюкает куклу, катает машинку.</w:t>
      </w:r>
    </w:p>
    <w:p w:rsidR="004A774E" w:rsidRPr="004A774E" w:rsidRDefault="004A774E" w:rsidP="004A77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74E">
        <w:rPr>
          <w:rFonts w:ascii="Times New Roman" w:hAnsi="Times New Roman" w:cs="Times New Roman"/>
          <w:b/>
          <w:sz w:val="24"/>
          <w:szCs w:val="24"/>
        </w:rPr>
        <w:t>За дополнительной консультацией обращаться по адресу:</w:t>
      </w:r>
    </w:p>
    <w:p w:rsidR="004A774E" w:rsidRPr="004A774E" w:rsidRDefault="004A774E" w:rsidP="004A77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г. Курган, проспект Конституции, 68,</w:t>
      </w:r>
    </w:p>
    <w:p w:rsidR="004A774E" w:rsidRPr="004A774E" w:rsidRDefault="004A774E" w:rsidP="004A77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>корпус 1а, тел. 44-94-91</w:t>
      </w:r>
    </w:p>
    <w:p w:rsidR="004A774E" w:rsidRPr="004A774E" w:rsidRDefault="004A774E" w:rsidP="004A77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74E">
        <w:rPr>
          <w:rFonts w:ascii="Times New Roman" w:hAnsi="Times New Roman" w:cs="Times New Roman"/>
          <w:b/>
          <w:sz w:val="24"/>
          <w:szCs w:val="24"/>
        </w:rPr>
        <w:t>Центр ранней комплексной помощи</w:t>
      </w:r>
    </w:p>
    <w:p w:rsidR="004A774E" w:rsidRPr="004A774E" w:rsidRDefault="004A774E" w:rsidP="004A774E">
      <w:pPr>
        <w:spacing w:after="0"/>
        <w:jc w:val="center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4A774E">
        <w:rPr>
          <w:rFonts w:ascii="Times New Roman" w:hAnsi="Times New Roman" w:cs="Times New Roman"/>
          <w:b/>
          <w:sz w:val="24"/>
          <w:szCs w:val="24"/>
        </w:rPr>
        <w:t xml:space="preserve">Наш сайт: </w:t>
      </w:r>
      <w:hyperlink r:id="rId5" w:history="1">
        <w:r w:rsidRPr="004A774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www</w:t>
        </w:r>
        <w:r w:rsidRPr="004A774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Pr="004A774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centr</w:t>
        </w:r>
        <w:proofErr w:type="spellEnd"/>
        <w:r w:rsidRPr="004A774E">
          <w:rPr>
            <w:rStyle w:val="a3"/>
            <w:rFonts w:ascii="Times New Roman" w:hAnsi="Times New Roman" w:cs="Times New Roman"/>
            <w:b/>
            <w:sz w:val="24"/>
            <w:szCs w:val="24"/>
          </w:rPr>
          <w:t>45.</w:t>
        </w:r>
        <w:proofErr w:type="spellStart"/>
        <w:r w:rsidRPr="004A774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4A774E" w:rsidRPr="004A774E" w:rsidRDefault="004A774E" w:rsidP="004A774E">
      <w:pPr>
        <w:spacing w:after="0"/>
        <w:jc w:val="center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4A774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3A789CAD" wp14:editId="401F7024">
            <wp:simplePos x="0" y="0"/>
            <wp:positionH relativeFrom="column">
              <wp:posOffset>2407285</wp:posOffset>
            </wp:positionH>
            <wp:positionV relativeFrom="paragraph">
              <wp:posOffset>15875</wp:posOffset>
            </wp:positionV>
            <wp:extent cx="792480" cy="756285"/>
            <wp:effectExtent l="0" t="0" r="7620" b="5715"/>
            <wp:wrapTight wrapText="bothSides">
              <wp:wrapPolygon edited="0">
                <wp:start x="0" y="0"/>
                <wp:lineTo x="0" y="21219"/>
                <wp:lineTo x="21288" y="21219"/>
                <wp:lineTo x="2128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74E" w:rsidRPr="004A774E" w:rsidRDefault="004A774E" w:rsidP="004A77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774E" w:rsidRDefault="004A774E" w:rsidP="004A77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774E" w:rsidRPr="004A774E" w:rsidRDefault="004A774E" w:rsidP="004A77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74E" w:rsidRPr="004A774E" w:rsidRDefault="004A774E" w:rsidP="004A77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74E">
        <w:rPr>
          <w:rFonts w:ascii="Times New Roman" w:hAnsi="Times New Roman" w:cs="Times New Roman"/>
          <w:b/>
          <w:sz w:val="24"/>
          <w:szCs w:val="24"/>
        </w:rPr>
        <w:t>Департамент образования  и науки Курганской области</w:t>
      </w:r>
    </w:p>
    <w:p w:rsidR="004A774E" w:rsidRPr="004A774E" w:rsidRDefault="004A774E" w:rsidP="004A77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74E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учреждение </w:t>
      </w:r>
    </w:p>
    <w:p w:rsidR="004A774E" w:rsidRPr="004A774E" w:rsidRDefault="004A774E" w:rsidP="004A77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A774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11DE002" wp14:editId="422778C7">
            <wp:simplePos x="0" y="0"/>
            <wp:positionH relativeFrom="column">
              <wp:posOffset>891540</wp:posOffset>
            </wp:positionH>
            <wp:positionV relativeFrom="paragraph">
              <wp:posOffset>256540</wp:posOffset>
            </wp:positionV>
            <wp:extent cx="1036955" cy="1036955"/>
            <wp:effectExtent l="0" t="0" r="0" b="0"/>
            <wp:wrapTight wrapText="bothSides">
              <wp:wrapPolygon edited="0">
                <wp:start x="0" y="0"/>
                <wp:lineTo x="0" y="21031"/>
                <wp:lineTo x="21031" y="21031"/>
                <wp:lineTo x="21031" y="0"/>
                <wp:lineTo x="0" y="0"/>
              </wp:wrapPolygon>
            </wp:wrapTight>
            <wp:docPr id="2" name="Рисунок 2" descr="C:\Users\Public\Documents\Для Елены Ивановны от РЦ\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Для Елены Ивановны от РЦ\эмблем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A774E">
        <w:rPr>
          <w:rFonts w:ascii="Times New Roman" w:hAnsi="Times New Roman" w:cs="Times New Roman"/>
          <w:b/>
          <w:sz w:val="24"/>
          <w:szCs w:val="24"/>
        </w:rPr>
        <w:t>«Центр помощи детям»</w:t>
      </w:r>
    </w:p>
    <w:p w:rsidR="004A774E" w:rsidRPr="004A774E" w:rsidRDefault="004A774E" w:rsidP="004A774E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4A774E" w:rsidRPr="004A774E" w:rsidRDefault="004A774E" w:rsidP="004A774E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4A774E" w:rsidRPr="004A774E" w:rsidRDefault="004A774E" w:rsidP="004A774E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4A774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Путеводитель развития </w:t>
      </w:r>
    </w:p>
    <w:p w:rsidR="004A774E" w:rsidRPr="004A774E" w:rsidRDefault="004A774E" w:rsidP="004A774E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4A774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Линия развития мелкой моторики и предметной деятельности </w:t>
      </w:r>
    </w:p>
    <w:p w:rsidR="004A774E" w:rsidRPr="004A774E" w:rsidRDefault="004A774E" w:rsidP="004A774E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4A774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(0-12 месяцев)</w:t>
      </w:r>
    </w:p>
    <w:p w:rsidR="004A774E" w:rsidRPr="004A774E" w:rsidRDefault="004A774E" w:rsidP="004A774E">
      <w:pPr>
        <w:shd w:val="clear" w:color="auto" w:fill="FFFFFF"/>
        <w:spacing w:after="0" w:line="36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4A77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7F515224" wp14:editId="6DC925D6">
            <wp:simplePos x="0" y="0"/>
            <wp:positionH relativeFrom="column">
              <wp:posOffset>566420</wp:posOffset>
            </wp:positionH>
            <wp:positionV relativeFrom="paragraph">
              <wp:posOffset>76835</wp:posOffset>
            </wp:positionV>
            <wp:extent cx="1855470" cy="1210945"/>
            <wp:effectExtent l="0" t="0" r="0" b="8255"/>
            <wp:wrapTight wrapText="bothSides">
              <wp:wrapPolygon edited="0">
                <wp:start x="0" y="0"/>
                <wp:lineTo x="0" y="21407"/>
                <wp:lineTo x="21290" y="21407"/>
                <wp:lineTo x="2129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1210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77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BD7F32" wp14:editId="78C59620">
            <wp:extent cx="152400" cy="152400"/>
            <wp:effectExtent l="0" t="0" r="0" b="0"/>
            <wp:docPr id="4" name="Рисунок 4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77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1D3838" wp14:editId="2F029A15">
            <wp:extent cx="152400" cy="152400"/>
            <wp:effectExtent l="0" t="0" r="0" b="0"/>
            <wp:docPr id="5" name="Рисунок 5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77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DDD406" wp14:editId="061BAD18">
            <wp:extent cx="152400" cy="152400"/>
            <wp:effectExtent l="0" t="0" r="0" b="0"/>
            <wp:docPr id="6" name="Рисунок 6" descr="http://queen-time.ru/media/staff/92343315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ueen-time.ru/media/staff/923433156c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74E" w:rsidRPr="004A774E" w:rsidRDefault="004A774E" w:rsidP="004A774E">
      <w:pPr>
        <w:rPr>
          <w:rFonts w:ascii="Times New Roman" w:hAnsi="Times New Roman" w:cs="Times New Roman"/>
          <w:sz w:val="24"/>
          <w:szCs w:val="24"/>
        </w:rPr>
      </w:pPr>
    </w:p>
    <w:p w:rsidR="004A774E" w:rsidRPr="004A774E" w:rsidRDefault="004A774E" w:rsidP="004A774E">
      <w:pPr>
        <w:rPr>
          <w:rFonts w:ascii="Times New Roman" w:hAnsi="Times New Roman" w:cs="Times New Roman"/>
          <w:sz w:val="24"/>
          <w:szCs w:val="24"/>
        </w:rPr>
      </w:pPr>
    </w:p>
    <w:p w:rsidR="004A774E" w:rsidRPr="004A774E" w:rsidRDefault="004A774E" w:rsidP="004A774E">
      <w:pPr>
        <w:rPr>
          <w:rFonts w:ascii="Times New Roman" w:hAnsi="Times New Roman" w:cs="Times New Roman"/>
          <w:sz w:val="24"/>
          <w:szCs w:val="24"/>
        </w:rPr>
      </w:pPr>
    </w:p>
    <w:p w:rsidR="004A774E" w:rsidRPr="004A774E" w:rsidRDefault="004A774E" w:rsidP="004A774E">
      <w:pPr>
        <w:rPr>
          <w:rFonts w:ascii="Times New Roman" w:hAnsi="Times New Roman" w:cs="Times New Roman"/>
          <w:sz w:val="24"/>
          <w:szCs w:val="24"/>
        </w:rPr>
      </w:pPr>
      <w:r w:rsidRPr="004A774E">
        <w:rPr>
          <w:rFonts w:ascii="Times New Roman" w:hAnsi="Times New Roman" w:cs="Times New Roman"/>
          <w:sz w:val="24"/>
          <w:szCs w:val="24"/>
        </w:rPr>
        <w:t xml:space="preserve">Кривоногова Л.С. – педагог – психолог  Центра ранней комплексной помощи </w:t>
      </w:r>
    </w:p>
    <w:p w:rsidR="00943864" w:rsidRPr="004A774E" w:rsidRDefault="00AF5133">
      <w:pPr>
        <w:rPr>
          <w:rFonts w:ascii="Times New Roman" w:hAnsi="Times New Roman" w:cs="Times New Roman"/>
          <w:sz w:val="24"/>
          <w:szCs w:val="24"/>
        </w:rPr>
      </w:pPr>
    </w:p>
    <w:sectPr w:rsidR="00943864" w:rsidRPr="004A774E" w:rsidSect="004A774E">
      <w:pgSz w:w="16838" w:h="11906" w:orient="landscape"/>
      <w:pgMar w:top="1701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74E"/>
    <w:rsid w:val="002652C7"/>
    <w:rsid w:val="004A774E"/>
    <w:rsid w:val="008E6FA3"/>
    <w:rsid w:val="00AF5133"/>
    <w:rsid w:val="00DB3584"/>
    <w:rsid w:val="00FE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7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A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7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centr45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2020-02-13T04:08:00Z</dcterms:created>
  <dcterms:modified xsi:type="dcterms:W3CDTF">2020-02-13T04:12:00Z</dcterms:modified>
</cp:coreProperties>
</file>