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324" w:rsidRPr="006874F1" w:rsidRDefault="007B2324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Комплексное изучение детей раннего возраста включает в себя исследование следующих основных линий развития: социального, двигательного, сенсорного, речевого, познавательного. </w:t>
      </w:r>
    </w:p>
    <w:p w:rsidR="007B2324" w:rsidRPr="006874F1" w:rsidRDefault="007B2324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Социальное развитие включает в себя: эмоциональную сферу, контактность ребенка, средства общения, навыки самообслуживания. </w:t>
      </w:r>
    </w:p>
    <w:p w:rsidR="007B2324" w:rsidRPr="006874F1" w:rsidRDefault="007B2324" w:rsidP="009921C2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Этапы развития социализации в </w:t>
      </w:r>
      <w:r w:rsidR="009921C2" w:rsidRPr="006874F1"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Pr="006874F1">
        <w:rPr>
          <w:rFonts w:ascii="Arial" w:eastAsia="Times New Roman" w:hAnsi="Arial" w:cs="Arial"/>
          <w:b/>
          <w:sz w:val="24"/>
          <w:szCs w:val="24"/>
        </w:rPr>
        <w:t>первый год жизни</w:t>
      </w:r>
    </w:p>
    <w:p w:rsidR="009921C2" w:rsidRPr="006874F1" w:rsidRDefault="009921C2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Ребенку нравиться, </w:t>
      </w:r>
      <w:r w:rsidR="008F2C02">
        <w:rPr>
          <w:rFonts w:ascii="Arial" w:eastAsia="Times New Roman" w:hAnsi="Arial" w:cs="Arial"/>
          <w:sz w:val="24"/>
          <w:szCs w:val="24"/>
        </w:rPr>
        <w:t>когда</w:t>
      </w:r>
      <w:r w:rsidRPr="006874F1">
        <w:rPr>
          <w:rFonts w:ascii="Arial" w:eastAsia="Times New Roman" w:hAnsi="Arial" w:cs="Arial"/>
          <w:sz w:val="24"/>
          <w:szCs w:val="24"/>
        </w:rPr>
        <w:t xml:space="preserve"> с ним ворк</w:t>
      </w:r>
      <w:r w:rsidR="008F2C02">
        <w:rPr>
          <w:rFonts w:ascii="Arial" w:eastAsia="Times New Roman" w:hAnsi="Arial" w:cs="Arial"/>
          <w:sz w:val="24"/>
          <w:szCs w:val="24"/>
        </w:rPr>
        <w:t>уют</w:t>
      </w:r>
      <w:r w:rsidRPr="006874F1">
        <w:rPr>
          <w:rFonts w:ascii="Arial" w:eastAsia="Times New Roman" w:hAnsi="Arial" w:cs="Arial"/>
          <w:sz w:val="24"/>
          <w:szCs w:val="24"/>
        </w:rPr>
        <w:t xml:space="preserve"> и улыба</w:t>
      </w:r>
      <w:r w:rsidR="008F2C02">
        <w:rPr>
          <w:rFonts w:ascii="Arial" w:eastAsia="Times New Roman" w:hAnsi="Arial" w:cs="Arial"/>
          <w:sz w:val="24"/>
          <w:szCs w:val="24"/>
        </w:rPr>
        <w:t>ются</w:t>
      </w:r>
      <w:r w:rsidRPr="006874F1">
        <w:rPr>
          <w:rFonts w:ascii="Arial" w:eastAsia="Times New Roman" w:hAnsi="Arial" w:cs="Arial"/>
          <w:sz w:val="24"/>
          <w:szCs w:val="24"/>
        </w:rPr>
        <w:t xml:space="preserve">. В </w:t>
      </w:r>
      <w:r w:rsidRPr="006874F1">
        <w:rPr>
          <w:rFonts w:ascii="Arial" w:eastAsia="Times New Roman" w:hAnsi="Arial" w:cs="Arial"/>
          <w:b/>
          <w:sz w:val="24"/>
          <w:szCs w:val="24"/>
        </w:rPr>
        <w:t>первый месяц</w:t>
      </w:r>
      <w:r w:rsidRPr="006874F1">
        <w:rPr>
          <w:rFonts w:ascii="Arial" w:eastAsia="Times New Roman" w:hAnsi="Arial" w:cs="Arial"/>
          <w:sz w:val="24"/>
          <w:szCs w:val="24"/>
        </w:rPr>
        <w:t xml:space="preserve"> жизни ребенок успокаивается, когда его берут на руки и качают. </w:t>
      </w:r>
      <w:r w:rsidR="00F0523E">
        <w:rPr>
          <w:rFonts w:ascii="Arial" w:eastAsia="Times New Roman" w:hAnsi="Arial" w:cs="Arial"/>
          <w:sz w:val="24"/>
          <w:szCs w:val="24"/>
        </w:rPr>
        <w:t xml:space="preserve">Трогает маму и улыбается ей. </w:t>
      </w:r>
    </w:p>
    <w:p w:rsidR="009921C2" w:rsidRPr="006874F1" w:rsidRDefault="008C1FDE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насторожиться, </w:t>
      </w:r>
      <w:r w:rsidRPr="008C1FDE">
        <w:rPr>
          <w:rFonts w:ascii="Arial" w:eastAsia="Times New Roman" w:hAnsi="Arial" w:cs="Arial"/>
          <w:sz w:val="24"/>
          <w:szCs w:val="24"/>
        </w:rPr>
        <w:t>если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921C2" w:rsidRPr="006874F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921C2" w:rsidRPr="006874F1">
        <w:rPr>
          <w:rFonts w:ascii="Arial" w:eastAsia="Times New Roman" w:hAnsi="Arial" w:cs="Arial"/>
          <w:sz w:val="24"/>
          <w:szCs w:val="24"/>
        </w:rPr>
        <w:t xml:space="preserve">к концу первого года жизни ребенок никогда не кричит перед кормлением, не прекращает кричать, когда мать прикладывает его к груди или прижимает к себе. </w:t>
      </w:r>
    </w:p>
    <w:p w:rsidR="009921C2" w:rsidRPr="006874F1" w:rsidRDefault="009921C2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В </w:t>
      </w:r>
      <w:r w:rsidRPr="006874F1">
        <w:rPr>
          <w:rFonts w:ascii="Arial" w:eastAsia="Times New Roman" w:hAnsi="Arial" w:cs="Arial"/>
          <w:b/>
          <w:sz w:val="24"/>
          <w:szCs w:val="24"/>
        </w:rPr>
        <w:t xml:space="preserve">2 месяца </w:t>
      </w:r>
      <w:r w:rsidRPr="006874F1">
        <w:rPr>
          <w:rFonts w:ascii="Arial" w:eastAsia="Times New Roman" w:hAnsi="Arial" w:cs="Arial"/>
          <w:sz w:val="24"/>
          <w:szCs w:val="24"/>
        </w:rPr>
        <w:t>малыш во время кормления грудью на короткое время прекращает сосать и смотрит в глаза матери, улыбается в ответ на улыбку взрослого.</w:t>
      </w:r>
      <w:r w:rsidR="00AC3CD9" w:rsidRPr="006874F1">
        <w:rPr>
          <w:rFonts w:ascii="Arial" w:eastAsia="Times New Roman" w:hAnsi="Arial" w:cs="Arial"/>
          <w:sz w:val="24"/>
          <w:szCs w:val="24"/>
        </w:rPr>
        <w:t xml:space="preserve"> Длительно сосредотачивается на другом ребенке.  </w:t>
      </w:r>
      <w:r w:rsidRPr="006874F1">
        <w:rPr>
          <w:rFonts w:ascii="Arial" w:eastAsia="Times New Roman" w:hAnsi="Arial" w:cs="Arial"/>
          <w:sz w:val="24"/>
          <w:szCs w:val="24"/>
        </w:rPr>
        <w:t xml:space="preserve"> Открывает рот при виде груди или бутылочки. Пьет из ложечки.</w:t>
      </w:r>
    </w:p>
    <w:p w:rsidR="009921C2" w:rsidRPr="006874F1" w:rsidRDefault="009921C2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>Следует насторожиться</w:t>
      </w:r>
      <w:r w:rsidRPr="006874F1">
        <w:rPr>
          <w:rFonts w:ascii="Arial" w:eastAsia="Times New Roman" w:hAnsi="Arial" w:cs="Arial"/>
          <w:sz w:val="24"/>
          <w:szCs w:val="24"/>
        </w:rPr>
        <w:t>: ребенок не смотрит на мать, когда она заговаривает с ним; не прислушивается к звону колокольчика.</w:t>
      </w:r>
    </w:p>
    <w:p w:rsidR="009921C2" w:rsidRPr="006874F1" w:rsidRDefault="009921C2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>В 3 месяца</w:t>
      </w:r>
      <w:r w:rsidRPr="006874F1">
        <w:rPr>
          <w:rFonts w:ascii="Arial" w:eastAsia="Times New Roman" w:hAnsi="Arial" w:cs="Arial"/>
          <w:sz w:val="24"/>
          <w:szCs w:val="24"/>
        </w:rPr>
        <w:t xml:space="preserve"> узнает в лицо знакомых и взрослых. Оживляется при обращении к нему, начинает двигать руками и ногами, может громко смеяться.</w:t>
      </w:r>
      <w:r w:rsidR="00AC3CD9" w:rsidRPr="006874F1">
        <w:rPr>
          <w:rFonts w:ascii="Arial" w:eastAsia="Times New Roman" w:hAnsi="Arial" w:cs="Arial"/>
          <w:sz w:val="24"/>
          <w:szCs w:val="24"/>
        </w:rPr>
        <w:t xml:space="preserve"> Проявляет «комплекс оживления». </w:t>
      </w:r>
      <w:r w:rsidRPr="006874F1">
        <w:rPr>
          <w:rFonts w:ascii="Arial" w:eastAsia="Times New Roman" w:hAnsi="Arial" w:cs="Arial"/>
          <w:sz w:val="24"/>
          <w:szCs w:val="24"/>
        </w:rPr>
        <w:t xml:space="preserve"> Открывает ротик, когда видит приближающуюся ложечку</w:t>
      </w:r>
      <w:r w:rsidR="005C5BBA" w:rsidRPr="006874F1">
        <w:rPr>
          <w:rFonts w:ascii="Arial" w:eastAsia="Times New Roman" w:hAnsi="Arial" w:cs="Arial"/>
          <w:sz w:val="24"/>
          <w:szCs w:val="24"/>
        </w:rPr>
        <w:t xml:space="preserve">, съедает пищу с ложечки. </w:t>
      </w:r>
    </w:p>
    <w:p w:rsidR="005C5BBA" w:rsidRPr="006874F1" w:rsidRDefault="005C5BBA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lastRenderedPageBreak/>
        <w:t xml:space="preserve">Следует насторожиться: </w:t>
      </w:r>
      <w:r w:rsidRPr="006874F1">
        <w:rPr>
          <w:rFonts w:ascii="Arial" w:eastAsia="Times New Roman" w:hAnsi="Arial" w:cs="Arial"/>
          <w:sz w:val="24"/>
          <w:szCs w:val="24"/>
        </w:rPr>
        <w:t xml:space="preserve">не улыбается, когда к нему приближается взрослый, заговаривает с ним или улыбается ему. </w:t>
      </w:r>
    </w:p>
    <w:p w:rsidR="00CD28FD" w:rsidRPr="006874F1" w:rsidRDefault="00CD28FD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В </w:t>
      </w:r>
      <w:r w:rsidRPr="006874F1">
        <w:rPr>
          <w:rFonts w:ascii="Arial" w:eastAsia="Times New Roman" w:hAnsi="Arial" w:cs="Arial"/>
          <w:b/>
          <w:sz w:val="24"/>
          <w:szCs w:val="24"/>
        </w:rPr>
        <w:t>4 месяца</w:t>
      </w:r>
      <w:r w:rsidRPr="006874F1">
        <w:rPr>
          <w:rFonts w:ascii="Arial" w:eastAsia="Times New Roman" w:hAnsi="Arial" w:cs="Arial"/>
          <w:sz w:val="24"/>
          <w:szCs w:val="24"/>
        </w:rPr>
        <w:t xml:space="preserve"> огорчается, когда оставляют в одиночестве. Громко хохочет, когда с малышом играют в «козу».</w:t>
      </w:r>
      <w:r w:rsidR="00AC3CD9" w:rsidRPr="006874F1">
        <w:rPr>
          <w:rFonts w:ascii="Arial" w:eastAsia="Times New Roman" w:hAnsi="Arial" w:cs="Arial"/>
          <w:sz w:val="24"/>
          <w:szCs w:val="24"/>
        </w:rPr>
        <w:t xml:space="preserve"> Во </w:t>
      </w:r>
      <w:r w:rsidR="00500153" w:rsidRPr="006874F1">
        <w:rPr>
          <w:rFonts w:ascii="Arial" w:eastAsia="Times New Roman" w:hAnsi="Arial" w:cs="Arial"/>
          <w:sz w:val="24"/>
          <w:szCs w:val="24"/>
        </w:rPr>
        <w:t>время бодр</w:t>
      </w:r>
      <w:r w:rsidR="00AC3CD9" w:rsidRPr="006874F1">
        <w:rPr>
          <w:rFonts w:ascii="Arial" w:eastAsia="Times New Roman" w:hAnsi="Arial" w:cs="Arial"/>
          <w:sz w:val="24"/>
          <w:szCs w:val="24"/>
        </w:rPr>
        <w:t>с</w:t>
      </w:r>
      <w:r w:rsidR="00500153" w:rsidRPr="006874F1">
        <w:rPr>
          <w:rFonts w:ascii="Arial" w:eastAsia="Times New Roman" w:hAnsi="Arial" w:cs="Arial"/>
          <w:sz w:val="24"/>
          <w:szCs w:val="24"/>
        </w:rPr>
        <w:t>твова</w:t>
      </w:r>
      <w:r w:rsidR="00AC3CD9" w:rsidRPr="006874F1">
        <w:rPr>
          <w:rFonts w:ascii="Arial" w:eastAsia="Times New Roman" w:hAnsi="Arial" w:cs="Arial"/>
          <w:sz w:val="24"/>
          <w:szCs w:val="24"/>
        </w:rPr>
        <w:t>ния часто и легко возникает «комплекс оживления»</w:t>
      </w:r>
      <w:r w:rsidRPr="006874F1">
        <w:rPr>
          <w:rFonts w:ascii="Arial" w:eastAsia="Times New Roman" w:hAnsi="Arial" w:cs="Arial"/>
          <w:sz w:val="24"/>
          <w:szCs w:val="24"/>
        </w:rPr>
        <w:t xml:space="preserve"> Узнает бутылочку, тянется за ней, держит обеими руками, когда сосет; ест новую пищу без капризов, когда ее предлагают.</w:t>
      </w:r>
    </w:p>
    <w:p w:rsidR="00CD28FD" w:rsidRPr="006874F1" w:rsidRDefault="00CD28FD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насторожиться, </w:t>
      </w:r>
      <w:r w:rsidRPr="006874F1">
        <w:rPr>
          <w:rFonts w:ascii="Arial" w:eastAsia="Times New Roman" w:hAnsi="Arial" w:cs="Arial"/>
          <w:sz w:val="24"/>
          <w:szCs w:val="24"/>
        </w:rPr>
        <w:t>если ребенок не улыбается, когда с ним разговаривают, не разглядывает свои ручки.</w:t>
      </w:r>
    </w:p>
    <w:p w:rsidR="00CD28FD" w:rsidRPr="006874F1" w:rsidRDefault="00CD28FD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>В 5 месяцев</w:t>
      </w:r>
      <w:r w:rsidRPr="006874F1">
        <w:rPr>
          <w:rFonts w:ascii="Arial" w:eastAsia="Times New Roman" w:hAnsi="Arial" w:cs="Arial"/>
          <w:sz w:val="24"/>
          <w:szCs w:val="24"/>
        </w:rPr>
        <w:t xml:space="preserve"> тянется к знакомому взрослому, смеется, когда взрослый строит смешные гримасы.</w:t>
      </w:r>
      <w:r w:rsidR="00AC3CD9" w:rsidRPr="006874F1">
        <w:rPr>
          <w:rFonts w:ascii="Arial" w:eastAsia="Times New Roman" w:hAnsi="Arial" w:cs="Arial"/>
          <w:sz w:val="24"/>
          <w:szCs w:val="24"/>
        </w:rPr>
        <w:t xml:space="preserve"> Радуется другому ребенку, берет у него из рук игрушку, </w:t>
      </w:r>
      <w:proofErr w:type="spellStart"/>
      <w:r w:rsidR="00AC3CD9" w:rsidRPr="006874F1">
        <w:rPr>
          <w:rFonts w:ascii="Arial" w:eastAsia="Times New Roman" w:hAnsi="Arial" w:cs="Arial"/>
          <w:sz w:val="24"/>
          <w:szCs w:val="24"/>
        </w:rPr>
        <w:t>гулит</w:t>
      </w:r>
      <w:proofErr w:type="spellEnd"/>
      <w:r w:rsidR="00AC3CD9" w:rsidRPr="006874F1">
        <w:rPr>
          <w:rFonts w:ascii="Arial" w:eastAsia="Times New Roman" w:hAnsi="Arial" w:cs="Arial"/>
          <w:sz w:val="24"/>
          <w:szCs w:val="24"/>
        </w:rPr>
        <w:t xml:space="preserve">. </w:t>
      </w:r>
      <w:r w:rsidRPr="006874F1">
        <w:rPr>
          <w:rFonts w:ascii="Arial" w:eastAsia="Times New Roman" w:hAnsi="Arial" w:cs="Arial"/>
          <w:sz w:val="24"/>
          <w:szCs w:val="24"/>
        </w:rPr>
        <w:t xml:space="preserve"> Играет игрушками и губками в ванной, поднимает ноги, когда ему меняют подгузник.</w:t>
      </w:r>
      <w:r w:rsidR="00AC3CD9" w:rsidRPr="006874F1">
        <w:rPr>
          <w:rFonts w:ascii="Arial" w:eastAsia="Times New Roman" w:hAnsi="Arial" w:cs="Arial"/>
          <w:sz w:val="24"/>
          <w:szCs w:val="24"/>
        </w:rPr>
        <w:t xml:space="preserve"> Ест с ложки </w:t>
      </w:r>
      <w:proofErr w:type="spellStart"/>
      <w:r w:rsidR="00AC3CD9" w:rsidRPr="006874F1">
        <w:rPr>
          <w:rFonts w:ascii="Arial" w:eastAsia="Times New Roman" w:hAnsi="Arial" w:cs="Arial"/>
          <w:sz w:val="24"/>
          <w:szCs w:val="24"/>
        </w:rPr>
        <w:t>полугустую</w:t>
      </w:r>
      <w:proofErr w:type="spellEnd"/>
      <w:r w:rsidR="00AC3CD9" w:rsidRPr="006874F1">
        <w:rPr>
          <w:rFonts w:ascii="Arial" w:eastAsia="Times New Roman" w:hAnsi="Arial" w:cs="Arial"/>
          <w:sz w:val="24"/>
          <w:szCs w:val="24"/>
        </w:rPr>
        <w:t xml:space="preserve"> и густую пищу. </w:t>
      </w:r>
    </w:p>
    <w:p w:rsidR="00CD28FD" w:rsidRPr="006874F1" w:rsidRDefault="00CD28FD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насторожиться: </w:t>
      </w:r>
      <w:r w:rsidRPr="006874F1">
        <w:rPr>
          <w:rFonts w:ascii="Arial" w:eastAsia="Times New Roman" w:hAnsi="Arial" w:cs="Arial"/>
          <w:sz w:val="24"/>
          <w:szCs w:val="24"/>
        </w:rPr>
        <w:t>не пытается отыскать глазами предметы или людей, которых ему называют (где папа?), не прекращает плакать, когда слышит музыку или пение, когда с ним разговаривают, не может отличить доброжелательный и недовольный тон.</w:t>
      </w:r>
    </w:p>
    <w:p w:rsidR="00CD28FD" w:rsidRPr="006874F1" w:rsidRDefault="00CD28FD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В </w:t>
      </w:r>
      <w:r w:rsidRPr="006874F1">
        <w:rPr>
          <w:rFonts w:ascii="Arial" w:eastAsia="Times New Roman" w:hAnsi="Arial" w:cs="Arial"/>
          <w:b/>
          <w:sz w:val="24"/>
          <w:szCs w:val="24"/>
        </w:rPr>
        <w:t>6 месяцев</w:t>
      </w:r>
      <w:r w:rsidRPr="006874F1">
        <w:rPr>
          <w:rFonts w:ascii="Arial" w:eastAsia="Times New Roman" w:hAnsi="Arial" w:cs="Arial"/>
          <w:sz w:val="24"/>
          <w:szCs w:val="24"/>
        </w:rPr>
        <w:t xml:space="preserve"> играет в прятки (игры «ку-ку», «где я?»), </w:t>
      </w:r>
      <w:r w:rsidR="00A702A5" w:rsidRPr="006874F1">
        <w:rPr>
          <w:rFonts w:ascii="Arial" w:eastAsia="Times New Roman" w:hAnsi="Arial" w:cs="Arial"/>
          <w:sz w:val="24"/>
          <w:szCs w:val="24"/>
        </w:rPr>
        <w:t xml:space="preserve">плачет, когда отбирают игрушку. Пьет из чашки, которую держит взрослый. </w:t>
      </w:r>
      <w:r w:rsidR="00AC3CD9" w:rsidRPr="006874F1">
        <w:rPr>
          <w:rFonts w:ascii="Arial" w:eastAsia="Times New Roman" w:hAnsi="Arial" w:cs="Arial"/>
          <w:sz w:val="24"/>
          <w:szCs w:val="24"/>
        </w:rPr>
        <w:t xml:space="preserve"> Ест с ложки, снимая пищу губами. </w:t>
      </w:r>
      <w:r w:rsidR="00A702A5" w:rsidRPr="006874F1">
        <w:rPr>
          <w:rFonts w:ascii="Arial" w:eastAsia="Times New Roman" w:hAnsi="Arial" w:cs="Arial"/>
          <w:sz w:val="24"/>
          <w:szCs w:val="24"/>
        </w:rPr>
        <w:t xml:space="preserve">Стаскивает шапочку с головы. </w:t>
      </w:r>
    </w:p>
    <w:p w:rsidR="00A702A5" w:rsidRPr="006874F1" w:rsidRDefault="00A702A5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насторожиться, </w:t>
      </w:r>
      <w:r w:rsidRPr="006874F1">
        <w:rPr>
          <w:rFonts w:ascii="Arial" w:eastAsia="Times New Roman" w:hAnsi="Arial" w:cs="Arial"/>
          <w:sz w:val="24"/>
          <w:szCs w:val="24"/>
        </w:rPr>
        <w:t>если ребенок не реагирует на шуршание бумаги, находящейся вне поля его зрения, не просится «на ручки», не пританцовывает в вертикальном положении.</w:t>
      </w:r>
    </w:p>
    <w:p w:rsidR="00A702A5" w:rsidRPr="006874F1" w:rsidRDefault="00A702A5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В </w:t>
      </w:r>
      <w:r w:rsidRPr="006874F1">
        <w:rPr>
          <w:rFonts w:ascii="Arial" w:eastAsia="Times New Roman" w:hAnsi="Arial" w:cs="Arial"/>
          <w:b/>
          <w:sz w:val="24"/>
          <w:szCs w:val="24"/>
        </w:rPr>
        <w:t>7 месяцев</w:t>
      </w:r>
      <w:r w:rsidRPr="006874F1">
        <w:rPr>
          <w:rFonts w:ascii="Arial" w:eastAsia="Times New Roman" w:hAnsi="Arial" w:cs="Arial"/>
          <w:sz w:val="24"/>
          <w:szCs w:val="24"/>
        </w:rPr>
        <w:t xml:space="preserve"> начинает стесняться или бояться незнакомых людей, обнимает </w:t>
      </w:r>
      <w:r w:rsidRPr="006874F1">
        <w:rPr>
          <w:rFonts w:ascii="Arial" w:eastAsia="Times New Roman" w:hAnsi="Arial" w:cs="Arial"/>
          <w:sz w:val="24"/>
          <w:szCs w:val="24"/>
        </w:rPr>
        <w:lastRenderedPageBreak/>
        <w:t xml:space="preserve">маму и показывает к ней свою любовь. Держит, кусает и жует печенье, и жует самостоятельно поднести бутылочку ко рту. </w:t>
      </w:r>
    </w:p>
    <w:p w:rsidR="00A702A5" w:rsidRPr="006874F1" w:rsidRDefault="00A702A5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насторожиться, </w:t>
      </w:r>
      <w:r w:rsidRPr="006874F1">
        <w:rPr>
          <w:rFonts w:ascii="Arial" w:eastAsia="Times New Roman" w:hAnsi="Arial" w:cs="Arial"/>
          <w:sz w:val="24"/>
          <w:szCs w:val="24"/>
        </w:rPr>
        <w:t xml:space="preserve">если ребенок не пытается к концу 7 месяца привлечь к себе внимание какими-либо звуками, не ласкается к матери или близкому человеку. </w:t>
      </w:r>
    </w:p>
    <w:p w:rsidR="00A702A5" w:rsidRPr="006874F1" w:rsidRDefault="00A702A5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>В 8 месяцев</w:t>
      </w:r>
      <w:r w:rsidRPr="006874F1">
        <w:rPr>
          <w:rFonts w:ascii="Arial" w:eastAsia="Times New Roman" w:hAnsi="Arial" w:cs="Arial"/>
          <w:sz w:val="24"/>
          <w:szCs w:val="24"/>
        </w:rPr>
        <w:t xml:space="preserve"> играет </w:t>
      </w:r>
      <w:proofErr w:type="gramStart"/>
      <w:r w:rsidRPr="006874F1">
        <w:rPr>
          <w:rFonts w:ascii="Arial" w:eastAsia="Times New Roman" w:hAnsi="Arial" w:cs="Arial"/>
          <w:sz w:val="24"/>
          <w:szCs w:val="24"/>
        </w:rPr>
        <w:t>со</w:t>
      </w:r>
      <w:proofErr w:type="gramEnd"/>
      <w:r w:rsidRPr="006874F1">
        <w:rPr>
          <w:rFonts w:ascii="Arial" w:eastAsia="Times New Roman" w:hAnsi="Arial" w:cs="Arial"/>
          <w:sz w:val="24"/>
          <w:szCs w:val="24"/>
        </w:rPr>
        <w:t xml:space="preserve"> взрослым в «ладушки», огорчается, когда мама уходит. Кладет кусочки пищи в рот, стаскивает носки.         </w:t>
      </w:r>
    </w:p>
    <w:p w:rsidR="007B2324" w:rsidRPr="006874F1" w:rsidRDefault="00A702A5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насторожиться: </w:t>
      </w:r>
      <w:r w:rsidRPr="006874F1">
        <w:rPr>
          <w:rFonts w:ascii="Arial" w:eastAsia="Times New Roman" w:hAnsi="Arial" w:cs="Arial"/>
          <w:sz w:val="24"/>
          <w:szCs w:val="24"/>
        </w:rPr>
        <w:t xml:space="preserve">к концу 8 месяца не прислушивается к разговору взрослых, не может удержать между </w:t>
      </w:r>
      <w:proofErr w:type="gramStart"/>
      <w:r w:rsidRPr="006874F1">
        <w:rPr>
          <w:rFonts w:ascii="Arial" w:eastAsia="Times New Roman" w:hAnsi="Arial" w:cs="Arial"/>
          <w:sz w:val="24"/>
          <w:szCs w:val="24"/>
        </w:rPr>
        <w:t>указательным</w:t>
      </w:r>
      <w:proofErr w:type="gramEnd"/>
      <w:r w:rsidRPr="006874F1">
        <w:rPr>
          <w:rFonts w:ascii="Arial" w:eastAsia="Times New Roman" w:hAnsi="Arial" w:cs="Arial"/>
          <w:sz w:val="24"/>
          <w:szCs w:val="24"/>
        </w:rPr>
        <w:t xml:space="preserve"> и большими пальцами пуговицу. </w:t>
      </w:r>
    </w:p>
    <w:p w:rsidR="00467A6F" w:rsidRPr="006874F1" w:rsidRDefault="00A531EE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6874F1">
        <w:rPr>
          <w:rFonts w:ascii="Arial" w:eastAsia="Times New Roman" w:hAnsi="Arial" w:cs="Arial"/>
          <w:b/>
          <w:iCs/>
          <w:sz w:val="24"/>
          <w:szCs w:val="24"/>
        </w:rPr>
        <w:t>В 9 месяцев</w:t>
      </w:r>
      <w:r w:rsidRPr="006874F1">
        <w:rPr>
          <w:rFonts w:ascii="Arial" w:eastAsia="Times New Roman" w:hAnsi="Arial" w:cs="Arial"/>
          <w:iCs/>
          <w:sz w:val="24"/>
          <w:szCs w:val="24"/>
        </w:rPr>
        <w:t xml:space="preserve">  хнычет и плачет, когда его ругают, сопротивляется, когда отнимают игрушку.  Жует пищу, помогает одеванию, просовывая руки в рукава. </w:t>
      </w:r>
      <w:r w:rsidR="00AC3CD9" w:rsidRPr="006874F1">
        <w:rPr>
          <w:rFonts w:ascii="Arial" w:eastAsia="Times New Roman" w:hAnsi="Arial" w:cs="Arial"/>
          <w:iCs/>
          <w:sz w:val="24"/>
          <w:szCs w:val="24"/>
        </w:rPr>
        <w:t xml:space="preserve">Формируется навык опрятности. Спокойно относится к процессу высаживания.  </w:t>
      </w:r>
    </w:p>
    <w:p w:rsidR="00A531EE" w:rsidRPr="006874F1" w:rsidRDefault="00A531EE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насторожиться: </w:t>
      </w:r>
      <w:r w:rsidRPr="006874F1">
        <w:rPr>
          <w:rFonts w:ascii="Arial" w:eastAsia="Times New Roman" w:hAnsi="Arial" w:cs="Arial"/>
          <w:sz w:val="24"/>
          <w:szCs w:val="24"/>
        </w:rPr>
        <w:t xml:space="preserve">не может повторить за взрослым 8 различных звукосочетаний и слогов, не пугается и </w:t>
      </w:r>
      <w:r w:rsidR="00FD01E9">
        <w:rPr>
          <w:rFonts w:ascii="Arial" w:eastAsia="Times New Roman" w:hAnsi="Arial" w:cs="Arial"/>
          <w:sz w:val="24"/>
          <w:szCs w:val="24"/>
        </w:rPr>
        <w:t xml:space="preserve">не </w:t>
      </w:r>
      <w:r w:rsidRPr="006874F1">
        <w:rPr>
          <w:rFonts w:ascii="Arial" w:eastAsia="Times New Roman" w:hAnsi="Arial" w:cs="Arial"/>
          <w:sz w:val="24"/>
          <w:szCs w:val="24"/>
        </w:rPr>
        <w:t xml:space="preserve">стесняется чужих людей, не сердится, когда отбирают игрушку, не пытается самостоятельно пить из чашки и сдергивать шапочку с головы. </w:t>
      </w:r>
    </w:p>
    <w:p w:rsidR="00A531EE" w:rsidRPr="006874F1" w:rsidRDefault="00A531EE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В </w:t>
      </w:r>
      <w:r w:rsidRPr="006874F1">
        <w:rPr>
          <w:rFonts w:ascii="Arial" w:eastAsia="Times New Roman" w:hAnsi="Arial" w:cs="Arial"/>
          <w:b/>
          <w:sz w:val="24"/>
          <w:szCs w:val="24"/>
        </w:rPr>
        <w:t>10 месяцев</w:t>
      </w:r>
      <w:r w:rsidRPr="006874F1">
        <w:rPr>
          <w:rFonts w:ascii="Arial" w:eastAsia="Times New Roman" w:hAnsi="Arial" w:cs="Arial"/>
          <w:sz w:val="24"/>
          <w:szCs w:val="24"/>
        </w:rPr>
        <w:t xml:space="preserve"> смотрит в том направлении, куда показывает взрослый, обнимает папу, маму или другого родственника и показывает, что любит его.  Поднимает чашку двумя руками. Берет ложку за ручку. </w:t>
      </w:r>
    </w:p>
    <w:p w:rsidR="00A531EE" w:rsidRPr="006874F1" w:rsidRDefault="00A531EE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насторожиться, </w:t>
      </w:r>
      <w:r w:rsidRPr="006874F1">
        <w:rPr>
          <w:rFonts w:ascii="Arial" w:eastAsia="Times New Roman" w:hAnsi="Arial" w:cs="Arial"/>
          <w:sz w:val="24"/>
          <w:szCs w:val="24"/>
        </w:rPr>
        <w:t xml:space="preserve"> если ребенок не машет головой в знак отрицания и ручкой в знак прощания, не сбрасывает игрушки со стола, не повторяет или не имитирует такое действие, которое </w:t>
      </w:r>
      <w:r w:rsidRPr="006874F1">
        <w:rPr>
          <w:rFonts w:ascii="Arial" w:eastAsia="Times New Roman" w:hAnsi="Arial" w:cs="Arial"/>
          <w:sz w:val="24"/>
          <w:szCs w:val="24"/>
        </w:rPr>
        <w:lastRenderedPageBreak/>
        <w:t>вызывает смех окружающих.</w:t>
      </w:r>
      <w:r w:rsidR="00750D72" w:rsidRPr="006874F1">
        <w:rPr>
          <w:rFonts w:ascii="Arial" w:eastAsia="Times New Roman" w:hAnsi="Arial" w:cs="Arial"/>
          <w:sz w:val="24"/>
          <w:szCs w:val="24"/>
        </w:rPr>
        <w:t xml:space="preserve"> Нет указательного жеста.</w:t>
      </w:r>
    </w:p>
    <w:p w:rsidR="00A531EE" w:rsidRPr="006874F1" w:rsidRDefault="00A531EE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В </w:t>
      </w:r>
      <w:r w:rsidRPr="006874F1">
        <w:rPr>
          <w:rFonts w:ascii="Arial" w:eastAsia="Times New Roman" w:hAnsi="Arial" w:cs="Arial"/>
          <w:b/>
          <w:sz w:val="24"/>
          <w:szCs w:val="24"/>
        </w:rPr>
        <w:t>11 месяцев</w:t>
      </w:r>
      <w:r w:rsidRPr="006874F1">
        <w:rPr>
          <w:rFonts w:ascii="Arial" w:eastAsia="Times New Roman" w:hAnsi="Arial" w:cs="Arial"/>
          <w:sz w:val="24"/>
          <w:szCs w:val="24"/>
        </w:rPr>
        <w:t xml:space="preserve"> указывает на предмет, который хочет получить</w:t>
      </w:r>
      <w:r w:rsidR="00750D72" w:rsidRPr="006874F1">
        <w:rPr>
          <w:rFonts w:ascii="Arial" w:eastAsia="Times New Roman" w:hAnsi="Arial" w:cs="Arial"/>
          <w:sz w:val="24"/>
          <w:szCs w:val="24"/>
        </w:rPr>
        <w:t>, подражает знакомым действиям мамы, интересуется фотографиями.</w:t>
      </w:r>
      <w:r w:rsidR="00AC3CD9" w:rsidRPr="006874F1">
        <w:rPr>
          <w:rFonts w:ascii="Arial" w:eastAsia="Times New Roman" w:hAnsi="Arial" w:cs="Arial"/>
          <w:sz w:val="24"/>
          <w:szCs w:val="24"/>
        </w:rPr>
        <w:t xml:space="preserve"> Радуется приходу детей. </w:t>
      </w:r>
      <w:r w:rsidR="00750D72" w:rsidRPr="006874F1">
        <w:rPr>
          <w:rFonts w:ascii="Arial" w:eastAsia="Times New Roman" w:hAnsi="Arial" w:cs="Arial"/>
          <w:sz w:val="24"/>
          <w:szCs w:val="24"/>
        </w:rPr>
        <w:t xml:space="preserve"> Пытается взять пищу ложкой. Ест обычную твердую пищу.</w:t>
      </w:r>
    </w:p>
    <w:p w:rsidR="00A531EE" w:rsidRPr="006874F1" w:rsidRDefault="00750D72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насторожиться, </w:t>
      </w:r>
      <w:r w:rsidRPr="006874F1">
        <w:rPr>
          <w:rFonts w:ascii="Arial" w:eastAsia="Times New Roman" w:hAnsi="Arial" w:cs="Arial"/>
          <w:sz w:val="24"/>
          <w:szCs w:val="24"/>
        </w:rPr>
        <w:t>если ребенок к концу 11 месяца не поддерживает чашку при питье или не может самостоятельно есть сухарь.</w:t>
      </w:r>
    </w:p>
    <w:p w:rsidR="00750D72" w:rsidRPr="006874F1" w:rsidRDefault="00750D72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В </w:t>
      </w:r>
      <w:r w:rsidRPr="006874F1">
        <w:rPr>
          <w:rFonts w:ascii="Arial" w:eastAsia="Times New Roman" w:hAnsi="Arial" w:cs="Arial"/>
          <w:b/>
          <w:sz w:val="24"/>
          <w:szCs w:val="24"/>
        </w:rPr>
        <w:t>12 месяцев</w:t>
      </w:r>
      <w:r w:rsidRPr="006874F1">
        <w:rPr>
          <w:rFonts w:ascii="Arial" w:eastAsia="Times New Roman" w:hAnsi="Arial" w:cs="Arial"/>
          <w:sz w:val="24"/>
          <w:szCs w:val="24"/>
        </w:rPr>
        <w:t xml:space="preserve"> может отдать игрушку, когда у него ее просят, машет ручкой «пока-пока», хлопает в ладоши. Пытается поднять к своим волосам расческу, просовывает ноги в штаны.</w:t>
      </w:r>
    </w:p>
    <w:p w:rsidR="00500153" w:rsidRPr="006874F1" w:rsidRDefault="00750D72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sz w:val="24"/>
          <w:szCs w:val="24"/>
        </w:rPr>
        <w:t xml:space="preserve">Следует насторожиться, </w:t>
      </w:r>
      <w:r w:rsidRPr="006874F1">
        <w:rPr>
          <w:rFonts w:ascii="Arial" w:eastAsia="Times New Roman" w:hAnsi="Arial" w:cs="Arial"/>
          <w:sz w:val="24"/>
          <w:szCs w:val="24"/>
        </w:rPr>
        <w:t xml:space="preserve">если к концу первого года жизни малыш не произносит ни слова, не прислушивается к музыке, не может выполнить простейшие просьбы (принеси мяч), не может самостоятельно есть ложкой, не гримасничает, заметив свое отражение в зеркале. </w:t>
      </w:r>
    </w:p>
    <w:p w:rsidR="006874F1" w:rsidRPr="006874F1" w:rsidRDefault="006874F1" w:rsidP="00500153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500153" w:rsidRPr="006874F1" w:rsidRDefault="00500153" w:rsidP="006874F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b/>
          <w:bCs/>
          <w:sz w:val="24"/>
          <w:szCs w:val="24"/>
        </w:rPr>
        <w:t>Как родители могут поощрять социальные навыки ребенка?</w:t>
      </w:r>
    </w:p>
    <w:p w:rsidR="00750D72" w:rsidRPr="006874F1" w:rsidRDefault="00500153" w:rsidP="006874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>Проводите много времени один на один с ребенком, особенно в первые несколько месяцев.</w:t>
      </w:r>
    </w:p>
    <w:p w:rsidR="00500153" w:rsidRPr="006874F1" w:rsidRDefault="00500153" w:rsidP="006874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>Он будет любить внимание, а  Вы будете наслаждаться рожицами малыша. Также приглашаем друзей и родственников для знакомства. Малыш будет любить посетителей, и старших,  и младших.  Младенцы обычно становятся нервными  в кругу  незнакомых людей.</w:t>
      </w:r>
    </w:p>
    <w:p w:rsidR="00500153" w:rsidRPr="006874F1" w:rsidRDefault="00500153" w:rsidP="006874F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 xml:space="preserve">Если кроха плачет, когда родители дают его на руки  незнакомого родственника, возьмите его обратно и попробуйте </w:t>
      </w:r>
      <w:r w:rsidRPr="006874F1">
        <w:rPr>
          <w:rFonts w:ascii="Arial" w:eastAsia="Times New Roman" w:hAnsi="Arial" w:cs="Arial"/>
          <w:sz w:val="24"/>
          <w:szCs w:val="24"/>
        </w:rPr>
        <w:lastRenderedPageBreak/>
        <w:t>медленно передать.  Во-первых, подождите, пока ему не станет  удобно в руках  другого человека. Тогда, разговаривайте и играйте с ребенком, пока держите его. Затем передайте другому лицу в течение короткого времени, и будьте всегда рядом.</w:t>
      </w:r>
    </w:p>
    <w:p w:rsidR="004734D1" w:rsidRPr="006874F1" w:rsidRDefault="004734D1" w:rsidP="006874F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874F1">
        <w:rPr>
          <w:rFonts w:ascii="Arial" w:eastAsia="Times New Roman" w:hAnsi="Arial" w:cs="Arial"/>
          <w:sz w:val="24"/>
          <w:szCs w:val="24"/>
        </w:rPr>
        <w:t>Малышу будет нравиться видеть других людей, но, безусловно, он будет  предпочитать маму и папу для компании.</w:t>
      </w:r>
    </w:p>
    <w:p w:rsidR="004734D1" w:rsidRPr="006874F1" w:rsidRDefault="004734D1" w:rsidP="004734D1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4734D1" w:rsidRPr="006874F1" w:rsidRDefault="004734D1" w:rsidP="004734D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bookmarkStart w:id="0" w:name="_GoBack"/>
      <w:r w:rsidRPr="006874F1">
        <w:rPr>
          <w:rFonts w:ascii="Times New Roman" w:eastAsia="Times New Roman" w:hAnsi="Times New Roman" w:cs="Times New Roman"/>
          <w:noProof/>
          <w:sz w:val="29"/>
          <w:szCs w:val="29"/>
        </w:rPr>
        <w:drawing>
          <wp:inline distT="0" distB="0" distL="0" distR="0" wp14:anchorId="329B2E76" wp14:editId="06522E87">
            <wp:extent cx="2495550" cy="1518569"/>
            <wp:effectExtent l="0" t="0" r="0" b="0"/>
            <wp:docPr id="5" name="Рисунок 5" descr="социальное развитие малыш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оциальное развитие малыш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1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874F1" w:rsidRDefault="006874F1" w:rsidP="00FD01E9">
      <w:pPr>
        <w:shd w:val="clear" w:color="auto" w:fill="FFFFFF"/>
        <w:spacing w:after="404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FD01E9" w:rsidRDefault="00FD01E9" w:rsidP="00FD01E9">
      <w:pPr>
        <w:shd w:val="clear" w:color="auto" w:fill="FFFFFF"/>
        <w:spacing w:after="404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FD01E9" w:rsidRDefault="00FD01E9" w:rsidP="00FD01E9">
      <w:pPr>
        <w:shd w:val="clear" w:color="auto" w:fill="FFFFFF"/>
        <w:spacing w:after="404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6874F1" w:rsidRPr="006874F1" w:rsidRDefault="006874F1" w:rsidP="00500153">
      <w:pPr>
        <w:shd w:val="clear" w:color="auto" w:fill="FFFFFF"/>
        <w:spacing w:after="404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4734D1" w:rsidRPr="006874F1" w:rsidRDefault="004734D1" w:rsidP="004734D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874F1">
        <w:rPr>
          <w:rFonts w:ascii="Arial" w:hAnsi="Arial" w:cs="Arial"/>
          <w:b/>
          <w:sz w:val="24"/>
          <w:szCs w:val="24"/>
        </w:rPr>
        <w:t>За дополнительной консультацией обращаться по адресу:</w:t>
      </w:r>
    </w:p>
    <w:p w:rsidR="004734D1" w:rsidRPr="006874F1" w:rsidRDefault="004734D1" w:rsidP="004734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874F1">
        <w:rPr>
          <w:rFonts w:ascii="Arial" w:hAnsi="Arial" w:cs="Arial"/>
          <w:sz w:val="24"/>
          <w:szCs w:val="24"/>
        </w:rPr>
        <w:t>г. Курган, проспект Конституции, 68,</w:t>
      </w:r>
    </w:p>
    <w:p w:rsidR="004734D1" w:rsidRPr="006874F1" w:rsidRDefault="004734D1" w:rsidP="004734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874F1">
        <w:rPr>
          <w:rFonts w:ascii="Arial" w:hAnsi="Arial" w:cs="Arial"/>
          <w:sz w:val="24"/>
          <w:szCs w:val="24"/>
        </w:rPr>
        <w:t>корпус 1а, тел. 44-94-91</w:t>
      </w:r>
    </w:p>
    <w:p w:rsidR="004734D1" w:rsidRPr="006874F1" w:rsidRDefault="004734D1" w:rsidP="004734D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874F1">
        <w:rPr>
          <w:rFonts w:ascii="Arial" w:hAnsi="Arial" w:cs="Arial"/>
          <w:b/>
          <w:sz w:val="24"/>
          <w:szCs w:val="24"/>
        </w:rPr>
        <w:t>Центр ранней комплексной помощи</w:t>
      </w:r>
    </w:p>
    <w:p w:rsidR="004734D1" w:rsidRPr="006874F1" w:rsidRDefault="004734D1" w:rsidP="004734D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874F1">
        <w:rPr>
          <w:rFonts w:ascii="Arial" w:hAnsi="Arial" w:cs="Arial"/>
          <w:b/>
          <w:sz w:val="24"/>
          <w:szCs w:val="24"/>
        </w:rPr>
        <w:t xml:space="preserve">Наш сайт: </w:t>
      </w:r>
      <w:hyperlink r:id="rId6" w:history="1">
        <w:r w:rsidRPr="006874F1">
          <w:rPr>
            <w:rStyle w:val="a7"/>
            <w:rFonts w:ascii="Arial" w:hAnsi="Arial" w:cs="Arial"/>
            <w:b/>
            <w:color w:val="auto"/>
            <w:sz w:val="24"/>
            <w:szCs w:val="24"/>
            <w:lang w:val="en-US"/>
          </w:rPr>
          <w:t>www</w:t>
        </w:r>
        <w:r w:rsidRPr="006874F1">
          <w:rPr>
            <w:rStyle w:val="a7"/>
            <w:rFonts w:ascii="Arial" w:hAnsi="Arial" w:cs="Arial"/>
            <w:b/>
            <w:color w:val="auto"/>
            <w:sz w:val="24"/>
            <w:szCs w:val="24"/>
          </w:rPr>
          <w:t>.</w:t>
        </w:r>
        <w:proofErr w:type="spellStart"/>
        <w:r w:rsidRPr="006874F1">
          <w:rPr>
            <w:rStyle w:val="a7"/>
            <w:rFonts w:ascii="Arial" w:hAnsi="Arial" w:cs="Arial"/>
            <w:b/>
            <w:color w:val="auto"/>
            <w:sz w:val="24"/>
            <w:szCs w:val="24"/>
            <w:lang w:val="en-US"/>
          </w:rPr>
          <w:t>centr</w:t>
        </w:r>
        <w:proofErr w:type="spellEnd"/>
        <w:r w:rsidRPr="006874F1">
          <w:rPr>
            <w:rStyle w:val="a7"/>
            <w:rFonts w:ascii="Arial" w:hAnsi="Arial" w:cs="Arial"/>
            <w:b/>
            <w:color w:val="auto"/>
            <w:sz w:val="24"/>
            <w:szCs w:val="24"/>
          </w:rPr>
          <w:t>45.</w:t>
        </w:r>
        <w:proofErr w:type="spellStart"/>
        <w:r w:rsidRPr="006874F1">
          <w:rPr>
            <w:rStyle w:val="a7"/>
            <w:rFonts w:ascii="Arial" w:hAnsi="Arial" w:cs="Arial"/>
            <w:b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4734D1" w:rsidRPr="006874F1" w:rsidRDefault="004734D1" w:rsidP="00500153">
      <w:pPr>
        <w:shd w:val="clear" w:color="auto" w:fill="FFFFFF"/>
        <w:spacing w:after="404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500153" w:rsidRPr="006874F1" w:rsidRDefault="00500153" w:rsidP="0050015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0977A1" w:rsidRPr="006874F1" w:rsidRDefault="008407CB" w:rsidP="008407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</w:rPr>
      </w:pPr>
      <w:r w:rsidRPr="006874F1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9CF935D" wp14:editId="4B55119A">
            <wp:simplePos x="0" y="0"/>
            <wp:positionH relativeFrom="column">
              <wp:posOffset>2235200</wp:posOffset>
            </wp:positionH>
            <wp:positionV relativeFrom="paragraph">
              <wp:posOffset>107315</wp:posOffset>
            </wp:positionV>
            <wp:extent cx="777875" cy="792480"/>
            <wp:effectExtent l="0" t="0" r="0" b="0"/>
            <wp:wrapNone/>
            <wp:docPr id="4" name="Рисунок 4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5AFA" w:rsidRPr="006874F1" w:rsidRDefault="00815AFA" w:rsidP="001075B6">
      <w:pPr>
        <w:spacing w:after="0" w:line="240" w:lineRule="auto"/>
        <w:jc w:val="right"/>
        <w:rPr>
          <w:rFonts w:ascii="Arial" w:hAnsi="Arial" w:cs="Arial"/>
        </w:rPr>
      </w:pPr>
    </w:p>
    <w:p w:rsidR="001075B6" w:rsidRPr="006874F1" w:rsidRDefault="001075B6" w:rsidP="008407CB">
      <w:pPr>
        <w:spacing w:after="0" w:line="240" w:lineRule="auto"/>
        <w:rPr>
          <w:rFonts w:ascii="Arial" w:hAnsi="Arial" w:cs="Arial"/>
        </w:rPr>
      </w:pPr>
    </w:p>
    <w:p w:rsidR="008407CB" w:rsidRPr="006874F1" w:rsidRDefault="008407CB" w:rsidP="008407CB">
      <w:pPr>
        <w:spacing w:after="0" w:line="240" w:lineRule="auto"/>
        <w:rPr>
          <w:rFonts w:ascii="Arial" w:hAnsi="Arial" w:cs="Arial"/>
        </w:rPr>
      </w:pPr>
    </w:p>
    <w:p w:rsidR="008407CB" w:rsidRPr="006874F1" w:rsidRDefault="008407CB" w:rsidP="008407CB">
      <w:pPr>
        <w:spacing w:after="0" w:line="240" w:lineRule="auto"/>
        <w:rPr>
          <w:rFonts w:ascii="Arial" w:hAnsi="Arial" w:cs="Arial"/>
        </w:rPr>
      </w:pPr>
    </w:p>
    <w:p w:rsidR="006874F1" w:rsidRDefault="006874F1" w:rsidP="0067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4F1" w:rsidRPr="006874F1" w:rsidRDefault="006874F1" w:rsidP="006874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4F1">
        <w:rPr>
          <w:rFonts w:ascii="Times New Roman" w:hAnsi="Times New Roman" w:cs="Times New Roman"/>
          <w:b/>
          <w:sz w:val="24"/>
          <w:szCs w:val="24"/>
        </w:rPr>
        <w:t>Де</w:t>
      </w:r>
      <w:r>
        <w:rPr>
          <w:rFonts w:ascii="Times New Roman" w:hAnsi="Times New Roman" w:cs="Times New Roman"/>
          <w:b/>
          <w:sz w:val="24"/>
          <w:szCs w:val="24"/>
        </w:rPr>
        <w:t>партамент образования  и науки К</w:t>
      </w:r>
      <w:r w:rsidRPr="006874F1">
        <w:rPr>
          <w:rFonts w:ascii="Times New Roman" w:hAnsi="Times New Roman" w:cs="Times New Roman"/>
          <w:b/>
          <w:sz w:val="24"/>
          <w:szCs w:val="24"/>
        </w:rPr>
        <w:t>урганской области</w:t>
      </w:r>
    </w:p>
    <w:p w:rsidR="009F1B17" w:rsidRPr="006874F1" w:rsidRDefault="009F1B17" w:rsidP="0067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4F1">
        <w:rPr>
          <w:rFonts w:ascii="Times New Roman" w:hAnsi="Times New Roman" w:cs="Times New Roman"/>
          <w:b/>
          <w:sz w:val="24"/>
          <w:szCs w:val="24"/>
        </w:rPr>
        <w:t>Государственное бюджетное учреждение</w:t>
      </w:r>
    </w:p>
    <w:p w:rsidR="009F1B17" w:rsidRDefault="009F1B17" w:rsidP="0067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4F1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6874F1" w:rsidRPr="006874F1" w:rsidRDefault="006874F1" w:rsidP="0067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7A1" w:rsidRPr="006874F1" w:rsidRDefault="008A19E4" w:rsidP="00651D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</w:rPr>
      </w:pPr>
      <w:r w:rsidRPr="006874F1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19913157" wp14:editId="721E9BC3">
            <wp:simplePos x="0" y="0"/>
            <wp:positionH relativeFrom="column">
              <wp:posOffset>929005</wp:posOffset>
            </wp:positionH>
            <wp:positionV relativeFrom="paragraph">
              <wp:posOffset>22860</wp:posOffset>
            </wp:positionV>
            <wp:extent cx="1504950" cy="1504950"/>
            <wp:effectExtent l="0" t="0" r="0" b="0"/>
            <wp:wrapTight wrapText="bothSides">
              <wp:wrapPolygon edited="0">
                <wp:start x="0" y="0"/>
                <wp:lineTo x="0" y="21327"/>
                <wp:lineTo x="21327" y="21327"/>
                <wp:lineTo x="21327" y="0"/>
                <wp:lineTo x="0" y="0"/>
              </wp:wrapPolygon>
            </wp:wrapTight>
            <wp:docPr id="1" name="Рисунок 2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1B17" w:rsidRPr="006874F1" w:rsidRDefault="009F1B17" w:rsidP="00651D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</w:rPr>
      </w:pPr>
    </w:p>
    <w:p w:rsidR="009F1B17" w:rsidRPr="006874F1" w:rsidRDefault="009F1B17" w:rsidP="00651D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</w:rPr>
      </w:pPr>
    </w:p>
    <w:p w:rsidR="009F1B17" w:rsidRPr="006874F1" w:rsidRDefault="009F1B17" w:rsidP="009F1B17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:rsidR="009F1B17" w:rsidRPr="006874F1" w:rsidRDefault="009F1B17" w:rsidP="009F1B17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:rsidR="001075B6" w:rsidRPr="006874F1" w:rsidRDefault="001075B6" w:rsidP="00672A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</w:rPr>
      </w:pPr>
    </w:p>
    <w:p w:rsidR="001075B6" w:rsidRPr="006874F1" w:rsidRDefault="001075B6" w:rsidP="00672A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</w:rPr>
      </w:pPr>
    </w:p>
    <w:p w:rsidR="001075B6" w:rsidRPr="006874F1" w:rsidRDefault="001075B6" w:rsidP="004734D1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:rsidR="001075B6" w:rsidRPr="006874F1" w:rsidRDefault="001075B6" w:rsidP="00672A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6874F1">
        <w:rPr>
          <w:rFonts w:ascii="Times New Roman" w:eastAsia="Times New Roman" w:hAnsi="Times New Roman" w:cs="Times New Roman"/>
          <w:b/>
          <w:sz w:val="44"/>
          <w:szCs w:val="44"/>
        </w:rPr>
        <w:t xml:space="preserve">Путеводитель развития </w:t>
      </w:r>
    </w:p>
    <w:p w:rsidR="001075B6" w:rsidRPr="006874F1" w:rsidRDefault="00500EB7" w:rsidP="00672A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874F1">
        <w:rPr>
          <w:rFonts w:ascii="Times New Roman" w:eastAsia="Times New Roman" w:hAnsi="Times New Roman" w:cs="Times New Roman"/>
          <w:b/>
          <w:sz w:val="36"/>
          <w:szCs w:val="36"/>
        </w:rPr>
        <w:t>Линия социального развития</w:t>
      </w:r>
    </w:p>
    <w:p w:rsidR="00500EB7" w:rsidRPr="006874F1" w:rsidRDefault="00500EB7" w:rsidP="00672A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874F1">
        <w:rPr>
          <w:rFonts w:ascii="Times New Roman" w:eastAsia="Times New Roman" w:hAnsi="Times New Roman" w:cs="Times New Roman"/>
          <w:b/>
          <w:sz w:val="36"/>
          <w:szCs w:val="36"/>
        </w:rPr>
        <w:t xml:space="preserve">(от 0 до </w:t>
      </w:r>
      <w:r w:rsidR="006874F1">
        <w:rPr>
          <w:rFonts w:ascii="Times New Roman" w:eastAsia="Times New Roman" w:hAnsi="Times New Roman" w:cs="Times New Roman"/>
          <w:b/>
          <w:sz w:val="36"/>
          <w:szCs w:val="36"/>
        </w:rPr>
        <w:t>1 года</w:t>
      </w:r>
      <w:r w:rsidRPr="006874F1">
        <w:rPr>
          <w:rFonts w:ascii="Times New Roman" w:eastAsia="Times New Roman" w:hAnsi="Times New Roman" w:cs="Times New Roman"/>
          <w:b/>
          <w:sz w:val="36"/>
          <w:szCs w:val="36"/>
        </w:rPr>
        <w:t>)</w:t>
      </w:r>
    </w:p>
    <w:p w:rsidR="001075B6" w:rsidRPr="006874F1" w:rsidRDefault="001075B6" w:rsidP="00672A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51D1E" w:rsidRPr="006874F1" w:rsidRDefault="00672AC5" w:rsidP="00652DBB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6874F1">
        <w:rPr>
          <w:rFonts w:ascii="Arial" w:eastAsia="Times New Roman" w:hAnsi="Arial" w:cs="Arial"/>
        </w:rPr>
        <w:t xml:space="preserve">         </w:t>
      </w:r>
      <w:r w:rsidR="00651D1E" w:rsidRPr="006874F1">
        <w:rPr>
          <w:rFonts w:ascii="Arial" w:eastAsia="Times New Roman" w:hAnsi="Arial" w:cs="Arial"/>
          <w:noProof/>
        </w:rPr>
        <w:drawing>
          <wp:inline distT="0" distB="0" distL="0" distR="0" wp14:anchorId="1B4A7AC8" wp14:editId="135516B6">
            <wp:extent cx="2324100" cy="2127812"/>
            <wp:effectExtent l="0" t="0" r="0" b="0"/>
            <wp:docPr id="3" name="Рисунок 3" descr="C:\Users\Александра Маковчук\Desktop\depositphotos_43447353-stock-photo-child-baby-toddler-sitting-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а Маковчук\Desktop\depositphotos_43447353-stock-photo-child-baby-toddler-sitting-and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090" cy="2132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AC5" w:rsidRPr="006874F1" w:rsidRDefault="00672AC5" w:rsidP="00652DBB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:rsidR="00672AC5" w:rsidRPr="004734D1" w:rsidRDefault="00672AC5" w:rsidP="004734D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874F1">
        <w:rPr>
          <w:rFonts w:ascii="Arial" w:eastAsia="Times New Roman" w:hAnsi="Arial" w:cs="Arial"/>
          <w:b/>
        </w:rPr>
        <w:t>Курган, 201</w:t>
      </w:r>
      <w:r w:rsidRPr="004734D1">
        <w:rPr>
          <w:rFonts w:ascii="Arial" w:eastAsia="Times New Roman" w:hAnsi="Arial" w:cs="Arial"/>
          <w:b/>
        </w:rPr>
        <w:t>8 г.</w:t>
      </w:r>
    </w:p>
    <w:sectPr w:rsidR="00672AC5" w:rsidRPr="004734D1" w:rsidSect="004734D1">
      <w:pgSz w:w="16838" w:h="11906" w:orient="landscape"/>
      <w:pgMar w:top="284" w:right="284" w:bottom="284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672C9"/>
    <w:rsid w:val="00053DC3"/>
    <w:rsid w:val="000977A1"/>
    <w:rsid w:val="000B515D"/>
    <w:rsid w:val="001075B6"/>
    <w:rsid w:val="001529CC"/>
    <w:rsid w:val="002F02C7"/>
    <w:rsid w:val="003672C9"/>
    <w:rsid w:val="003A0662"/>
    <w:rsid w:val="00467A6F"/>
    <w:rsid w:val="004734D1"/>
    <w:rsid w:val="00500153"/>
    <w:rsid w:val="00500EB7"/>
    <w:rsid w:val="005C5BBA"/>
    <w:rsid w:val="00651D1E"/>
    <w:rsid w:val="00652DBB"/>
    <w:rsid w:val="00672AC5"/>
    <w:rsid w:val="006874F1"/>
    <w:rsid w:val="00747194"/>
    <w:rsid w:val="00750D72"/>
    <w:rsid w:val="007B2324"/>
    <w:rsid w:val="008034CE"/>
    <w:rsid w:val="00815AFA"/>
    <w:rsid w:val="00827971"/>
    <w:rsid w:val="008407CB"/>
    <w:rsid w:val="008824A3"/>
    <w:rsid w:val="008A19E4"/>
    <w:rsid w:val="008C1FDE"/>
    <w:rsid w:val="008F2C02"/>
    <w:rsid w:val="009921C2"/>
    <w:rsid w:val="009F1B17"/>
    <w:rsid w:val="00A531EE"/>
    <w:rsid w:val="00A6136E"/>
    <w:rsid w:val="00A702A5"/>
    <w:rsid w:val="00AC3CD9"/>
    <w:rsid w:val="00B11D76"/>
    <w:rsid w:val="00B602F5"/>
    <w:rsid w:val="00BD682F"/>
    <w:rsid w:val="00C00BCA"/>
    <w:rsid w:val="00CD28FD"/>
    <w:rsid w:val="00CF2342"/>
    <w:rsid w:val="00D26685"/>
    <w:rsid w:val="00DC7C89"/>
    <w:rsid w:val="00F0523E"/>
    <w:rsid w:val="00F503D6"/>
    <w:rsid w:val="00FB4B50"/>
    <w:rsid w:val="00FD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CE"/>
  </w:style>
  <w:style w:type="paragraph" w:styleId="2">
    <w:name w:val="heading 2"/>
    <w:basedOn w:val="a"/>
    <w:link w:val="20"/>
    <w:uiPriority w:val="9"/>
    <w:qFormat/>
    <w:rsid w:val="003672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72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367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2C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67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3672C9"/>
    <w:rPr>
      <w:b/>
      <w:bCs/>
    </w:rPr>
  </w:style>
  <w:style w:type="character" w:styleId="a7">
    <w:name w:val="Hyperlink"/>
    <w:basedOn w:val="a0"/>
    <w:uiPriority w:val="99"/>
    <w:semiHidden/>
    <w:unhideWhenUsed/>
    <w:rsid w:val="00467A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2639">
          <w:marLeft w:val="0"/>
          <w:marRight w:val="0"/>
          <w:marTop w:val="0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45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30</cp:revision>
  <cp:lastPrinted>2018-05-08T06:03:00Z</cp:lastPrinted>
  <dcterms:created xsi:type="dcterms:W3CDTF">2018-04-18T04:28:00Z</dcterms:created>
  <dcterms:modified xsi:type="dcterms:W3CDTF">2020-01-24T08:41:00Z</dcterms:modified>
</cp:coreProperties>
</file>