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E8" w:rsidRDefault="00191DE8" w:rsidP="00191DE8">
      <w:pPr>
        <w:autoSpaceDE w:val="0"/>
        <w:jc w:val="center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t>Малюшина Юлия Алексеевна</w:t>
      </w:r>
    </w:p>
    <w:p w:rsidR="00191DE8" w:rsidRDefault="00191DE8" w:rsidP="00191DE8">
      <w:pPr>
        <w:autoSpaceDE w:val="0"/>
        <w:jc w:val="center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t xml:space="preserve">Психодиагностическая методика </w:t>
      </w:r>
    </w:p>
    <w:p w:rsidR="00191DE8" w:rsidRPr="003B3EF6" w:rsidRDefault="00191DE8" w:rsidP="00191DE8">
      <w:pPr>
        <w:autoSpaceDE w:val="0"/>
        <w:jc w:val="center"/>
        <w:rPr>
          <w:b/>
          <w:iCs/>
          <w:caps/>
          <w:sz w:val="28"/>
          <w:szCs w:val="28"/>
        </w:rPr>
      </w:pPr>
      <w:r w:rsidRPr="003B3EF6">
        <w:rPr>
          <w:b/>
          <w:iCs/>
          <w:caps/>
          <w:sz w:val="28"/>
          <w:szCs w:val="28"/>
        </w:rPr>
        <w:t>«Доминирующий криминальный мотив»</w:t>
      </w:r>
    </w:p>
    <w:p w:rsidR="00191DE8" w:rsidRPr="003B3EF6" w:rsidRDefault="00191DE8" w:rsidP="00191DE8">
      <w:pPr>
        <w:autoSpaceDE w:val="0"/>
        <w:jc w:val="center"/>
        <w:rPr>
          <w:b/>
          <w:caps/>
          <w:sz w:val="28"/>
          <w:szCs w:val="28"/>
        </w:rPr>
      </w:pPr>
    </w:p>
    <w:p w:rsidR="00191DE8" w:rsidRDefault="00191DE8" w:rsidP="00191DE8">
      <w:pPr>
        <w:ind w:firstLine="709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Данная методика предназначена для выявления доминирующих мотивов криминальной мотивации несовершеннолетних</w:t>
      </w:r>
      <w:r>
        <w:rPr>
          <w:sz w:val="28"/>
          <w:szCs w:val="28"/>
        </w:rPr>
        <w:t xml:space="preserve"> (от 11 до 18 лет) </w:t>
      </w:r>
      <w:r w:rsidRPr="003B3EF6">
        <w:rPr>
          <w:sz w:val="28"/>
          <w:szCs w:val="28"/>
        </w:rPr>
        <w:t xml:space="preserve"> и включает в себя  6 шкал - категорий, соответствующих определенным высказываниям, приведенным </w:t>
      </w:r>
      <w:proofErr w:type="gramStart"/>
      <w:r w:rsidRPr="003B3EF6">
        <w:rPr>
          <w:sz w:val="28"/>
          <w:szCs w:val="28"/>
        </w:rPr>
        <w:t>в опроснике</w:t>
      </w:r>
      <w:proofErr w:type="gramEnd"/>
      <w:r w:rsidRPr="003B3EF6">
        <w:rPr>
          <w:sz w:val="28"/>
          <w:szCs w:val="28"/>
        </w:rPr>
        <w:t>.</w:t>
      </w:r>
    </w:p>
    <w:p w:rsidR="00BC17A8" w:rsidRPr="003B3EF6" w:rsidRDefault="00BC17A8" w:rsidP="00191DE8">
      <w:pPr>
        <w:ind w:firstLine="709"/>
        <w:jc w:val="both"/>
        <w:rPr>
          <w:sz w:val="28"/>
          <w:szCs w:val="28"/>
        </w:rPr>
      </w:pPr>
    </w:p>
    <w:p w:rsidR="00BC17A8" w:rsidRPr="00BC17A8" w:rsidRDefault="00BC17A8" w:rsidP="00191DE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C17A8">
        <w:rPr>
          <w:b/>
          <w:color w:val="000000"/>
          <w:sz w:val="28"/>
          <w:szCs w:val="28"/>
          <w:shd w:val="clear" w:color="auto" w:fill="FFFFFF"/>
        </w:rPr>
        <w:t>Инструкция</w:t>
      </w:r>
      <w:r w:rsidRPr="00BC17A8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Pr="00BC17A8">
        <w:rPr>
          <w:color w:val="000000"/>
          <w:sz w:val="28"/>
          <w:szCs w:val="28"/>
          <w:shd w:val="clear" w:color="auto" w:fill="FFFFFF"/>
        </w:rPr>
        <w:t xml:space="preserve">тветьте “Да” или “Нет” на приведенные ниже </w:t>
      </w:r>
      <w:r>
        <w:rPr>
          <w:color w:val="000000"/>
          <w:sz w:val="28"/>
          <w:szCs w:val="28"/>
          <w:shd w:val="clear" w:color="auto" w:fill="FFFFFF"/>
        </w:rPr>
        <w:t>вопросы</w:t>
      </w:r>
      <w:r w:rsidRPr="00BC17A8">
        <w:rPr>
          <w:color w:val="000000"/>
          <w:sz w:val="28"/>
          <w:szCs w:val="28"/>
          <w:shd w:val="clear" w:color="auto" w:fill="FFFFFF"/>
        </w:rPr>
        <w:t>.</w:t>
      </w:r>
    </w:p>
    <w:p w:rsidR="00191DE8" w:rsidRPr="003B3EF6" w:rsidRDefault="00191DE8" w:rsidP="00191DE8">
      <w:pPr>
        <w:jc w:val="center"/>
        <w:rPr>
          <w:b/>
          <w:caps/>
          <w:sz w:val="28"/>
          <w:szCs w:val="28"/>
        </w:rPr>
      </w:pPr>
      <w:r w:rsidRPr="003B3EF6">
        <w:rPr>
          <w:b/>
          <w:caps/>
          <w:sz w:val="28"/>
          <w:szCs w:val="28"/>
        </w:rPr>
        <w:t>вопросы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1.</w:t>
      </w:r>
      <w:r>
        <w:rPr>
          <w:sz w:val="28"/>
          <w:szCs w:val="28"/>
        </w:rPr>
        <w:t xml:space="preserve"> Согласны ли вы с тем, что многие испытывают</w:t>
      </w:r>
      <w:r w:rsidR="006F793E">
        <w:rPr>
          <w:sz w:val="28"/>
          <w:szCs w:val="28"/>
        </w:rPr>
        <w:t xml:space="preserve"> удовольствие</w:t>
      </w:r>
      <w:r w:rsidRPr="003B3EF6">
        <w:rPr>
          <w:sz w:val="28"/>
          <w:szCs w:val="28"/>
        </w:rPr>
        <w:t xml:space="preserve">, наблюдая за страданиями другого человека?  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2.</w:t>
      </w:r>
      <w:r w:rsidR="006F793E">
        <w:rPr>
          <w:sz w:val="28"/>
          <w:szCs w:val="28"/>
        </w:rPr>
        <w:t xml:space="preserve"> </w:t>
      </w:r>
      <w:r w:rsidRPr="003B3EF6">
        <w:rPr>
          <w:sz w:val="28"/>
          <w:szCs w:val="28"/>
        </w:rPr>
        <w:t xml:space="preserve">Легко ли </w:t>
      </w:r>
      <w:r w:rsidR="006F793E">
        <w:rPr>
          <w:sz w:val="28"/>
          <w:szCs w:val="28"/>
        </w:rPr>
        <w:t>вас</w:t>
      </w:r>
      <w:r w:rsidRPr="003B3EF6">
        <w:rPr>
          <w:sz w:val="28"/>
          <w:szCs w:val="28"/>
        </w:rPr>
        <w:t xml:space="preserve"> вывести из равновесия?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 xml:space="preserve">3. Были ли случаи издевательства над животными в </w:t>
      </w:r>
      <w:r w:rsidR="006F793E">
        <w:rPr>
          <w:sz w:val="28"/>
          <w:szCs w:val="28"/>
        </w:rPr>
        <w:t>вашем</w:t>
      </w:r>
      <w:r w:rsidRPr="003B3EF6">
        <w:rPr>
          <w:sz w:val="28"/>
          <w:szCs w:val="28"/>
        </w:rPr>
        <w:t xml:space="preserve"> присутствии?                                               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4.</w:t>
      </w:r>
      <w:r>
        <w:rPr>
          <w:sz w:val="28"/>
          <w:szCs w:val="28"/>
        </w:rPr>
        <w:t xml:space="preserve"> Вы можете сказать, что </w:t>
      </w:r>
      <w:r w:rsidRPr="003B3EF6">
        <w:rPr>
          <w:sz w:val="28"/>
          <w:szCs w:val="28"/>
        </w:rPr>
        <w:t>не люб</w:t>
      </w:r>
      <w:r w:rsidR="006F793E">
        <w:rPr>
          <w:sz w:val="28"/>
          <w:szCs w:val="28"/>
        </w:rPr>
        <w:t>ите</w:t>
      </w:r>
      <w:r w:rsidRPr="003B3EF6">
        <w:rPr>
          <w:sz w:val="28"/>
          <w:szCs w:val="28"/>
        </w:rPr>
        <w:t xml:space="preserve"> драться</w:t>
      </w:r>
      <w:r w:rsidR="00A527F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Согласны ли вы</w:t>
      </w:r>
      <w:r w:rsidRPr="00F378C3">
        <w:rPr>
          <w:sz w:val="28"/>
          <w:szCs w:val="28"/>
        </w:rPr>
        <w:t xml:space="preserve"> </w:t>
      </w:r>
      <w:r>
        <w:rPr>
          <w:sz w:val="28"/>
          <w:szCs w:val="28"/>
        </w:rPr>
        <w:t>с тем, что многие люди, когда видят</w:t>
      </w:r>
      <w:r w:rsidRPr="003B3EF6">
        <w:rPr>
          <w:sz w:val="28"/>
          <w:szCs w:val="28"/>
        </w:rPr>
        <w:t xml:space="preserve"> дорогостоящую вещь, оставленную без присмотра, </w:t>
      </w:r>
      <w:r>
        <w:rPr>
          <w:sz w:val="28"/>
          <w:szCs w:val="28"/>
        </w:rPr>
        <w:t>им</w:t>
      </w:r>
      <w:r w:rsidRPr="003B3EF6">
        <w:rPr>
          <w:sz w:val="28"/>
          <w:szCs w:val="28"/>
        </w:rPr>
        <w:t xml:space="preserve"> хочется совершить кражу?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Можете ли вы сказать, что ч</w:t>
      </w:r>
      <w:r w:rsidRPr="003B3EF6">
        <w:rPr>
          <w:sz w:val="28"/>
          <w:szCs w:val="28"/>
        </w:rPr>
        <w:t>асто испыты</w:t>
      </w:r>
      <w:r>
        <w:rPr>
          <w:sz w:val="28"/>
          <w:szCs w:val="28"/>
        </w:rPr>
        <w:t>ваете</w:t>
      </w:r>
      <w:r w:rsidRPr="003B3EF6">
        <w:rPr>
          <w:sz w:val="28"/>
          <w:szCs w:val="28"/>
        </w:rPr>
        <w:t xml:space="preserve"> чувство одиночества?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Многим людям</w:t>
      </w:r>
      <w:r w:rsidRPr="003B3EF6">
        <w:rPr>
          <w:sz w:val="28"/>
          <w:szCs w:val="28"/>
        </w:rPr>
        <w:t xml:space="preserve"> нравятся сцены насилия в фильмах</w:t>
      </w:r>
      <w:r w:rsidR="00A527F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3EF6">
        <w:rPr>
          <w:sz w:val="28"/>
          <w:szCs w:val="28"/>
        </w:rPr>
        <w:t xml:space="preserve">Может ли улучшиться </w:t>
      </w:r>
      <w:r w:rsidR="006F793E">
        <w:rPr>
          <w:sz w:val="28"/>
          <w:szCs w:val="28"/>
        </w:rPr>
        <w:t>ваше</w:t>
      </w:r>
      <w:r w:rsidRPr="003B3EF6">
        <w:rPr>
          <w:sz w:val="28"/>
          <w:szCs w:val="28"/>
        </w:rPr>
        <w:t xml:space="preserve"> настроение, если </w:t>
      </w:r>
      <w:r w:rsidR="006F793E">
        <w:rPr>
          <w:sz w:val="28"/>
          <w:szCs w:val="28"/>
        </w:rPr>
        <w:t>в</w:t>
      </w:r>
      <w:r w:rsidRPr="003B3EF6">
        <w:rPr>
          <w:sz w:val="28"/>
          <w:szCs w:val="28"/>
        </w:rPr>
        <w:t>ы соверши</w:t>
      </w:r>
      <w:r w:rsidR="006F793E"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какое-либо правонарушение?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люди иногда</w:t>
      </w:r>
      <w:r w:rsidRPr="003B3EF6">
        <w:rPr>
          <w:sz w:val="28"/>
          <w:szCs w:val="28"/>
        </w:rPr>
        <w:t xml:space="preserve"> вспоминаю моменты детства, когда </w:t>
      </w:r>
      <w:r>
        <w:rPr>
          <w:sz w:val="28"/>
          <w:szCs w:val="28"/>
        </w:rPr>
        <w:t>их</w:t>
      </w:r>
      <w:r w:rsidRPr="003B3EF6">
        <w:rPr>
          <w:sz w:val="28"/>
          <w:szCs w:val="28"/>
        </w:rPr>
        <w:t xml:space="preserve"> унижали</w:t>
      </w:r>
      <w:r w:rsidR="00A527F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Согласны ли вы, что </w:t>
      </w:r>
      <w:r w:rsidRPr="003B3EF6">
        <w:rPr>
          <w:sz w:val="28"/>
          <w:szCs w:val="28"/>
        </w:rPr>
        <w:t>в жизни главное достичь успеха, неважно какими способами</w:t>
      </w:r>
      <w:r w:rsidR="00A527F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B3EF6">
        <w:rPr>
          <w:sz w:val="28"/>
          <w:szCs w:val="28"/>
        </w:rPr>
        <w:t xml:space="preserve">.Часто ли 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>ы испытывае</w:t>
      </w:r>
      <w:r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чувство страха?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3B3EF6">
        <w:rPr>
          <w:sz w:val="28"/>
          <w:szCs w:val="28"/>
        </w:rPr>
        <w:t xml:space="preserve">Согласен (на) ли </w:t>
      </w:r>
      <w:r w:rsidR="006F793E">
        <w:rPr>
          <w:sz w:val="28"/>
          <w:szCs w:val="28"/>
        </w:rPr>
        <w:t>вы</w:t>
      </w:r>
      <w:r w:rsidRPr="003B3EF6">
        <w:rPr>
          <w:sz w:val="28"/>
          <w:szCs w:val="28"/>
        </w:rPr>
        <w:t xml:space="preserve"> с тем, что у</w:t>
      </w:r>
      <w:r>
        <w:rPr>
          <w:sz w:val="28"/>
          <w:szCs w:val="28"/>
        </w:rPr>
        <w:t xml:space="preserve"> некоторых людей </w:t>
      </w:r>
      <w:r w:rsidRPr="003B3EF6">
        <w:rPr>
          <w:sz w:val="28"/>
          <w:szCs w:val="28"/>
        </w:rPr>
        <w:t xml:space="preserve">довольно часто возникает желание убить  кого - либо? </w:t>
      </w:r>
      <w:proofErr w:type="gramEnd"/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13. Вы когда-нибудь обижали</w:t>
      </w:r>
      <w:r w:rsidRPr="003B3EF6">
        <w:rPr>
          <w:sz w:val="28"/>
          <w:szCs w:val="28"/>
        </w:rPr>
        <w:t xml:space="preserve"> человека моложе или слабее себя?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14. В</w:t>
      </w:r>
      <w:r w:rsidRPr="003B3EF6">
        <w:rPr>
          <w:sz w:val="28"/>
          <w:szCs w:val="28"/>
        </w:rPr>
        <w:t xml:space="preserve">ы </w:t>
      </w:r>
      <w:proofErr w:type="gramStart"/>
      <w:r w:rsidRPr="003B3EF6">
        <w:rPr>
          <w:sz w:val="28"/>
          <w:szCs w:val="28"/>
        </w:rPr>
        <w:t xml:space="preserve">когда - </w:t>
      </w:r>
      <w:proofErr w:type="spellStart"/>
      <w:r w:rsidRPr="003B3EF6">
        <w:rPr>
          <w:sz w:val="28"/>
          <w:szCs w:val="28"/>
        </w:rPr>
        <w:t>нибудь</w:t>
      </w:r>
      <w:proofErr w:type="spellEnd"/>
      <w:proofErr w:type="gramEnd"/>
      <w:r w:rsidRPr="003B3EF6">
        <w:rPr>
          <w:sz w:val="28"/>
          <w:szCs w:val="28"/>
        </w:rPr>
        <w:t xml:space="preserve"> защищал</w:t>
      </w:r>
      <w:r>
        <w:rPr>
          <w:sz w:val="28"/>
          <w:szCs w:val="28"/>
        </w:rPr>
        <w:t>и</w:t>
      </w:r>
      <w:r w:rsidRPr="003B3EF6">
        <w:rPr>
          <w:sz w:val="28"/>
          <w:szCs w:val="28"/>
        </w:rPr>
        <w:t xml:space="preserve"> слабого?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Вы с уверенностью можете сказать, что </w:t>
      </w:r>
      <w:r w:rsidRPr="003B3EF6">
        <w:rPr>
          <w:sz w:val="28"/>
          <w:szCs w:val="28"/>
        </w:rPr>
        <w:t>не люб</w:t>
      </w:r>
      <w:r>
        <w:rPr>
          <w:sz w:val="28"/>
          <w:szCs w:val="28"/>
        </w:rPr>
        <w:t>ите</w:t>
      </w:r>
      <w:r w:rsidRPr="003B3EF6">
        <w:rPr>
          <w:sz w:val="28"/>
          <w:szCs w:val="28"/>
        </w:rPr>
        <w:t xml:space="preserve"> озорничать, баловаться</w:t>
      </w:r>
      <w:r w:rsidR="00A527FE">
        <w:rPr>
          <w:sz w:val="28"/>
          <w:szCs w:val="28"/>
        </w:rPr>
        <w:t>?</w:t>
      </w:r>
    </w:p>
    <w:p w:rsidR="00191DE8" w:rsidRPr="003B3EF6" w:rsidRDefault="006F793E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1DE8">
        <w:rPr>
          <w:sz w:val="28"/>
          <w:szCs w:val="28"/>
        </w:rPr>
        <w:t>6</w:t>
      </w:r>
      <w:r w:rsidR="00191DE8" w:rsidRPr="003B3EF6">
        <w:rPr>
          <w:sz w:val="28"/>
          <w:szCs w:val="28"/>
        </w:rPr>
        <w:t xml:space="preserve">.Правда ли, что </w:t>
      </w:r>
      <w:r w:rsidR="00191DE8">
        <w:rPr>
          <w:sz w:val="28"/>
          <w:szCs w:val="28"/>
        </w:rPr>
        <w:t>вам</w:t>
      </w:r>
      <w:r w:rsidR="00191DE8" w:rsidRPr="003B3EF6">
        <w:rPr>
          <w:sz w:val="28"/>
          <w:szCs w:val="28"/>
        </w:rPr>
        <w:t xml:space="preserve"> больше нравится отдыхать и приятно проводить время с друзьями, чем работать?                                                         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Согласны ли вы с тем, что часто люди могут</w:t>
      </w:r>
      <w:r w:rsidRPr="003B3EF6">
        <w:rPr>
          <w:sz w:val="28"/>
          <w:szCs w:val="28"/>
        </w:rPr>
        <w:t xml:space="preserve"> совершить правонарушение ради шутки?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Многих людей</w:t>
      </w:r>
      <w:r w:rsidRPr="003B3EF6">
        <w:rPr>
          <w:sz w:val="28"/>
          <w:szCs w:val="28"/>
        </w:rPr>
        <w:t xml:space="preserve">  раздражают бомжи,  </w:t>
      </w:r>
      <w:proofErr w:type="gramStart"/>
      <w:r w:rsidRPr="003B3EF6">
        <w:rPr>
          <w:sz w:val="28"/>
          <w:szCs w:val="28"/>
        </w:rPr>
        <w:t>попрошайки</w:t>
      </w:r>
      <w:proofErr w:type="gramEnd"/>
      <w:r w:rsidRPr="003B3EF6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не примените</w:t>
      </w:r>
      <w:r w:rsidRPr="003B3EF6">
        <w:rPr>
          <w:sz w:val="28"/>
          <w:szCs w:val="28"/>
        </w:rPr>
        <w:t xml:space="preserve"> физическую силу, если этот поступок повлечет за собой уголовную ответственность</w:t>
      </w:r>
      <w:r w:rsidR="00A527F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27FE">
        <w:rPr>
          <w:sz w:val="28"/>
          <w:szCs w:val="28"/>
        </w:rPr>
        <w:t xml:space="preserve">. Согласны </w:t>
      </w:r>
      <w:r w:rsidRPr="003B3EF6">
        <w:rPr>
          <w:sz w:val="28"/>
          <w:szCs w:val="28"/>
        </w:rPr>
        <w:t xml:space="preserve">ли 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 xml:space="preserve">ы с тем, что бомжи, </w:t>
      </w:r>
      <w:proofErr w:type="gramStart"/>
      <w:r w:rsidRPr="003B3EF6">
        <w:rPr>
          <w:sz w:val="28"/>
          <w:szCs w:val="28"/>
        </w:rPr>
        <w:t>попрошайки</w:t>
      </w:r>
      <w:proofErr w:type="gramEnd"/>
      <w:r w:rsidRPr="003B3EF6">
        <w:rPr>
          <w:sz w:val="28"/>
          <w:szCs w:val="28"/>
        </w:rPr>
        <w:t xml:space="preserve"> должны быть изолированы от общества?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>ы редко демонстрируе</w:t>
      </w:r>
      <w:r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свою физическую силу?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B3EF6">
        <w:rPr>
          <w:sz w:val="28"/>
          <w:szCs w:val="28"/>
        </w:rPr>
        <w:t>.</w:t>
      </w:r>
      <w:r w:rsidR="006F793E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н</w:t>
      </w:r>
      <w:r w:rsidR="006F793E">
        <w:rPr>
          <w:sz w:val="28"/>
          <w:szCs w:val="28"/>
        </w:rPr>
        <w:t>ы</w:t>
      </w:r>
      <w:r>
        <w:rPr>
          <w:sz w:val="28"/>
          <w:szCs w:val="28"/>
        </w:rPr>
        <w:t xml:space="preserve"> ли вы с тем, что многим людям и</w:t>
      </w:r>
      <w:r w:rsidRPr="003B3EF6">
        <w:rPr>
          <w:sz w:val="28"/>
          <w:szCs w:val="28"/>
        </w:rPr>
        <w:t>нтересно общение с лицами, освободи</w:t>
      </w:r>
      <w:r>
        <w:rPr>
          <w:sz w:val="28"/>
          <w:szCs w:val="28"/>
        </w:rPr>
        <w:t>вшимися из мест лишения свободы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23.Часто ли в</w:t>
      </w:r>
      <w:r w:rsidRPr="003B3EF6">
        <w:rPr>
          <w:sz w:val="28"/>
          <w:szCs w:val="28"/>
        </w:rPr>
        <w:t>ы играе</w:t>
      </w:r>
      <w:r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в компьютерные игры с драками, погонями, убийствами?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Достаточно большому количеству людей нравится</w:t>
      </w:r>
      <w:r w:rsidRPr="003B3EF6">
        <w:rPr>
          <w:sz w:val="28"/>
          <w:szCs w:val="28"/>
        </w:rPr>
        <w:t xml:space="preserve"> наблюдать за унижениями другого человека?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>Многие люди проявляют</w:t>
      </w:r>
      <w:r w:rsidRPr="003B3EF6">
        <w:rPr>
          <w:sz w:val="28"/>
          <w:szCs w:val="28"/>
        </w:rPr>
        <w:t xml:space="preserve"> дерзость, неуважение по отношению к окружающим?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на спор можно сделать, что угодно, например, угнать автомобиль</w:t>
      </w:r>
      <w:r w:rsidRPr="003B3EF6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3B3EF6">
        <w:rPr>
          <w:sz w:val="28"/>
          <w:szCs w:val="28"/>
        </w:rPr>
        <w:t>.Соглас</w:t>
      </w:r>
      <w:r>
        <w:rPr>
          <w:sz w:val="28"/>
          <w:szCs w:val="28"/>
        </w:rPr>
        <w:t>ны ли в</w:t>
      </w:r>
      <w:r w:rsidRPr="003B3EF6">
        <w:rPr>
          <w:sz w:val="28"/>
          <w:szCs w:val="28"/>
        </w:rPr>
        <w:t>ы с таким утверждением: «Делай деньги любой ценой»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B3EF6">
        <w:rPr>
          <w:sz w:val="28"/>
          <w:szCs w:val="28"/>
        </w:rPr>
        <w:t>.Може</w:t>
      </w:r>
      <w:r>
        <w:rPr>
          <w:sz w:val="28"/>
          <w:szCs w:val="28"/>
        </w:rPr>
        <w:t>те  ли в</w:t>
      </w:r>
      <w:r w:rsidRPr="003B3EF6">
        <w:rPr>
          <w:sz w:val="28"/>
          <w:szCs w:val="28"/>
        </w:rPr>
        <w:t xml:space="preserve">ы сказать, что на </w:t>
      </w:r>
      <w:r>
        <w:rPr>
          <w:sz w:val="28"/>
          <w:szCs w:val="28"/>
        </w:rPr>
        <w:t>вас</w:t>
      </w:r>
      <w:r w:rsidRPr="003B3EF6">
        <w:rPr>
          <w:sz w:val="28"/>
          <w:szCs w:val="28"/>
        </w:rPr>
        <w:t xml:space="preserve"> редко оказывали давление другие люди?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29.В</w:t>
      </w:r>
      <w:r w:rsidRPr="003B3EF6">
        <w:rPr>
          <w:sz w:val="28"/>
          <w:szCs w:val="28"/>
        </w:rPr>
        <w:t>ы спокойно относитесь к лю</w:t>
      </w:r>
      <w:r>
        <w:rPr>
          <w:sz w:val="28"/>
          <w:szCs w:val="28"/>
        </w:rPr>
        <w:t>дям, которые не согласны с вашим</w:t>
      </w:r>
      <w:r w:rsidRPr="003B3EF6">
        <w:rPr>
          <w:sz w:val="28"/>
          <w:szCs w:val="28"/>
        </w:rPr>
        <w:t xml:space="preserve"> мнением?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30.В</w:t>
      </w:r>
      <w:r w:rsidRPr="003B3EF6">
        <w:rPr>
          <w:sz w:val="28"/>
          <w:szCs w:val="28"/>
        </w:rPr>
        <w:t>ы редко употребляе</w:t>
      </w:r>
      <w:r w:rsidR="006F793E"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 в своей речи  бранные слова?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В основном люди часто подшучивают друг над другом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32.Обычно вы</w:t>
      </w:r>
      <w:r w:rsidRPr="003B3EF6">
        <w:rPr>
          <w:sz w:val="28"/>
          <w:szCs w:val="28"/>
        </w:rPr>
        <w:t xml:space="preserve"> не испытыва</w:t>
      </w:r>
      <w:r>
        <w:rPr>
          <w:sz w:val="28"/>
          <w:szCs w:val="28"/>
        </w:rPr>
        <w:t>ете</w:t>
      </w:r>
      <w:r w:rsidRPr="003B3EF6">
        <w:rPr>
          <w:sz w:val="28"/>
          <w:szCs w:val="28"/>
        </w:rPr>
        <w:t xml:space="preserve"> потребность в острых ощущениях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3B3EF6">
        <w:rPr>
          <w:sz w:val="28"/>
          <w:szCs w:val="28"/>
        </w:rPr>
        <w:t xml:space="preserve">.Нравится ли </w:t>
      </w:r>
      <w:r>
        <w:rPr>
          <w:sz w:val="28"/>
          <w:szCs w:val="28"/>
        </w:rPr>
        <w:t>вам</w:t>
      </w:r>
      <w:r w:rsidRPr="003B3EF6">
        <w:rPr>
          <w:sz w:val="28"/>
          <w:szCs w:val="28"/>
        </w:rPr>
        <w:t xml:space="preserve"> находиться в подчинении у другого человека?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Многим</w:t>
      </w:r>
      <w:r w:rsidRPr="003B3EF6">
        <w:rPr>
          <w:sz w:val="28"/>
          <w:szCs w:val="28"/>
        </w:rPr>
        <w:t xml:space="preserve"> нравится подчинять своей воле других людей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>Согласны ли вы с тем, что некоторые люди  хотели</w:t>
      </w:r>
      <w:r w:rsidRPr="003B3EF6">
        <w:rPr>
          <w:sz w:val="28"/>
          <w:szCs w:val="28"/>
        </w:rPr>
        <w:t xml:space="preserve"> быть членом какой-нибудь объединенной криминальной группы?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что, когда</w:t>
      </w:r>
      <w:r w:rsidRPr="003B3EF6">
        <w:rPr>
          <w:sz w:val="28"/>
          <w:szCs w:val="28"/>
        </w:rPr>
        <w:t xml:space="preserve"> видишь кровь у противника во время драки, испытываешь удовлетворение? 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Многие люди, когда узнают о неприятностях других, испытывают </w:t>
      </w:r>
      <w:r w:rsidRPr="003B3EF6">
        <w:rPr>
          <w:sz w:val="28"/>
          <w:szCs w:val="28"/>
        </w:rPr>
        <w:t>радость?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Согласны ли вы с тем, что только немногие люди отказываются попробовать наркотик</w:t>
      </w:r>
      <w:r w:rsidRPr="003B3EF6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3B3EF6">
        <w:rPr>
          <w:sz w:val="28"/>
          <w:szCs w:val="28"/>
        </w:rPr>
        <w:t xml:space="preserve">. Вызывают ли у </w:t>
      </w:r>
      <w:r w:rsidR="006F793E">
        <w:rPr>
          <w:sz w:val="28"/>
          <w:szCs w:val="28"/>
        </w:rPr>
        <w:t>вас</w:t>
      </w:r>
      <w:r w:rsidRPr="003B3EF6">
        <w:rPr>
          <w:sz w:val="28"/>
          <w:szCs w:val="28"/>
        </w:rPr>
        <w:t xml:space="preserve"> неприязнь и враждебность люди другой национальности?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3B3EF6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вас</w:t>
      </w:r>
      <w:r w:rsidRPr="003B3EF6">
        <w:rPr>
          <w:sz w:val="28"/>
          <w:szCs w:val="28"/>
        </w:rPr>
        <w:t xml:space="preserve"> обижают, </w:t>
      </w:r>
      <w:r>
        <w:rPr>
          <w:sz w:val="28"/>
          <w:szCs w:val="28"/>
        </w:rPr>
        <w:t>вы</w:t>
      </w:r>
      <w:r w:rsidRPr="003B3EF6">
        <w:rPr>
          <w:sz w:val="28"/>
          <w:szCs w:val="28"/>
        </w:rPr>
        <w:t xml:space="preserve"> не всегда мо</w:t>
      </w:r>
      <w:r>
        <w:rPr>
          <w:sz w:val="28"/>
          <w:szCs w:val="28"/>
        </w:rPr>
        <w:t>жете</w:t>
      </w:r>
      <w:r w:rsidRPr="003B3EF6">
        <w:rPr>
          <w:sz w:val="28"/>
          <w:szCs w:val="28"/>
        </w:rPr>
        <w:t xml:space="preserve"> дать сдачи?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 xml:space="preserve"> 4</w:t>
      </w:r>
      <w:r>
        <w:rPr>
          <w:sz w:val="28"/>
          <w:szCs w:val="28"/>
        </w:rPr>
        <w:t>1</w:t>
      </w:r>
      <w:r w:rsidRPr="003B3EF6">
        <w:rPr>
          <w:sz w:val="28"/>
          <w:szCs w:val="28"/>
        </w:rPr>
        <w:t xml:space="preserve">. Случалось ли </w:t>
      </w:r>
      <w:r w:rsidR="006F793E">
        <w:rPr>
          <w:sz w:val="28"/>
          <w:szCs w:val="28"/>
        </w:rPr>
        <w:t>вам</w:t>
      </w:r>
      <w:r w:rsidRPr="003B3EF6">
        <w:rPr>
          <w:sz w:val="28"/>
          <w:szCs w:val="28"/>
        </w:rPr>
        <w:t xml:space="preserve"> мучить животных?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3B3E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>ы редко повышае</w:t>
      </w:r>
      <w:r w:rsidR="006F793E">
        <w:rPr>
          <w:sz w:val="28"/>
          <w:szCs w:val="28"/>
        </w:rPr>
        <w:t>те</w:t>
      </w:r>
      <w:r w:rsidRPr="003B3EF6">
        <w:rPr>
          <w:sz w:val="28"/>
          <w:szCs w:val="28"/>
        </w:rPr>
        <w:t xml:space="preserve">  голос на других людей?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Вы</w:t>
      </w:r>
      <w:r w:rsidRPr="003B3EF6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ете</w:t>
      </w:r>
      <w:r w:rsidRPr="003B3EF6">
        <w:rPr>
          <w:sz w:val="28"/>
          <w:szCs w:val="28"/>
        </w:rPr>
        <w:t>, чтобы разбогатеть</w:t>
      </w:r>
      <w:r w:rsidR="006F793E">
        <w:rPr>
          <w:sz w:val="28"/>
          <w:szCs w:val="28"/>
        </w:rPr>
        <w:t>,</w:t>
      </w:r>
      <w:r w:rsidRPr="003B3EF6">
        <w:rPr>
          <w:sz w:val="28"/>
          <w:szCs w:val="28"/>
        </w:rPr>
        <w:t xml:space="preserve"> необходимо много работать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В основном </w:t>
      </w:r>
      <w:r w:rsidRPr="003B3EF6">
        <w:rPr>
          <w:sz w:val="28"/>
          <w:szCs w:val="28"/>
        </w:rPr>
        <w:t xml:space="preserve"> нервное напряжение </w:t>
      </w:r>
      <w:r>
        <w:rPr>
          <w:sz w:val="28"/>
          <w:szCs w:val="28"/>
        </w:rPr>
        <w:t>снима</w:t>
      </w:r>
      <w:r w:rsidR="006F793E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3B3EF6">
        <w:rPr>
          <w:sz w:val="28"/>
          <w:szCs w:val="28"/>
        </w:rPr>
        <w:t>ссоры с другими людьми?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>ы думае</w:t>
      </w:r>
      <w:r>
        <w:rPr>
          <w:sz w:val="28"/>
          <w:szCs w:val="28"/>
        </w:rPr>
        <w:t>те</w:t>
      </w:r>
      <w:r w:rsidRPr="003B3EF6">
        <w:rPr>
          <w:sz w:val="28"/>
          <w:szCs w:val="28"/>
        </w:rPr>
        <w:t>, что большинство людей склонны к физической расправе?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многие люди используют с целью выигрыша обман в игре?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B3EF6">
        <w:rPr>
          <w:sz w:val="28"/>
          <w:szCs w:val="28"/>
        </w:rPr>
        <w:t>ы не способ</w:t>
      </w:r>
      <w:r>
        <w:rPr>
          <w:sz w:val="28"/>
          <w:szCs w:val="28"/>
        </w:rPr>
        <w:t>ны</w:t>
      </w:r>
      <w:r w:rsidRPr="003B3EF6">
        <w:rPr>
          <w:sz w:val="28"/>
          <w:szCs w:val="28"/>
        </w:rPr>
        <w:t xml:space="preserve"> оскорбить и подвергнуть насмешкам других людей?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В основном люди предпочитают заниматься </w:t>
      </w:r>
      <w:r w:rsidRPr="003B3EF6">
        <w:rPr>
          <w:sz w:val="28"/>
          <w:szCs w:val="28"/>
        </w:rPr>
        <w:t xml:space="preserve"> агрессивны</w:t>
      </w:r>
      <w:r>
        <w:rPr>
          <w:sz w:val="28"/>
          <w:szCs w:val="28"/>
        </w:rPr>
        <w:t>ми видами</w:t>
      </w:r>
      <w:r w:rsidRPr="003B3EF6">
        <w:rPr>
          <w:sz w:val="28"/>
          <w:szCs w:val="28"/>
        </w:rPr>
        <w:t xml:space="preserve"> спорта (бокс, каратэ и т.д.)?</w:t>
      </w:r>
    </w:p>
    <w:p w:rsidR="00191DE8" w:rsidRPr="003B3EF6" w:rsidRDefault="00191DE8" w:rsidP="006F7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</w:t>
      </w:r>
      <w:r w:rsidRPr="003B3EF6">
        <w:rPr>
          <w:sz w:val="28"/>
          <w:szCs w:val="28"/>
        </w:rPr>
        <w:t>люди, совершившие преступление</w:t>
      </w:r>
      <w:r>
        <w:rPr>
          <w:sz w:val="28"/>
          <w:szCs w:val="28"/>
        </w:rPr>
        <w:t xml:space="preserve"> могут вызывать уважение</w:t>
      </w:r>
      <w:r w:rsidRPr="003B3EF6">
        <w:rPr>
          <w:sz w:val="28"/>
          <w:szCs w:val="28"/>
        </w:rPr>
        <w:t>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Многим людям</w:t>
      </w:r>
      <w:r w:rsidRPr="003B3EF6">
        <w:rPr>
          <w:sz w:val="28"/>
          <w:szCs w:val="28"/>
        </w:rPr>
        <w:t xml:space="preserve"> нравиться вводить в заблуждение других людей</w:t>
      </w:r>
      <w:r w:rsidR="006F793E">
        <w:rPr>
          <w:sz w:val="28"/>
          <w:szCs w:val="28"/>
        </w:rPr>
        <w:t>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3B3EF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Согласны ли вы с тем, что вспышки гнева могут появиться у каждого человека</w:t>
      </w:r>
      <w:r w:rsidRPr="003B3EF6">
        <w:rPr>
          <w:sz w:val="28"/>
          <w:szCs w:val="28"/>
        </w:rPr>
        <w:t>?</w:t>
      </w:r>
    </w:p>
    <w:p w:rsidR="00191DE8" w:rsidRPr="003B3EF6" w:rsidRDefault="00191DE8" w:rsidP="006F793E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3B3EF6">
        <w:rPr>
          <w:sz w:val="28"/>
          <w:szCs w:val="28"/>
        </w:rPr>
        <w:t xml:space="preserve">. </w:t>
      </w:r>
      <w:r>
        <w:rPr>
          <w:sz w:val="28"/>
          <w:szCs w:val="28"/>
        </w:rPr>
        <w:t>У многих подростков</w:t>
      </w:r>
      <w:r w:rsidRPr="003B3EF6">
        <w:rPr>
          <w:sz w:val="28"/>
          <w:szCs w:val="28"/>
        </w:rPr>
        <w:t xml:space="preserve"> родители кажутся  чужими и не понимают </w:t>
      </w:r>
      <w:r>
        <w:rPr>
          <w:sz w:val="28"/>
          <w:szCs w:val="28"/>
        </w:rPr>
        <w:t>их</w:t>
      </w:r>
      <w:r w:rsidR="006F793E">
        <w:rPr>
          <w:sz w:val="28"/>
          <w:szCs w:val="28"/>
        </w:rPr>
        <w:t>?</w:t>
      </w:r>
    </w:p>
    <w:p w:rsidR="00191DE8" w:rsidRDefault="00191DE8" w:rsidP="006F793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A527FE" w:rsidRDefault="00A527FE" w:rsidP="00191DE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527FE" w:rsidRPr="003B3EF6" w:rsidRDefault="00A527FE" w:rsidP="00191DE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Таблица 1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Ключ к методике «Доминирующий криминальный мотив»                                                                             </w:t>
      </w:r>
    </w:p>
    <w:tbl>
      <w:tblPr>
        <w:tblW w:w="0" w:type="auto"/>
        <w:jc w:val="center"/>
        <w:tblInd w:w="-553" w:type="dxa"/>
        <w:tblLayout w:type="fixed"/>
        <w:tblLook w:val="0000" w:firstRow="0" w:lastRow="0" w:firstColumn="0" w:lastColumn="0" w:noHBand="0" w:noVBand="0"/>
      </w:tblPr>
      <w:tblGrid>
        <w:gridCol w:w="4112"/>
        <w:gridCol w:w="3539"/>
        <w:gridCol w:w="2016"/>
      </w:tblGrid>
      <w:tr w:rsidR="00191DE8" w:rsidTr="00DC7978">
        <w:trPr>
          <w:trHeight w:val="842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</w:pPr>
            <w:r>
              <w:t>Наименование шкал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</w:pPr>
            <w:r>
              <w:t>Номера утверждений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  <w:jc w:val="center"/>
            </w:pPr>
            <w:r>
              <w:t>Общая сумма</w:t>
            </w:r>
          </w:p>
          <w:p w:rsidR="00191DE8" w:rsidRDefault="00191DE8" w:rsidP="00DC7978">
            <w:pPr>
              <w:spacing w:line="360" w:lineRule="auto"/>
              <w:jc w:val="both"/>
            </w:pPr>
            <w:r>
              <w:t>утверждений</w:t>
            </w:r>
          </w:p>
        </w:tc>
      </w:tr>
      <w:tr w:rsidR="00191DE8" w:rsidTr="00DC7978">
        <w:trPr>
          <w:trHeight w:val="895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шкала</w:t>
            </w:r>
          </w:p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Порожденный</w:t>
            </w:r>
            <w:proofErr w:type="gramEnd"/>
            <w:r>
              <w:rPr>
                <w:sz w:val="28"/>
                <w:szCs w:val="28"/>
              </w:rPr>
              <w:t xml:space="preserve"> аморальными гипертрофированными потребностями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</w:pPr>
            <w:r>
              <w:t>«+»   1,5,10,22,25,37,49</w:t>
            </w:r>
          </w:p>
          <w:p w:rsidR="00191DE8" w:rsidRDefault="00191DE8" w:rsidP="00DC7978">
            <w:pPr>
              <w:pStyle w:val="a3"/>
            </w:pPr>
            <w:r>
              <w:t>«-»    30,35</w:t>
            </w:r>
          </w:p>
          <w:p w:rsidR="00191DE8" w:rsidRDefault="00191DE8" w:rsidP="00DC79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1DE8" w:rsidTr="00DC7978">
        <w:trPr>
          <w:trHeight w:val="912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шкала</w:t>
            </w:r>
          </w:p>
          <w:p w:rsidR="00191DE8" w:rsidRDefault="00191DE8" w:rsidP="00191DE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Агрессивный  мотив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</w:pPr>
            <w:r>
              <w:t>«+»  3,7,12,23,36,41,45,48,51</w:t>
            </w:r>
          </w:p>
          <w:p w:rsidR="00191DE8" w:rsidRDefault="00191DE8" w:rsidP="00DC7978">
            <w:pPr>
              <w:pStyle w:val="a3"/>
            </w:pPr>
            <w:r>
              <w:t>«-»    4,19,21,29,40</w:t>
            </w:r>
          </w:p>
          <w:p w:rsidR="00191DE8" w:rsidRDefault="00191DE8" w:rsidP="00DC79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91DE8" w:rsidTr="00DC7978">
        <w:trPr>
          <w:trHeight w:val="895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шкала</w:t>
            </w:r>
          </w:p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</w:pPr>
            <w:r>
              <w:t>«+»    2,8,38,44</w:t>
            </w:r>
          </w:p>
          <w:p w:rsidR="00191DE8" w:rsidRDefault="00191DE8" w:rsidP="00DC7978">
            <w:pPr>
              <w:pStyle w:val="a3"/>
            </w:pPr>
            <w:r>
              <w:t>«-»     32,42</w:t>
            </w:r>
          </w:p>
          <w:p w:rsidR="00191DE8" w:rsidRDefault="00191DE8" w:rsidP="00DC79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1DE8" w:rsidTr="00DC7978">
        <w:trPr>
          <w:trHeight w:val="71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шкала</w:t>
            </w:r>
          </w:p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Фрустрационный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</w:pPr>
            <w:r>
              <w:t>«+»    6,9,11,33,52</w:t>
            </w:r>
          </w:p>
          <w:p w:rsidR="00191DE8" w:rsidRDefault="00191DE8" w:rsidP="00DC7978">
            <w:pPr>
              <w:pStyle w:val="a3"/>
            </w:pPr>
            <w:r>
              <w:t>«-»     28</w:t>
            </w:r>
          </w:p>
          <w:p w:rsidR="00191DE8" w:rsidRDefault="00191DE8" w:rsidP="00DC7978">
            <w:pPr>
              <w:pStyle w:val="a3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1DE8" w:rsidTr="00DC7978">
        <w:trPr>
          <w:trHeight w:val="895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шкала</w:t>
            </w:r>
          </w:p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pStyle w:val="a3"/>
              <w:snapToGrid w:val="0"/>
            </w:pPr>
            <w:r>
              <w:t>«+»    13,18,20,24,27,34,39,43,50</w:t>
            </w:r>
            <w:r w:rsidR="00C855D9">
              <w:t>,17</w:t>
            </w:r>
          </w:p>
          <w:p w:rsidR="00191DE8" w:rsidRDefault="00C855D9" w:rsidP="00DC7978">
            <w:pPr>
              <w:pStyle w:val="a3"/>
            </w:pPr>
            <w:r>
              <w:t>«-»     14</w:t>
            </w:r>
          </w:p>
          <w:p w:rsidR="00191DE8" w:rsidRDefault="00191DE8" w:rsidP="00DC79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1DE8" w:rsidTr="00DC7978">
        <w:trPr>
          <w:trHeight w:val="59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шкала</w:t>
            </w:r>
          </w:p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самоутверждения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107625" w:rsidP="00DC7978">
            <w:pPr>
              <w:pStyle w:val="a3"/>
              <w:snapToGrid w:val="0"/>
            </w:pPr>
            <w:r>
              <w:t>«+»    16,</w:t>
            </w:r>
            <w:r w:rsidR="00191DE8">
              <w:t>26,31,46</w:t>
            </w:r>
          </w:p>
          <w:p w:rsidR="00191DE8" w:rsidRDefault="00191DE8" w:rsidP="00DC7978">
            <w:pPr>
              <w:spacing w:line="360" w:lineRule="auto"/>
              <w:jc w:val="both"/>
            </w:pPr>
            <w:r>
              <w:t>«-»     15</w:t>
            </w:r>
            <w:r w:rsidR="00C855D9">
              <w:t>,47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191DE8" w:rsidP="00DC797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91DE8" w:rsidRPr="00A527FE" w:rsidRDefault="00191DE8" w:rsidP="00191D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совпадении с ключом присваивается 1 балл, при несовпадении 0 баллов. </w:t>
      </w:r>
    </w:p>
    <w:p w:rsidR="00191DE8" w:rsidRPr="00A527FE" w:rsidRDefault="00191DE8" w:rsidP="00191DE8">
      <w:pPr>
        <w:spacing w:line="360" w:lineRule="auto"/>
        <w:ind w:firstLine="851"/>
        <w:jc w:val="both"/>
        <w:rPr>
          <w:sz w:val="28"/>
          <w:szCs w:val="28"/>
        </w:rPr>
      </w:pPr>
      <w:r w:rsidRPr="00A527FE">
        <w:rPr>
          <w:sz w:val="28"/>
          <w:szCs w:val="28"/>
        </w:rPr>
        <w:t xml:space="preserve">                                                                                                Таблица 2</w:t>
      </w:r>
    </w:p>
    <w:p w:rsidR="00191DE8" w:rsidRDefault="00191DE8" w:rsidP="00A527F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Перевод в </w:t>
      </w:r>
      <w:proofErr w:type="spellStart"/>
      <w:r>
        <w:rPr>
          <w:sz w:val="28"/>
          <w:szCs w:val="28"/>
        </w:rPr>
        <w:t>стенайны</w:t>
      </w:r>
      <w:proofErr w:type="spellEnd"/>
    </w:p>
    <w:tbl>
      <w:tblPr>
        <w:tblW w:w="10145" w:type="dxa"/>
        <w:jc w:val="center"/>
        <w:tblInd w:w="-28" w:type="dxa"/>
        <w:tblLayout w:type="fixed"/>
        <w:tblLook w:val="0000" w:firstRow="0" w:lastRow="0" w:firstColumn="0" w:lastColumn="0" w:noHBand="0" w:noVBand="0"/>
      </w:tblPr>
      <w:tblGrid>
        <w:gridCol w:w="1768"/>
        <w:gridCol w:w="1125"/>
        <w:gridCol w:w="906"/>
        <w:gridCol w:w="907"/>
        <w:gridCol w:w="906"/>
        <w:gridCol w:w="907"/>
        <w:gridCol w:w="906"/>
        <w:gridCol w:w="907"/>
        <w:gridCol w:w="906"/>
        <w:gridCol w:w="907"/>
      </w:tblGrid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 w:rsidRPr="00E259D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1C789" wp14:editId="75F09ED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54610</wp:posOffset>
                      </wp:positionV>
                      <wp:extent cx="1085850" cy="4476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.3pt" to="80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" strokecolor="black [3040]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стенайны</w:t>
            </w:r>
            <w:proofErr w:type="spellEnd"/>
          </w:p>
          <w:p w:rsidR="00E259DE" w:rsidRDefault="00E259DE" w:rsidP="00DC7978">
            <w:pPr>
              <w:snapToGrid w:val="0"/>
              <w:spacing w:line="360" w:lineRule="auto"/>
              <w:jc w:val="both"/>
            </w:pPr>
            <w:r>
              <w:t>шкалы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9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1-2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9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3-4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5-6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9-10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12-14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0-1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9-11</w:t>
            </w:r>
          </w:p>
        </w:tc>
      </w:tr>
      <w:tr w:rsidR="00191DE8" w:rsidTr="00E259DE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E8" w:rsidRDefault="00E259DE" w:rsidP="00DC7978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</w:tr>
    </w:tbl>
    <w:p w:rsidR="00191DE8" w:rsidRDefault="00191DE8" w:rsidP="00191DE8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</w:t>
      </w:r>
    </w:p>
    <w:p w:rsidR="006F793E" w:rsidRPr="006F793E" w:rsidRDefault="006F793E" w:rsidP="00191DE8">
      <w:pPr>
        <w:spacing w:line="360" w:lineRule="auto"/>
        <w:jc w:val="both"/>
        <w:rPr>
          <w:sz w:val="28"/>
          <w:szCs w:val="28"/>
        </w:rPr>
      </w:pPr>
      <w:r w:rsidRPr="006F793E">
        <w:rPr>
          <w:sz w:val="28"/>
          <w:szCs w:val="28"/>
        </w:rPr>
        <w:t xml:space="preserve">Если прочерк в таблице, то приравнивать к 2 </w:t>
      </w:r>
      <w:proofErr w:type="spellStart"/>
      <w:r w:rsidRPr="006F793E">
        <w:rPr>
          <w:sz w:val="28"/>
          <w:szCs w:val="28"/>
        </w:rPr>
        <w:t>стенайнам</w:t>
      </w:r>
      <w:proofErr w:type="spellEnd"/>
      <w:r w:rsidRPr="006F793E">
        <w:rPr>
          <w:sz w:val="28"/>
          <w:szCs w:val="28"/>
        </w:rPr>
        <w:t>.</w:t>
      </w:r>
    </w:p>
    <w:p w:rsidR="00191DE8" w:rsidRPr="00A527FE" w:rsidRDefault="00191DE8" w:rsidP="00191DE8">
      <w:pPr>
        <w:spacing w:line="360" w:lineRule="auto"/>
        <w:jc w:val="both"/>
        <w:rPr>
          <w:b/>
          <w:sz w:val="28"/>
          <w:szCs w:val="28"/>
        </w:rPr>
      </w:pPr>
      <w:r w:rsidRPr="00A527FE">
        <w:rPr>
          <w:b/>
          <w:sz w:val="28"/>
          <w:szCs w:val="28"/>
        </w:rPr>
        <w:t>3. Интерпретация полученных результатов</w:t>
      </w:r>
    </w:p>
    <w:p w:rsidR="00191DE8" w:rsidRDefault="00191DE8" w:rsidP="00191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сумма баллов, полученные в результате исследования, перевод в </w:t>
      </w:r>
      <w:proofErr w:type="spellStart"/>
      <w:r>
        <w:rPr>
          <w:sz w:val="28"/>
          <w:szCs w:val="28"/>
        </w:rPr>
        <w:t>стенайны</w:t>
      </w:r>
      <w:proofErr w:type="spellEnd"/>
      <w:r>
        <w:rPr>
          <w:sz w:val="28"/>
          <w:szCs w:val="28"/>
        </w:rPr>
        <w:t>.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0-1 </w:t>
      </w:r>
      <w:proofErr w:type="spellStart"/>
      <w:r>
        <w:rPr>
          <w:sz w:val="28"/>
          <w:szCs w:val="28"/>
        </w:rPr>
        <w:t>стенайн</w:t>
      </w:r>
      <w:proofErr w:type="spellEnd"/>
      <w:r>
        <w:rPr>
          <w:sz w:val="28"/>
          <w:szCs w:val="28"/>
        </w:rPr>
        <w:t xml:space="preserve"> – отсутствие мотива 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2-3-</w:t>
      </w:r>
      <w:r w:rsidRPr="00C974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стенайн</w:t>
      </w:r>
      <w:proofErr w:type="spellEnd"/>
      <w:r>
        <w:rPr>
          <w:sz w:val="28"/>
          <w:szCs w:val="28"/>
        </w:rPr>
        <w:t xml:space="preserve">  -   низкая степень выраженности мотива;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4-6 </w:t>
      </w:r>
      <w:proofErr w:type="spellStart"/>
      <w:r>
        <w:rPr>
          <w:sz w:val="28"/>
          <w:szCs w:val="28"/>
        </w:rPr>
        <w:t>стенайн</w:t>
      </w:r>
      <w:proofErr w:type="spellEnd"/>
      <w:r>
        <w:rPr>
          <w:sz w:val="28"/>
          <w:szCs w:val="28"/>
        </w:rPr>
        <w:t xml:space="preserve"> — средняя степень выраженности мотива (тенденция);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7-9 </w:t>
      </w:r>
      <w:proofErr w:type="spellStart"/>
      <w:r>
        <w:rPr>
          <w:sz w:val="28"/>
          <w:szCs w:val="28"/>
        </w:rPr>
        <w:t>стенайн</w:t>
      </w:r>
      <w:proofErr w:type="spellEnd"/>
      <w:r>
        <w:rPr>
          <w:sz w:val="28"/>
          <w:szCs w:val="28"/>
        </w:rPr>
        <w:t xml:space="preserve"> — высокая степень выраженности мотива (устойчивый криминальный мотив).</w:t>
      </w:r>
    </w:p>
    <w:p w:rsidR="00191DE8" w:rsidRPr="00191DE8" w:rsidRDefault="00191DE8" w:rsidP="00191DE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91DE8">
        <w:rPr>
          <w:sz w:val="28"/>
          <w:szCs w:val="28"/>
        </w:rPr>
        <w:t>Построение профиля криминальной мотивации (нарисовать систему координат) и построить график.</w:t>
      </w: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191DE8" w:rsidRDefault="00191DE8" w:rsidP="00191DE8">
      <w:pPr>
        <w:spacing w:line="360" w:lineRule="auto"/>
        <w:jc w:val="both"/>
        <w:rPr>
          <w:sz w:val="28"/>
          <w:szCs w:val="28"/>
        </w:rPr>
      </w:pPr>
    </w:p>
    <w:p w:rsidR="00FE585F" w:rsidRDefault="00FE585F"/>
    <w:sectPr w:rsidR="00FE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C27E27"/>
    <w:multiLevelType w:val="hybridMultilevel"/>
    <w:tmpl w:val="C7D272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32"/>
    <w:rsid w:val="00107625"/>
    <w:rsid w:val="00191DE8"/>
    <w:rsid w:val="002D3232"/>
    <w:rsid w:val="006F793E"/>
    <w:rsid w:val="009E5477"/>
    <w:rsid w:val="00A527FE"/>
    <w:rsid w:val="00BC17A8"/>
    <w:rsid w:val="00C855D9"/>
    <w:rsid w:val="00E259DE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1DE8"/>
    <w:pPr>
      <w:suppressLineNumbers/>
    </w:pPr>
  </w:style>
  <w:style w:type="paragraph" w:styleId="a4">
    <w:name w:val="List Paragraph"/>
    <w:basedOn w:val="a"/>
    <w:uiPriority w:val="34"/>
    <w:qFormat/>
    <w:rsid w:val="00191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1DE8"/>
    <w:pPr>
      <w:suppressLineNumbers/>
    </w:pPr>
  </w:style>
  <w:style w:type="paragraph" w:styleId="a4">
    <w:name w:val="List Paragraph"/>
    <w:basedOn w:val="a"/>
    <w:uiPriority w:val="34"/>
    <w:qFormat/>
    <w:rsid w:val="00191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AA0F-3750-4B84-8CED-5170CF5C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Геннадьевна</cp:lastModifiedBy>
  <cp:revision>9</cp:revision>
  <cp:lastPrinted>2017-12-05T07:43:00Z</cp:lastPrinted>
  <dcterms:created xsi:type="dcterms:W3CDTF">2017-12-05T07:17:00Z</dcterms:created>
  <dcterms:modified xsi:type="dcterms:W3CDTF">2019-01-22T03:20:00Z</dcterms:modified>
</cp:coreProperties>
</file>