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FC" w:rsidRPr="004918FC" w:rsidRDefault="004918FC" w:rsidP="004918F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4918FC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 Методика изучения словесно - логического мышления. </w:t>
      </w:r>
    </w:p>
    <w:p w:rsidR="004918FC" w:rsidRPr="004918FC" w:rsidRDefault="004918FC" w:rsidP="004918FC">
      <w:pPr>
        <w:shd w:val="clear" w:color="auto" w:fill="FFFFFF"/>
        <w:ind w:left="43" w:right="10" w:firstLine="278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b/>
          <w:i/>
          <w:iCs/>
          <w:color w:val="000000"/>
          <w:spacing w:val="-7"/>
          <w:sz w:val="24"/>
          <w:szCs w:val="24"/>
        </w:rPr>
        <w:t>Цель:</w:t>
      </w:r>
      <w:r w:rsidRPr="004918FC">
        <w:rPr>
          <w:rFonts w:ascii="Arial" w:hAnsi="Arial" w:cs="Arial"/>
          <w:i/>
          <w:iCs/>
          <w:color w:val="000000"/>
          <w:spacing w:val="-7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методика разработана Э. Ф.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Замбацявичене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на основ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е теста структуры интеллекта Р. </w:t>
      </w:r>
      <w:proofErr w:type="spellStart"/>
      <w:r w:rsidRPr="004918FC">
        <w:rPr>
          <w:rFonts w:ascii="Arial" w:hAnsi="Arial" w:cs="Arial"/>
          <w:color w:val="000000"/>
          <w:spacing w:val="-8"/>
          <w:sz w:val="24"/>
          <w:szCs w:val="24"/>
        </w:rPr>
        <w:t>Амтхауэра</w:t>
      </w:r>
      <w:proofErr w:type="spellEnd"/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 с целью исследов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>ания уровня развития и особенностей понятийного мышлен</w:t>
      </w:r>
      <w:r w:rsidRPr="004918FC">
        <w:rPr>
          <w:rFonts w:ascii="Arial" w:hAnsi="Arial" w:cs="Arial"/>
          <w:color w:val="000000"/>
          <w:spacing w:val="-10"/>
          <w:sz w:val="24"/>
          <w:szCs w:val="24"/>
        </w:rPr>
        <w:t xml:space="preserve">ия, </w:t>
      </w:r>
      <w:proofErr w:type="spellStart"/>
      <w:r w:rsidRPr="004918FC">
        <w:rPr>
          <w:rFonts w:ascii="Arial" w:hAnsi="Arial" w:cs="Arial"/>
          <w:color w:val="000000"/>
          <w:spacing w:val="-10"/>
          <w:sz w:val="24"/>
          <w:szCs w:val="24"/>
        </w:rPr>
        <w:t>сформированности</w:t>
      </w:r>
      <w:proofErr w:type="spellEnd"/>
      <w:r w:rsidRPr="004918FC">
        <w:rPr>
          <w:rFonts w:ascii="Arial" w:hAnsi="Arial" w:cs="Arial"/>
          <w:color w:val="000000"/>
          <w:spacing w:val="-10"/>
          <w:sz w:val="24"/>
          <w:szCs w:val="24"/>
        </w:rPr>
        <w:t xml:space="preserve"> важнейших логических операций.</w:t>
      </w:r>
    </w:p>
    <w:p w:rsidR="004918FC" w:rsidRPr="004918FC" w:rsidRDefault="004918FC" w:rsidP="004918FC">
      <w:pPr>
        <w:shd w:val="clear" w:color="auto" w:fill="FFFFFF"/>
        <w:ind w:left="48" w:right="5" w:firstLine="283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4918FC">
        <w:rPr>
          <w:rFonts w:ascii="Arial" w:hAnsi="Arial" w:cs="Arial"/>
          <w:b/>
          <w:i/>
          <w:iCs/>
          <w:color w:val="000000"/>
          <w:spacing w:val="-9"/>
          <w:sz w:val="24"/>
          <w:szCs w:val="24"/>
        </w:rPr>
        <w:t>Оборудование:</w:t>
      </w:r>
      <w:r w:rsidRPr="004918FC">
        <w:rPr>
          <w:rFonts w:ascii="Arial" w:hAnsi="Arial" w:cs="Arial"/>
          <w:i/>
          <w:iCs/>
          <w:color w:val="000000"/>
          <w:spacing w:val="-9"/>
          <w:sz w:val="24"/>
          <w:szCs w:val="24"/>
        </w:rPr>
        <w:t xml:space="preserve"> </w:t>
      </w:r>
      <w:r w:rsidRPr="004918FC">
        <w:rPr>
          <w:rFonts w:ascii="Arial" w:hAnsi="Arial" w:cs="Arial"/>
          <w:iCs/>
          <w:color w:val="000000"/>
          <w:spacing w:val="-9"/>
          <w:sz w:val="24"/>
          <w:szCs w:val="24"/>
        </w:rPr>
        <w:t>опросник,</w:t>
      </w:r>
      <w:r w:rsidRPr="004918FC">
        <w:rPr>
          <w:rFonts w:ascii="Arial" w:hAnsi="Arial" w:cs="Arial"/>
          <w:i/>
          <w:iCs/>
          <w:color w:val="000000"/>
          <w:spacing w:val="-9"/>
          <w:sz w:val="24"/>
          <w:szCs w:val="24"/>
        </w:rPr>
        <w:t xml:space="preserve"> </w:t>
      </w:r>
      <w:proofErr w:type="gramStart"/>
      <w:r w:rsidRPr="004918FC">
        <w:rPr>
          <w:rFonts w:ascii="Arial" w:hAnsi="Arial" w:cs="Arial"/>
          <w:color w:val="000000"/>
          <w:spacing w:val="-9"/>
          <w:sz w:val="24"/>
          <w:szCs w:val="24"/>
        </w:rPr>
        <w:t>включающий</w:t>
      </w:r>
      <w:proofErr w:type="gramEnd"/>
      <w:r w:rsidRPr="004918FC">
        <w:rPr>
          <w:rFonts w:ascii="Arial" w:hAnsi="Arial" w:cs="Arial"/>
          <w:color w:val="000000"/>
          <w:spacing w:val="-9"/>
          <w:sz w:val="24"/>
          <w:szCs w:val="24"/>
        </w:rPr>
        <w:t xml:space="preserve"> четыре вербальных </w:t>
      </w:r>
      <w:proofErr w:type="spellStart"/>
      <w:r w:rsidRPr="004918FC">
        <w:rPr>
          <w:rFonts w:ascii="Arial" w:hAnsi="Arial" w:cs="Arial"/>
          <w:color w:val="000000"/>
          <w:spacing w:val="-8"/>
          <w:sz w:val="24"/>
          <w:szCs w:val="24"/>
        </w:rPr>
        <w:t>субтеста</w:t>
      </w:r>
      <w:proofErr w:type="spellEnd"/>
      <w:r w:rsidRPr="004918FC">
        <w:rPr>
          <w:rFonts w:ascii="Arial" w:hAnsi="Arial" w:cs="Arial"/>
          <w:color w:val="000000"/>
          <w:spacing w:val="-8"/>
          <w:sz w:val="24"/>
          <w:szCs w:val="24"/>
        </w:rPr>
        <w:t>.</w:t>
      </w:r>
    </w:p>
    <w:p w:rsidR="004918FC" w:rsidRPr="004918FC" w:rsidRDefault="004918FC" w:rsidP="004918FC">
      <w:pPr>
        <w:shd w:val="clear" w:color="auto" w:fill="FFFFFF"/>
        <w:ind w:left="48" w:right="5" w:firstLine="283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b/>
          <w:i/>
          <w:iCs/>
          <w:color w:val="000000"/>
          <w:spacing w:val="-5"/>
          <w:sz w:val="24"/>
          <w:szCs w:val="24"/>
        </w:rPr>
        <w:t xml:space="preserve">Описание методики: 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в методику входят задания четырех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>типов, направленные на выявление умений ребенка осуществл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>ять различные логические операции с вербальным материал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ом. Каждый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субтест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 включает 10 заданий.</w:t>
      </w:r>
    </w:p>
    <w:p w:rsidR="004918FC" w:rsidRPr="004918FC" w:rsidRDefault="004918FC" w:rsidP="004918FC">
      <w:pPr>
        <w:shd w:val="clear" w:color="auto" w:fill="FFFFFF"/>
        <w:ind w:firstLine="293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В состав первого </w:t>
      </w:r>
      <w:proofErr w:type="spellStart"/>
      <w:r w:rsidRPr="004918FC">
        <w:rPr>
          <w:rFonts w:ascii="Arial" w:hAnsi="Arial" w:cs="Arial"/>
          <w:color w:val="000000"/>
          <w:spacing w:val="-5"/>
          <w:sz w:val="24"/>
          <w:szCs w:val="24"/>
        </w:rPr>
        <w:t>субтеста</w:t>
      </w:r>
      <w:proofErr w:type="spellEnd"/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 входят задания, требующие от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>школьников навыков дифференциации существенных и несущ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ественных признаков предметов и простейших понятий. По результатам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субтеста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можно также судить о словарном запасе </w:t>
      </w:r>
      <w:r w:rsidRPr="004918FC">
        <w:rPr>
          <w:rFonts w:ascii="Arial" w:hAnsi="Arial" w:cs="Arial"/>
          <w:color w:val="000000"/>
          <w:spacing w:val="-13"/>
          <w:sz w:val="24"/>
          <w:szCs w:val="24"/>
        </w:rPr>
        <w:t>'школьников.</w:t>
      </w:r>
    </w:p>
    <w:p w:rsidR="004918FC" w:rsidRPr="004918FC" w:rsidRDefault="004918FC" w:rsidP="004918FC">
      <w:pPr>
        <w:shd w:val="clear" w:color="auto" w:fill="FFFFFF"/>
        <w:ind w:left="29" w:right="10" w:firstLine="288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11"/>
          <w:sz w:val="24"/>
          <w:szCs w:val="24"/>
        </w:rPr>
        <w:t xml:space="preserve">Второй </w:t>
      </w:r>
      <w:proofErr w:type="spellStart"/>
      <w:r w:rsidRPr="004918FC">
        <w:rPr>
          <w:rFonts w:ascii="Arial" w:hAnsi="Arial" w:cs="Arial"/>
          <w:color w:val="000000"/>
          <w:spacing w:val="-11"/>
          <w:sz w:val="24"/>
          <w:szCs w:val="24"/>
        </w:rPr>
        <w:t>субтест</w:t>
      </w:r>
      <w:proofErr w:type="spellEnd"/>
      <w:r w:rsidRPr="004918FC">
        <w:rPr>
          <w:rFonts w:ascii="Arial" w:hAnsi="Arial" w:cs="Arial"/>
          <w:color w:val="000000"/>
          <w:spacing w:val="-11"/>
          <w:sz w:val="24"/>
          <w:szCs w:val="24"/>
        </w:rPr>
        <w:t xml:space="preserve"> представляет собой словесный </w:t>
      </w:r>
      <w:r w:rsidRPr="004918FC">
        <w:rPr>
          <w:rFonts w:ascii="Arial" w:hAnsi="Arial" w:cs="Arial"/>
          <w:color w:val="000000"/>
          <w:spacing w:val="9"/>
          <w:sz w:val="24"/>
          <w:szCs w:val="24"/>
        </w:rPr>
        <w:t>вариант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11"/>
          <w:sz w:val="24"/>
          <w:szCs w:val="24"/>
        </w:rPr>
        <w:t>мет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одики исключения «пятого лишнего». Результаты его проведения позволяют судить об уровне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сформированности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операц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ий обобщения, абстрагирования, выделения существенных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>признаков предметов и явлений.</w:t>
      </w:r>
    </w:p>
    <w:p w:rsidR="004918FC" w:rsidRPr="004918FC" w:rsidRDefault="004918FC" w:rsidP="004918FC">
      <w:pPr>
        <w:shd w:val="clear" w:color="auto" w:fill="FFFFFF"/>
        <w:spacing w:before="5"/>
        <w:ind w:left="34" w:right="19" w:firstLine="283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Третий </w:t>
      </w:r>
      <w:proofErr w:type="spellStart"/>
      <w:r w:rsidRPr="004918FC">
        <w:rPr>
          <w:rFonts w:ascii="Arial" w:hAnsi="Arial" w:cs="Arial"/>
          <w:color w:val="000000"/>
          <w:spacing w:val="-8"/>
          <w:sz w:val="24"/>
          <w:szCs w:val="24"/>
        </w:rPr>
        <w:t>субтест</w:t>
      </w:r>
      <w:proofErr w:type="spellEnd"/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 — задания на умозаключения по аналогии. </w:t>
      </w:r>
      <w:r w:rsidRPr="004918FC">
        <w:rPr>
          <w:rFonts w:ascii="Arial" w:hAnsi="Arial" w:cs="Arial"/>
          <w:color w:val="000000"/>
          <w:spacing w:val="-9"/>
          <w:sz w:val="24"/>
          <w:szCs w:val="24"/>
        </w:rPr>
        <w:t>Они требуют умственных навыков установления отношений и логических связей между понятиями.</w:t>
      </w:r>
    </w:p>
    <w:p w:rsidR="004918FC" w:rsidRPr="004918FC" w:rsidRDefault="004918FC" w:rsidP="004918FC">
      <w:pPr>
        <w:shd w:val="clear" w:color="auto" w:fill="FFFFFF"/>
        <w:spacing w:before="5"/>
        <w:ind w:left="43" w:right="19" w:firstLine="283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Четвертый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субтест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также направлен на исследование важн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>ейшей для данной ступени интеллектуального развития опер</w:t>
      </w:r>
      <w:r w:rsidRPr="004918FC">
        <w:rPr>
          <w:rFonts w:ascii="Arial" w:hAnsi="Arial" w:cs="Arial"/>
          <w:color w:val="000000"/>
          <w:spacing w:val="-11"/>
          <w:sz w:val="24"/>
          <w:szCs w:val="24"/>
        </w:rPr>
        <w:t>ации обобщения.</w:t>
      </w:r>
    </w:p>
    <w:p w:rsidR="004918FC" w:rsidRPr="004918FC" w:rsidRDefault="004918FC" w:rsidP="004918FC">
      <w:pPr>
        <w:shd w:val="clear" w:color="auto" w:fill="FFFFFF"/>
        <w:ind w:left="34" w:right="14" w:firstLine="288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b/>
          <w:i/>
          <w:iCs/>
          <w:color w:val="000000"/>
          <w:spacing w:val="-9"/>
          <w:sz w:val="24"/>
          <w:szCs w:val="24"/>
        </w:rPr>
        <w:t>Инструкции и порядок работы</w:t>
      </w:r>
      <w:r w:rsidRPr="004918FC">
        <w:rPr>
          <w:rFonts w:ascii="Arial" w:hAnsi="Arial" w:cs="Arial"/>
          <w:i/>
          <w:iCs/>
          <w:color w:val="000000"/>
          <w:spacing w:val="-9"/>
          <w:sz w:val="24"/>
          <w:szCs w:val="24"/>
        </w:rPr>
        <w:t xml:space="preserve">. </w:t>
      </w:r>
      <w:r w:rsidRPr="004918FC">
        <w:rPr>
          <w:rFonts w:ascii="Arial" w:hAnsi="Arial" w:cs="Arial"/>
          <w:color w:val="000000"/>
          <w:spacing w:val="-9"/>
          <w:sz w:val="24"/>
          <w:szCs w:val="24"/>
        </w:rPr>
        <w:t>Перед предъявлением конт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рольных десяти заданий каждого </w:t>
      </w:r>
      <w:proofErr w:type="spellStart"/>
      <w:r w:rsidRPr="004918FC">
        <w:rPr>
          <w:rFonts w:ascii="Arial" w:hAnsi="Arial" w:cs="Arial"/>
          <w:color w:val="000000"/>
          <w:spacing w:val="-6"/>
          <w:sz w:val="24"/>
          <w:szCs w:val="24"/>
        </w:rPr>
        <w:t>субтеста</w:t>
      </w:r>
      <w:proofErr w:type="spellEnd"/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 необходимо дать </w:t>
      </w:r>
      <w:r w:rsidRPr="004918FC">
        <w:rPr>
          <w:rFonts w:ascii="Arial" w:hAnsi="Arial" w:cs="Arial"/>
          <w:color w:val="000000"/>
          <w:spacing w:val="-11"/>
          <w:sz w:val="24"/>
          <w:szCs w:val="24"/>
        </w:rPr>
        <w:t xml:space="preserve">несколько тренировочных, Для того чтобы ввести детей </w:t>
      </w:r>
      <w:r w:rsidRPr="004918FC">
        <w:rPr>
          <w:rFonts w:ascii="Arial" w:hAnsi="Arial" w:cs="Arial"/>
          <w:iCs/>
          <w:color w:val="000000"/>
          <w:spacing w:val="-11"/>
          <w:sz w:val="24"/>
          <w:szCs w:val="24"/>
        </w:rPr>
        <w:t>в</w:t>
      </w:r>
      <w:r w:rsidRPr="004918FC">
        <w:rPr>
          <w:rFonts w:ascii="Arial" w:hAnsi="Arial" w:cs="Arial"/>
          <w:i/>
          <w:iCs/>
          <w:color w:val="000000"/>
          <w:spacing w:val="-11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11"/>
          <w:sz w:val="24"/>
          <w:szCs w:val="24"/>
        </w:rPr>
        <w:t>задач</w:t>
      </w:r>
      <w:r w:rsidRPr="004918FC">
        <w:rPr>
          <w:rFonts w:ascii="Arial" w:hAnsi="Arial" w:cs="Arial"/>
          <w:color w:val="000000"/>
          <w:spacing w:val="-9"/>
          <w:sz w:val="24"/>
          <w:szCs w:val="24"/>
        </w:rPr>
        <w:t>у, помочь уяснить суть предстоящей интеллектуальной работ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ы. Во время выполнения контрольных заданий текст может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зачитываться </w:t>
      </w:r>
      <w:r w:rsidRPr="004918FC">
        <w:rPr>
          <w:rFonts w:ascii="Arial" w:hAnsi="Arial" w:cs="Arial"/>
          <w:color w:val="000000"/>
          <w:spacing w:val="13"/>
          <w:sz w:val="24"/>
          <w:szCs w:val="24"/>
        </w:rPr>
        <w:t>как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12"/>
          <w:sz w:val="24"/>
          <w:szCs w:val="24"/>
        </w:rPr>
        <w:t>самим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психологом, так и детьми про себя. </w:t>
      </w:r>
      <w:r w:rsidRPr="004918FC">
        <w:rPr>
          <w:rFonts w:ascii="Arial" w:hAnsi="Arial" w:cs="Arial"/>
          <w:color w:val="000000"/>
          <w:spacing w:val="-9"/>
          <w:sz w:val="24"/>
          <w:szCs w:val="24"/>
        </w:rPr>
        <w:t xml:space="preserve">Возможно также комбинированное предъявление инструкции </w:t>
      </w:r>
      <w:r w:rsidRPr="004918FC">
        <w:rPr>
          <w:rFonts w:ascii="Arial" w:hAnsi="Arial" w:cs="Arial"/>
          <w:color w:val="000000"/>
          <w:spacing w:val="7"/>
          <w:sz w:val="24"/>
          <w:szCs w:val="24"/>
        </w:rPr>
        <w:t>(сначала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10"/>
          <w:sz w:val="24"/>
          <w:szCs w:val="24"/>
        </w:rPr>
        <w:t xml:space="preserve">ее зачитывает психолог, затем дети повторно читают </w:t>
      </w:r>
      <w:r w:rsidRPr="004918FC">
        <w:rPr>
          <w:rFonts w:ascii="Arial" w:hAnsi="Arial" w:cs="Arial"/>
          <w:color w:val="000000"/>
          <w:spacing w:val="-11"/>
          <w:sz w:val="24"/>
          <w:szCs w:val="24"/>
        </w:rPr>
        <w:t>про себя). Наибольшие сложности у школьников обычно вызыв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ает третий </w:t>
      </w:r>
      <w:proofErr w:type="spellStart"/>
      <w:r w:rsidRPr="004918FC">
        <w:rPr>
          <w:rFonts w:ascii="Arial" w:hAnsi="Arial" w:cs="Arial"/>
          <w:color w:val="000000"/>
          <w:spacing w:val="-6"/>
          <w:sz w:val="24"/>
          <w:szCs w:val="24"/>
        </w:rPr>
        <w:t>субтест</w:t>
      </w:r>
      <w:proofErr w:type="spellEnd"/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. Инструкцию к нему нужно обязательно </w:t>
      </w:r>
      <w:r w:rsidRPr="004918FC">
        <w:rPr>
          <w:rFonts w:ascii="Arial" w:hAnsi="Arial" w:cs="Arial"/>
          <w:color w:val="000000"/>
          <w:spacing w:val="-9"/>
          <w:sz w:val="24"/>
          <w:szCs w:val="24"/>
        </w:rPr>
        <w:t>пояснить на разнообразных тренировочных упражнениях.</w:t>
      </w:r>
    </w:p>
    <w:p w:rsidR="004918FC" w:rsidRPr="004918FC" w:rsidRDefault="004918FC" w:rsidP="004918FC">
      <w:pPr>
        <w:shd w:val="clear" w:color="auto" w:fill="FFFFFF"/>
        <w:ind w:left="24" w:right="34" w:firstLine="264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Текст инструкции дан вместе с текстами самих заданий в </w:t>
      </w:r>
      <w:r w:rsidRPr="004918FC">
        <w:rPr>
          <w:rFonts w:ascii="Arial" w:hAnsi="Arial" w:cs="Arial"/>
          <w:color w:val="000000"/>
          <w:spacing w:val="-16"/>
          <w:sz w:val="24"/>
          <w:szCs w:val="24"/>
        </w:rPr>
        <w:t>приложении.</w:t>
      </w:r>
    </w:p>
    <w:p w:rsidR="004918FC" w:rsidRPr="004918FC" w:rsidRDefault="004918FC" w:rsidP="004918FC">
      <w:pPr>
        <w:shd w:val="clear" w:color="auto" w:fill="FFFFFF"/>
        <w:spacing w:after="245"/>
        <w:ind w:left="19" w:right="29" w:firstLine="264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 xml:space="preserve">Обработка полученных данных. 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Прежде </w:t>
      </w:r>
      <w:proofErr w:type="gramStart"/>
      <w:r w:rsidRPr="004918FC">
        <w:rPr>
          <w:rFonts w:ascii="Arial" w:hAnsi="Arial" w:cs="Arial"/>
          <w:color w:val="000000"/>
          <w:spacing w:val="-3"/>
          <w:sz w:val="24"/>
          <w:szCs w:val="24"/>
        </w:rPr>
        <w:t>всего</w:t>
      </w:r>
      <w:proofErr w:type="gramEnd"/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 каждый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>правильный ответ оценивается определенным баллом, в завис</w:t>
      </w:r>
      <w:r w:rsidRPr="004918FC">
        <w:rPr>
          <w:rFonts w:ascii="Arial" w:hAnsi="Arial" w:cs="Arial"/>
          <w:color w:val="000000"/>
          <w:spacing w:val="-9"/>
          <w:sz w:val="24"/>
          <w:szCs w:val="24"/>
        </w:rPr>
        <w:t xml:space="preserve">имости от своей изначальной сложности. Ниже мы приводим 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таблицу, в соответствии с которой оценивается каждый ответ </w:t>
      </w:r>
      <w:r w:rsidRPr="004918FC">
        <w:rPr>
          <w:rFonts w:ascii="Arial" w:hAnsi="Arial" w:cs="Arial"/>
          <w:color w:val="000000"/>
          <w:spacing w:val="-15"/>
          <w:sz w:val="24"/>
          <w:szCs w:val="24"/>
        </w:rPr>
        <w:t>школьника.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085"/>
        <w:gridCol w:w="1123"/>
        <w:gridCol w:w="1104"/>
        <w:gridCol w:w="1862"/>
      </w:tblGrid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8"/>
                <w:w w:val="66"/>
                <w:sz w:val="24"/>
                <w:szCs w:val="24"/>
              </w:rPr>
              <w:t xml:space="preserve">1 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-8"/>
                <w:w w:val="66"/>
                <w:sz w:val="24"/>
                <w:szCs w:val="24"/>
              </w:rPr>
              <w:t>субтест</w:t>
            </w:r>
            <w:proofErr w:type="spellEnd"/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4"/>
                <w:w w:val="66"/>
                <w:sz w:val="24"/>
                <w:szCs w:val="24"/>
              </w:rPr>
              <w:t xml:space="preserve">2 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-4"/>
                <w:w w:val="66"/>
                <w:sz w:val="24"/>
                <w:szCs w:val="24"/>
              </w:rPr>
              <w:t>субтест</w:t>
            </w:r>
            <w:proofErr w:type="spellEnd"/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4"/>
                <w:w w:val="66"/>
                <w:sz w:val="24"/>
                <w:szCs w:val="24"/>
              </w:rPr>
              <w:t xml:space="preserve">3 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-4"/>
                <w:w w:val="66"/>
                <w:sz w:val="24"/>
                <w:szCs w:val="24"/>
              </w:rPr>
              <w:t>субтест</w:t>
            </w:r>
            <w:proofErr w:type="spellEnd"/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3"/>
                <w:w w:val="66"/>
                <w:sz w:val="24"/>
                <w:szCs w:val="24"/>
              </w:rPr>
              <w:t xml:space="preserve">4 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-3"/>
                <w:w w:val="66"/>
                <w:sz w:val="24"/>
                <w:szCs w:val="24"/>
              </w:rPr>
              <w:t>субтест</w:t>
            </w:r>
            <w:proofErr w:type="spellEnd"/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2.0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2.8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3.0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2.7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2.7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3.0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2.8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2.8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3.4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2.8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3.0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2.7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18FC" w:rsidRPr="004918FC" w:rsidRDefault="004918FC" w:rsidP="004918FC">
      <w:pPr>
        <w:shd w:val="clear" w:color="auto" w:fill="FFFFFF"/>
        <w:spacing w:before="187"/>
        <w:ind w:left="19" w:right="43" w:firstLine="264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10"/>
          <w:sz w:val="24"/>
          <w:szCs w:val="24"/>
        </w:rPr>
        <w:t xml:space="preserve">Следующим шагом обработки является подсчет общей суммы баллов, полученных каждым школьником по каждому </w:t>
      </w:r>
      <w:proofErr w:type="spellStart"/>
      <w:r w:rsidRPr="004918FC">
        <w:rPr>
          <w:rFonts w:ascii="Arial" w:hAnsi="Arial" w:cs="Arial"/>
          <w:color w:val="000000"/>
          <w:spacing w:val="-10"/>
          <w:sz w:val="24"/>
          <w:szCs w:val="24"/>
        </w:rPr>
        <w:t>суб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>тесту</w:t>
      </w:r>
      <w:proofErr w:type="spellEnd"/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 и всем четырем </w:t>
      </w:r>
      <w:proofErr w:type="spellStart"/>
      <w:r w:rsidRPr="004918FC">
        <w:rPr>
          <w:rFonts w:ascii="Arial" w:hAnsi="Arial" w:cs="Arial"/>
          <w:color w:val="000000"/>
          <w:spacing w:val="-8"/>
          <w:sz w:val="24"/>
          <w:szCs w:val="24"/>
        </w:rPr>
        <w:t>субтестам</w:t>
      </w:r>
      <w:proofErr w:type="spellEnd"/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 вместе. Данные по </w:t>
      </w:r>
      <w:proofErr w:type="spellStart"/>
      <w:r w:rsidRPr="004918FC">
        <w:rPr>
          <w:rFonts w:ascii="Arial" w:hAnsi="Arial" w:cs="Arial"/>
          <w:color w:val="000000"/>
          <w:spacing w:val="-8"/>
          <w:sz w:val="24"/>
          <w:szCs w:val="24"/>
        </w:rPr>
        <w:t>субтестам</w:t>
      </w:r>
      <w:proofErr w:type="spellEnd"/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сравниваются с максимально возможным результатом, котор</w:t>
      </w:r>
      <w:r w:rsidRPr="004918FC">
        <w:rPr>
          <w:rFonts w:ascii="Arial" w:hAnsi="Arial" w:cs="Arial"/>
          <w:color w:val="000000"/>
          <w:spacing w:val="-12"/>
          <w:sz w:val="24"/>
          <w:szCs w:val="24"/>
        </w:rPr>
        <w:t>ый составляет:</w:t>
      </w:r>
    </w:p>
    <w:p w:rsidR="004918FC" w:rsidRPr="004918FC" w:rsidRDefault="004918FC" w:rsidP="004918FC">
      <w:pPr>
        <w:shd w:val="clear" w:color="auto" w:fill="FFFFFF"/>
        <w:ind w:left="288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для 1 и 2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субтеста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— 26 баллов;</w:t>
      </w:r>
    </w:p>
    <w:p w:rsidR="004918FC" w:rsidRPr="004918FC" w:rsidRDefault="004918FC" w:rsidP="004918FC">
      <w:pPr>
        <w:shd w:val="clear" w:color="auto" w:fill="FFFFFF"/>
        <w:ind w:left="293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для 3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субтеста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— 23 балла;</w:t>
      </w:r>
    </w:p>
    <w:p w:rsidR="004918FC" w:rsidRPr="004918FC" w:rsidRDefault="004918FC" w:rsidP="004918FC">
      <w:pPr>
        <w:shd w:val="clear" w:color="auto" w:fill="FFFFFF"/>
        <w:ind w:left="293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для 4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субтеста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— 25 баллов.</w:t>
      </w:r>
    </w:p>
    <w:p w:rsidR="004918FC" w:rsidRPr="004918FC" w:rsidRDefault="004918FC" w:rsidP="004918FC">
      <w:pPr>
        <w:shd w:val="clear" w:color="auto" w:fill="FFFFFF"/>
        <w:ind w:left="19" w:right="48" w:firstLine="269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8"/>
          <w:sz w:val="24"/>
          <w:szCs w:val="24"/>
        </w:rPr>
        <w:t>Общий балл сравнивается с максимально возможным бал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лом по данному тесту в целом (он составляет 100 баллов), и в </w:t>
      </w:r>
      <w:r w:rsidRPr="004918FC">
        <w:rPr>
          <w:rFonts w:ascii="Arial" w:hAnsi="Arial" w:cs="Arial"/>
          <w:color w:val="000000"/>
          <w:spacing w:val="-10"/>
          <w:sz w:val="24"/>
          <w:szCs w:val="24"/>
        </w:rPr>
        <w:t xml:space="preserve">соответствии с </w:t>
      </w:r>
      <w:r w:rsidRPr="004918FC">
        <w:rPr>
          <w:rFonts w:ascii="Arial" w:hAnsi="Arial" w:cs="Arial"/>
          <w:color w:val="000000"/>
          <w:spacing w:val="13"/>
          <w:sz w:val="24"/>
          <w:szCs w:val="24"/>
        </w:rPr>
        <w:t>ним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10"/>
          <w:sz w:val="24"/>
          <w:szCs w:val="24"/>
        </w:rPr>
        <w:t>устанавливается уровень развития, словес</w:t>
      </w:r>
      <w:r w:rsidRPr="004918FC">
        <w:rPr>
          <w:rFonts w:ascii="Arial" w:hAnsi="Arial" w:cs="Arial"/>
          <w:color w:val="000000"/>
          <w:spacing w:val="-13"/>
          <w:sz w:val="24"/>
          <w:szCs w:val="24"/>
        </w:rPr>
        <w:t>но-логического мышления школьников:</w:t>
      </w:r>
    </w:p>
    <w:p w:rsidR="004918FC" w:rsidRPr="004918FC" w:rsidRDefault="004918FC" w:rsidP="004918FC">
      <w:pPr>
        <w:shd w:val="clear" w:color="auto" w:fill="FFFFFF"/>
        <w:ind w:left="322"/>
        <w:rPr>
          <w:rFonts w:ascii="Arial" w:hAnsi="Arial" w:cs="Arial"/>
          <w:color w:val="000000"/>
          <w:spacing w:val="-10"/>
          <w:sz w:val="24"/>
          <w:szCs w:val="24"/>
        </w:rPr>
      </w:pPr>
      <w:r w:rsidRPr="004918FC">
        <w:rPr>
          <w:rFonts w:ascii="Arial" w:hAnsi="Arial" w:cs="Arial"/>
          <w:color w:val="000000"/>
          <w:spacing w:val="-10"/>
          <w:sz w:val="24"/>
          <w:szCs w:val="24"/>
        </w:rPr>
        <w:t>100—75 баллов — высокий уровень развития;</w:t>
      </w:r>
    </w:p>
    <w:p w:rsidR="004918FC" w:rsidRPr="004918FC" w:rsidRDefault="004918FC" w:rsidP="004918FC">
      <w:pPr>
        <w:shd w:val="clear" w:color="auto" w:fill="FFFFFF"/>
        <w:ind w:left="298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74—50 баллов — средний уровень развития;</w:t>
      </w:r>
    </w:p>
    <w:p w:rsidR="004918FC" w:rsidRPr="004918FC" w:rsidRDefault="004918FC" w:rsidP="004918FC">
      <w:pPr>
        <w:shd w:val="clear" w:color="auto" w:fill="FFFFFF"/>
        <w:ind w:left="288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10"/>
          <w:sz w:val="24"/>
          <w:szCs w:val="24"/>
        </w:rPr>
        <w:t xml:space="preserve">49—25 баллов — </w:t>
      </w:r>
      <w:r w:rsidRPr="004918FC">
        <w:rPr>
          <w:rFonts w:ascii="Arial" w:hAnsi="Arial" w:cs="Arial"/>
          <w:color w:val="000000"/>
          <w:spacing w:val="8"/>
          <w:sz w:val="24"/>
          <w:szCs w:val="24"/>
        </w:rPr>
        <w:t>низкий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10"/>
          <w:sz w:val="24"/>
          <w:szCs w:val="24"/>
        </w:rPr>
        <w:t xml:space="preserve">уровень </w:t>
      </w:r>
      <w:r w:rsidRPr="004918FC">
        <w:rPr>
          <w:rFonts w:ascii="Arial" w:hAnsi="Arial" w:cs="Arial"/>
          <w:color w:val="000000"/>
          <w:spacing w:val="6"/>
          <w:sz w:val="24"/>
          <w:szCs w:val="24"/>
        </w:rPr>
        <w:t>развития.</w:t>
      </w:r>
    </w:p>
    <w:p w:rsidR="004918FC" w:rsidRPr="004918FC" w:rsidRDefault="004918FC" w:rsidP="004918FC">
      <w:pPr>
        <w:shd w:val="clear" w:color="auto" w:fill="FFFFFF"/>
        <w:ind w:right="10" w:firstLine="283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Представление и анализ индивидуальных данных. 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>Подробн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ый </w:t>
      </w:r>
      <w:r w:rsidRPr="004918FC">
        <w:rPr>
          <w:rFonts w:ascii="Arial" w:hAnsi="Arial" w:cs="Arial"/>
          <w:color w:val="000000"/>
          <w:spacing w:val="14"/>
          <w:sz w:val="24"/>
          <w:szCs w:val="24"/>
        </w:rPr>
        <w:t>анализ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индивидуальных данных возможен в </w:t>
      </w:r>
      <w:r w:rsidRPr="004918FC">
        <w:rPr>
          <w:rFonts w:ascii="Arial" w:hAnsi="Arial" w:cs="Arial"/>
          <w:color w:val="000000"/>
          <w:spacing w:val="16"/>
          <w:sz w:val="24"/>
          <w:szCs w:val="24"/>
        </w:rPr>
        <w:t>рамках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>общ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ей сводной таблицы, в которой фиксируется не только </w:t>
      </w:r>
      <w:r w:rsidRPr="004918FC">
        <w:rPr>
          <w:rFonts w:ascii="Arial" w:hAnsi="Arial" w:cs="Arial"/>
          <w:color w:val="000000"/>
          <w:spacing w:val="10"/>
          <w:sz w:val="24"/>
          <w:szCs w:val="24"/>
        </w:rPr>
        <w:t>числ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енный результат по каждому </w:t>
      </w:r>
      <w:proofErr w:type="spellStart"/>
      <w:r w:rsidRPr="004918FC">
        <w:rPr>
          <w:rFonts w:ascii="Arial" w:hAnsi="Arial" w:cs="Arial"/>
          <w:color w:val="000000"/>
          <w:spacing w:val="-5"/>
          <w:sz w:val="24"/>
          <w:szCs w:val="24"/>
        </w:rPr>
        <w:t>субтесту</w:t>
      </w:r>
      <w:proofErr w:type="spellEnd"/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, но и отмечаются номера </w:t>
      </w:r>
      <w:r w:rsidRPr="004918FC">
        <w:rPr>
          <w:rFonts w:ascii="Arial" w:hAnsi="Arial" w:cs="Arial"/>
          <w:color w:val="000000"/>
          <w:spacing w:val="12"/>
          <w:sz w:val="24"/>
          <w:szCs w:val="24"/>
        </w:rPr>
        <w:t>заданий,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>с которыми не справился школьник.</w:t>
      </w:r>
    </w:p>
    <w:p w:rsidR="004918FC" w:rsidRPr="004918FC" w:rsidRDefault="004918FC" w:rsidP="004918FC">
      <w:pPr>
        <w:shd w:val="clear" w:color="auto" w:fill="FFFFFF"/>
        <w:spacing w:before="5"/>
        <w:ind w:firstLine="293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Как правило, в первом </w:t>
      </w:r>
      <w:proofErr w:type="spellStart"/>
      <w:r w:rsidRPr="004918FC">
        <w:rPr>
          <w:rFonts w:ascii="Arial" w:hAnsi="Arial" w:cs="Arial"/>
          <w:color w:val="000000"/>
          <w:spacing w:val="-7"/>
          <w:sz w:val="24"/>
          <w:szCs w:val="24"/>
        </w:rPr>
        <w:t>субтесте</w:t>
      </w:r>
      <w:proofErr w:type="spellEnd"/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 многие ученики 2—3-х класс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ов допускают ошибки в заданиях 7—10, так </w:t>
      </w:r>
      <w:r w:rsidRPr="004918FC">
        <w:rPr>
          <w:rFonts w:ascii="Arial" w:hAnsi="Arial" w:cs="Arial"/>
          <w:color w:val="000000"/>
          <w:spacing w:val="16"/>
          <w:sz w:val="24"/>
          <w:szCs w:val="24"/>
        </w:rPr>
        <w:t>как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они требуют </w:t>
      </w:r>
      <w:r w:rsidRPr="004918FC">
        <w:rPr>
          <w:rFonts w:ascii="Arial" w:hAnsi="Arial" w:cs="Arial"/>
          <w:color w:val="000000"/>
          <w:spacing w:val="-4"/>
          <w:sz w:val="24"/>
          <w:szCs w:val="24"/>
        </w:rPr>
        <w:t xml:space="preserve">не только владения определенной логической операцией, но и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конкретными предметными </w:t>
      </w:r>
      <w:r w:rsidRPr="004918FC">
        <w:rPr>
          <w:rFonts w:ascii="Arial" w:hAnsi="Arial" w:cs="Arial"/>
          <w:color w:val="000000"/>
          <w:spacing w:val="10"/>
          <w:sz w:val="24"/>
          <w:szCs w:val="24"/>
        </w:rPr>
        <w:t>знаниями.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Если же в дополнение к </w:t>
      </w:r>
      <w:r w:rsidRPr="004918FC">
        <w:rPr>
          <w:rFonts w:ascii="Arial" w:hAnsi="Arial" w:cs="Arial"/>
          <w:color w:val="000000"/>
          <w:spacing w:val="19"/>
          <w:sz w:val="24"/>
          <w:szCs w:val="24"/>
        </w:rPr>
        <w:t>ним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4"/>
          <w:sz w:val="24"/>
          <w:szCs w:val="24"/>
        </w:rPr>
        <w:t xml:space="preserve">школьник плохо справился с остальными заданиями </w:t>
      </w:r>
      <w:proofErr w:type="spellStart"/>
      <w:r w:rsidRPr="004918FC">
        <w:rPr>
          <w:rFonts w:ascii="Arial" w:hAnsi="Arial" w:cs="Arial"/>
          <w:color w:val="000000"/>
          <w:spacing w:val="-4"/>
          <w:sz w:val="24"/>
          <w:szCs w:val="24"/>
        </w:rPr>
        <w:t>субт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>еста</w:t>
      </w:r>
      <w:proofErr w:type="spellEnd"/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, мы можем говорить не только о низком словарном </w:t>
      </w:r>
      <w:r w:rsidRPr="004918FC">
        <w:rPr>
          <w:rFonts w:ascii="Arial" w:hAnsi="Arial" w:cs="Arial"/>
          <w:color w:val="000000"/>
          <w:spacing w:val="12"/>
          <w:sz w:val="24"/>
          <w:szCs w:val="24"/>
        </w:rPr>
        <w:t>запас</w:t>
      </w:r>
      <w:r w:rsidRPr="004918FC">
        <w:rPr>
          <w:rFonts w:ascii="Arial" w:hAnsi="Arial" w:cs="Arial"/>
          <w:color w:val="000000"/>
          <w:spacing w:val="-4"/>
          <w:sz w:val="24"/>
          <w:szCs w:val="24"/>
        </w:rPr>
        <w:t>е, но и о несформированной операции выделения существенн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>ых признаков.</w:t>
      </w:r>
    </w:p>
    <w:p w:rsidR="004918FC" w:rsidRPr="004918FC" w:rsidRDefault="004918FC" w:rsidP="004918FC">
      <w:pPr>
        <w:shd w:val="clear" w:color="auto" w:fill="FFFFFF"/>
        <w:spacing w:before="5"/>
        <w:ind w:left="5" w:right="5" w:firstLine="278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Во втором </w:t>
      </w:r>
      <w:proofErr w:type="spellStart"/>
      <w:r w:rsidRPr="004918FC">
        <w:rPr>
          <w:rFonts w:ascii="Arial" w:hAnsi="Arial" w:cs="Arial"/>
          <w:color w:val="000000"/>
          <w:spacing w:val="-6"/>
          <w:sz w:val="24"/>
          <w:szCs w:val="24"/>
        </w:rPr>
        <w:t>субтесте</w:t>
      </w:r>
      <w:proofErr w:type="spellEnd"/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 сложности часто возникают </w:t>
      </w:r>
      <w:r w:rsidRPr="004918FC">
        <w:rPr>
          <w:rFonts w:ascii="Arial" w:hAnsi="Arial" w:cs="Arial"/>
          <w:color w:val="000000"/>
          <w:spacing w:val="13"/>
          <w:sz w:val="24"/>
          <w:szCs w:val="24"/>
        </w:rPr>
        <w:t>при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>выполн</w:t>
      </w:r>
      <w:r w:rsidRPr="004918FC">
        <w:rPr>
          <w:rFonts w:ascii="Arial" w:hAnsi="Arial" w:cs="Arial"/>
          <w:color w:val="000000"/>
          <w:spacing w:val="-4"/>
          <w:sz w:val="24"/>
          <w:szCs w:val="24"/>
        </w:rPr>
        <w:t xml:space="preserve">ении заданий 4, 5, 8, 10 </w:t>
      </w:r>
      <w:r w:rsidRPr="004918FC">
        <w:rPr>
          <w:rFonts w:ascii="Arial" w:hAnsi="Arial" w:cs="Arial"/>
          <w:color w:val="000000"/>
          <w:spacing w:val="9"/>
          <w:sz w:val="24"/>
          <w:szCs w:val="24"/>
        </w:rPr>
        <w:t>(по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4"/>
          <w:sz w:val="24"/>
          <w:szCs w:val="24"/>
        </w:rPr>
        <w:t xml:space="preserve">изложенным выше </w:t>
      </w:r>
      <w:r w:rsidRPr="004918FC">
        <w:rPr>
          <w:rFonts w:ascii="Arial" w:hAnsi="Arial" w:cs="Arial"/>
          <w:color w:val="000000"/>
          <w:spacing w:val="15"/>
          <w:sz w:val="24"/>
          <w:szCs w:val="24"/>
        </w:rPr>
        <w:t xml:space="preserve">причинам). 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Наиболее информативными </w:t>
      </w:r>
      <w:r w:rsidRPr="004918FC">
        <w:rPr>
          <w:rFonts w:ascii="Arial" w:hAnsi="Arial" w:cs="Arial"/>
          <w:color w:val="000000"/>
          <w:spacing w:val="11"/>
          <w:sz w:val="24"/>
          <w:szCs w:val="24"/>
        </w:rPr>
        <w:t>именно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с точки </w:t>
      </w:r>
      <w:r w:rsidRPr="004918FC">
        <w:rPr>
          <w:rFonts w:ascii="Arial" w:hAnsi="Arial" w:cs="Arial"/>
          <w:color w:val="000000"/>
          <w:spacing w:val="11"/>
          <w:sz w:val="24"/>
          <w:szCs w:val="24"/>
        </w:rPr>
        <w:t>зрения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владения </w:t>
      </w:r>
      <w:r w:rsidRPr="004918FC">
        <w:rPr>
          <w:rFonts w:ascii="Arial" w:hAnsi="Arial" w:cs="Arial"/>
          <w:color w:val="000000"/>
          <w:spacing w:val="-2"/>
          <w:sz w:val="24"/>
          <w:szCs w:val="24"/>
        </w:rPr>
        <w:t>операцией обобщения и сравнения являются остальные задан</w:t>
      </w:r>
      <w:r w:rsidRPr="004918FC">
        <w:rPr>
          <w:rFonts w:ascii="Arial" w:hAnsi="Arial" w:cs="Arial"/>
          <w:color w:val="000000"/>
          <w:spacing w:val="-16"/>
          <w:sz w:val="24"/>
          <w:szCs w:val="24"/>
        </w:rPr>
        <w:t>ия.</w:t>
      </w:r>
    </w:p>
    <w:p w:rsidR="004918FC" w:rsidRPr="004918FC" w:rsidRDefault="004918FC" w:rsidP="004918FC">
      <w:pPr>
        <w:shd w:val="clear" w:color="auto" w:fill="FFFFFF"/>
        <w:ind w:firstLine="274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z w:val="24"/>
          <w:szCs w:val="24"/>
        </w:rPr>
        <w:t xml:space="preserve">Третий </w:t>
      </w:r>
      <w:proofErr w:type="spellStart"/>
      <w:r w:rsidRPr="004918FC">
        <w:rPr>
          <w:rFonts w:ascii="Arial" w:hAnsi="Arial" w:cs="Arial"/>
          <w:color w:val="000000"/>
          <w:sz w:val="24"/>
          <w:szCs w:val="24"/>
        </w:rPr>
        <w:t>субтест</w:t>
      </w:r>
      <w:proofErr w:type="spellEnd"/>
      <w:r w:rsidRPr="004918FC">
        <w:rPr>
          <w:rFonts w:ascii="Arial" w:hAnsi="Arial" w:cs="Arial"/>
          <w:color w:val="000000"/>
          <w:sz w:val="24"/>
          <w:szCs w:val="24"/>
        </w:rPr>
        <w:t xml:space="preserve"> на практике часто оказывается наиболее 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сложным для младших школьников. Это связано </w:t>
      </w:r>
      <w:r w:rsidRPr="004918FC">
        <w:rPr>
          <w:rFonts w:ascii="Arial" w:hAnsi="Arial" w:cs="Arial"/>
          <w:color w:val="000000"/>
          <w:spacing w:val="15"/>
          <w:sz w:val="24"/>
          <w:szCs w:val="24"/>
        </w:rPr>
        <w:t>как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>с достат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очно необычной формой построения заданий, </w:t>
      </w:r>
      <w:r w:rsidRPr="004918FC">
        <w:rPr>
          <w:rFonts w:ascii="Arial" w:hAnsi="Arial" w:cs="Arial"/>
          <w:color w:val="000000"/>
          <w:spacing w:val="12"/>
          <w:sz w:val="24"/>
          <w:szCs w:val="24"/>
        </w:rPr>
        <w:t>так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>и с теми треб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ованиями к интеллектуальной деятельности, которые они 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предъявляют. Данный </w:t>
      </w:r>
      <w:proofErr w:type="spellStart"/>
      <w:r w:rsidRPr="004918FC">
        <w:rPr>
          <w:rFonts w:ascii="Arial" w:hAnsi="Arial" w:cs="Arial"/>
          <w:color w:val="000000"/>
          <w:spacing w:val="-3"/>
          <w:sz w:val="24"/>
          <w:szCs w:val="24"/>
        </w:rPr>
        <w:t>субтест</w:t>
      </w:r>
      <w:proofErr w:type="spellEnd"/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 информативен как с точки зрен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ия развития понятийного мышления, так и с точки зрения 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>понимания инструкции, навыков разнообразной интеллектуальн</w:t>
      </w:r>
      <w:r w:rsidRPr="004918FC">
        <w:rPr>
          <w:rFonts w:ascii="Arial" w:hAnsi="Arial" w:cs="Arial"/>
          <w:color w:val="000000"/>
          <w:spacing w:val="-2"/>
          <w:sz w:val="24"/>
          <w:szCs w:val="24"/>
        </w:rPr>
        <w:t>ой деятельности, наличия самого опыта подобного рода инт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еллектуальной </w:t>
      </w:r>
      <w:proofErr w:type="spellStart"/>
      <w:r w:rsidRPr="004918FC">
        <w:rPr>
          <w:rFonts w:ascii="Arial" w:hAnsi="Arial" w:cs="Arial"/>
          <w:color w:val="000000"/>
          <w:spacing w:val="-5"/>
          <w:sz w:val="24"/>
          <w:szCs w:val="24"/>
        </w:rPr>
        <w:t>внеучебной</w:t>
      </w:r>
      <w:proofErr w:type="spellEnd"/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 деятельности.</w:t>
      </w:r>
    </w:p>
    <w:p w:rsidR="004918FC" w:rsidRPr="004918FC" w:rsidRDefault="004918FC" w:rsidP="004918FC">
      <w:pPr>
        <w:shd w:val="clear" w:color="auto" w:fill="FFFFFF"/>
        <w:ind w:firstLine="278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z w:val="24"/>
          <w:szCs w:val="24"/>
        </w:rPr>
        <w:t xml:space="preserve">При выполнении заданий четвертого </w:t>
      </w:r>
      <w:proofErr w:type="spellStart"/>
      <w:r w:rsidRPr="004918FC">
        <w:rPr>
          <w:rFonts w:ascii="Arial" w:hAnsi="Arial" w:cs="Arial"/>
          <w:color w:val="000000"/>
          <w:sz w:val="24"/>
          <w:szCs w:val="24"/>
        </w:rPr>
        <w:t>субтеста</w:t>
      </w:r>
      <w:proofErr w:type="spellEnd"/>
      <w:r w:rsidRPr="004918FC">
        <w:rPr>
          <w:rFonts w:ascii="Arial" w:hAnsi="Arial" w:cs="Arial"/>
          <w:color w:val="000000"/>
          <w:sz w:val="24"/>
          <w:szCs w:val="24"/>
        </w:rPr>
        <w:t xml:space="preserve"> дети часто 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допускают ошибки в 5, 7, 8-м заданиях, требующих не только </w:t>
      </w:r>
      <w:r w:rsidRPr="004918FC">
        <w:rPr>
          <w:rFonts w:ascii="Arial" w:hAnsi="Arial" w:cs="Arial"/>
          <w:color w:val="000000"/>
          <w:spacing w:val="-2"/>
          <w:sz w:val="24"/>
          <w:szCs w:val="24"/>
        </w:rPr>
        <w:t xml:space="preserve">навыков обобщения, подведения явлений или предметов под </w:t>
      </w:r>
      <w:r w:rsidRPr="004918FC">
        <w:rPr>
          <w:rFonts w:ascii="Arial" w:hAnsi="Arial" w:cs="Arial"/>
          <w:color w:val="000000"/>
          <w:spacing w:val="-9"/>
          <w:sz w:val="24"/>
          <w:szCs w:val="24"/>
        </w:rPr>
        <w:t xml:space="preserve">понятие, но и конкретных знаний окружающего мира. Они также 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информативны с точки зрения запаса </w:t>
      </w:r>
      <w:r w:rsidRPr="004918FC">
        <w:rPr>
          <w:rFonts w:ascii="Arial" w:hAnsi="Arial" w:cs="Arial"/>
          <w:color w:val="000000"/>
          <w:spacing w:val="13"/>
          <w:sz w:val="24"/>
          <w:szCs w:val="24"/>
        </w:rPr>
        <w:t>знаний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5"/>
          <w:sz w:val="24"/>
          <w:szCs w:val="24"/>
        </w:rPr>
        <w:t>ребенка.</w:t>
      </w:r>
    </w:p>
    <w:p w:rsidR="004918FC" w:rsidRPr="004918FC" w:rsidRDefault="004918FC" w:rsidP="004918FC">
      <w:pPr>
        <w:shd w:val="clear" w:color="auto" w:fill="FFFFFF"/>
        <w:ind w:left="10" w:right="5" w:firstLine="283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5"/>
          <w:sz w:val="24"/>
          <w:szCs w:val="24"/>
        </w:rPr>
        <w:t>В целом индивидуальный анализ данных должен позволить выделить детей с общим низким уровнем развития понятийног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>о мышления или его отдельных компонентов.</w:t>
      </w:r>
    </w:p>
    <w:p w:rsidR="004918FC" w:rsidRPr="004918FC" w:rsidRDefault="004918FC" w:rsidP="004918FC">
      <w:pPr>
        <w:shd w:val="clear" w:color="auto" w:fill="FFFFFF"/>
        <w:ind w:left="5" w:right="10" w:firstLine="283"/>
        <w:jc w:val="both"/>
        <w:rPr>
          <w:rFonts w:ascii="Arial" w:hAnsi="Arial" w:cs="Arial"/>
          <w:sz w:val="24"/>
          <w:szCs w:val="24"/>
        </w:rPr>
      </w:pPr>
      <w:proofErr w:type="spellStart"/>
      <w:r w:rsidRPr="004918FC">
        <w:rPr>
          <w:rFonts w:ascii="Arial" w:hAnsi="Arial" w:cs="Arial"/>
          <w:i/>
          <w:iCs/>
          <w:color w:val="000000"/>
          <w:sz w:val="24"/>
          <w:szCs w:val="24"/>
        </w:rPr>
        <w:t>Представлениё</w:t>
      </w:r>
      <w:proofErr w:type="spellEnd"/>
      <w:r w:rsidRPr="004918FC">
        <w:rPr>
          <w:rFonts w:ascii="Arial" w:hAnsi="Arial" w:cs="Arial"/>
          <w:i/>
          <w:iCs/>
          <w:color w:val="000000"/>
          <w:sz w:val="24"/>
          <w:szCs w:val="24"/>
        </w:rPr>
        <w:t xml:space="preserve"> и анализ групповых данных. 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Анализ результатов, полученных по классу в целом, чрезвычайно важен 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>для построения эффективного педагогического процесса. Прежд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>е всего, результаты фиксируются в следующих сводных табл</w:t>
      </w:r>
      <w:r w:rsidRPr="004918FC">
        <w:rPr>
          <w:rFonts w:ascii="Arial" w:hAnsi="Arial" w:cs="Arial"/>
          <w:color w:val="000000"/>
          <w:spacing w:val="-12"/>
          <w:sz w:val="24"/>
          <w:szCs w:val="24"/>
        </w:rPr>
        <w:t>ицах:</w:t>
      </w:r>
    </w:p>
    <w:p w:rsidR="004918FC" w:rsidRPr="004918FC" w:rsidRDefault="004918FC" w:rsidP="004918FC">
      <w:pPr>
        <w:shd w:val="clear" w:color="auto" w:fill="FFFFFF"/>
        <w:ind w:right="10"/>
        <w:jc w:val="both"/>
        <w:rPr>
          <w:rFonts w:ascii="Arial" w:hAnsi="Arial" w:cs="Arial"/>
          <w:sz w:val="24"/>
          <w:szCs w:val="24"/>
        </w:rPr>
        <w:sectPr w:rsidR="004918FC" w:rsidRPr="004918FC" w:rsidSect="004918FC"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673"/>
        <w:gridCol w:w="673"/>
        <w:gridCol w:w="673"/>
        <w:gridCol w:w="674"/>
        <w:gridCol w:w="1276"/>
        <w:gridCol w:w="779"/>
        <w:gridCol w:w="780"/>
        <w:gridCol w:w="1276"/>
        <w:gridCol w:w="1276"/>
      </w:tblGrid>
      <w:tr w:rsidR="004918FC" w:rsidRPr="004918FC" w:rsidTr="00364EB8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w w:val="84"/>
                <w:sz w:val="24"/>
                <w:szCs w:val="24"/>
              </w:rPr>
              <w:t xml:space="preserve">Фамилии </w:t>
            </w:r>
            <w:r w:rsidRPr="004918FC">
              <w:rPr>
                <w:rFonts w:ascii="Arial" w:hAnsi="Arial" w:cs="Arial"/>
                <w:color w:val="000000"/>
                <w:spacing w:val="-4"/>
                <w:w w:val="84"/>
                <w:sz w:val="24"/>
                <w:szCs w:val="24"/>
              </w:rPr>
              <w:t>школьник</w:t>
            </w:r>
            <w:r w:rsidRPr="004918FC">
              <w:rPr>
                <w:rFonts w:ascii="Arial" w:hAnsi="Arial" w:cs="Arial"/>
                <w:color w:val="000000"/>
                <w:spacing w:val="-10"/>
                <w:w w:val="84"/>
                <w:sz w:val="24"/>
                <w:szCs w:val="24"/>
              </w:rPr>
              <w:t>ов</w:t>
            </w:r>
          </w:p>
          <w:p w:rsidR="004918FC" w:rsidRPr="004918FC" w:rsidRDefault="004918FC" w:rsidP="00364EB8">
            <w:pPr>
              <w:shd w:val="clear" w:color="auto" w:fill="FFFFFF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t xml:space="preserve">1 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t>субтест</w:t>
            </w:r>
            <w:proofErr w:type="spellEnd"/>
          </w:p>
          <w:p w:rsidR="004918FC" w:rsidRPr="004918FC" w:rsidRDefault="004918FC" w:rsidP="00364E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 xml:space="preserve">2 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субтест</w:t>
            </w:r>
            <w:proofErr w:type="spellEnd"/>
          </w:p>
          <w:p w:rsidR="004918FC" w:rsidRPr="004918FC" w:rsidRDefault="004918FC" w:rsidP="00364E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15"/>
                <w:sz w:val="24"/>
                <w:szCs w:val="24"/>
              </w:rPr>
              <w:t>субт</w:t>
            </w:r>
            <w:r w:rsidRPr="004918FC"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>ест</w:t>
            </w:r>
            <w:proofErr w:type="spellEnd"/>
          </w:p>
          <w:p w:rsidR="004918FC" w:rsidRPr="004918FC" w:rsidRDefault="004918FC" w:rsidP="00364EB8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 xml:space="preserve">4 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субтест</w:t>
            </w:r>
            <w:proofErr w:type="spellEnd"/>
          </w:p>
          <w:p w:rsidR="004918FC" w:rsidRPr="004918FC" w:rsidRDefault="004918FC" w:rsidP="00364E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Общий</w:t>
            </w:r>
          </w:p>
          <w:p w:rsidR="004918FC" w:rsidRPr="004918FC" w:rsidRDefault="004918FC" w:rsidP="00364EB8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балл</w:t>
            </w:r>
          </w:p>
          <w:p w:rsidR="004918FC" w:rsidRPr="004918FC" w:rsidRDefault="004918FC" w:rsidP="00364EB8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  <w:color w:val="000000"/>
                <w:spacing w:val="23"/>
                <w:w w:val="88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12"/>
                <w:w w:val="105"/>
                <w:sz w:val="24"/>
                <w:szCs w:val="24"/>
              </w:rPr>
              <w:t>Уров</w:t>
            </w:r>
            <w:r w:rsidRPr="004918FC">
              <w:rPr>
                <w:rFonts w:ascii="Arial" w:hAnsi="Arial" w:cs="Arial"/>
                <w:color w:val="000000"/>
                <w:spacing w:val="23"/>
                <w:w w:val="88"/>
                <w:sz w:val="24"/>
                <w:szCs w:val="24"/>
              </w:rPr>
              <w:t>ень</w:t>
            </w:r>
          </w:p>
          <w:p w:rsidR="004918FC" w:rsidRPr="004918FC" w:rsidRDefault="004918FC" w:rsidP="00364EB8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10"/>
                <w:w w:val="103"/>
                <w:sz w:val="24"/>
                <w:szCs w:val="24"/>
              </w:rPr>
              <w:t>развития</w:t>
            </w:r>
          </w:p>
          <w:p w:rsidR="004918FC" w:rsidRPr="004918FC" w:rsidRDefault="004918FC" w:rsidP="00364EB8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cantSplit/>
          <w:trHeight w:hRule="exact"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Сумма баллов</w:t>
            </w:r>
          </w:p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918FC" w:rsidRPr="004918FC" w:rsidRDefault="004918FC" w:rsidP="00364EB8">
            <w:pPr>
              <w:shd w:val="clear" w:color="auto" w:fill="FFFFFF"/>
              <w:spacing w:line="216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918FC" w:rsidRPr="004918FC" w:rsidRDefault="004918FC" w:rsidP="00364EB8">
            <w:pPr>
              <w:shd w:val="clear" w:color="auto" w:fill="FFFFFF"/>
              <w:spacing w:line="216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задания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918FC" w:rsidRPr="004918FC" w:rsidRDefault="004918FC" w:rsidP="00364EB8">
            <w:pPr>
              <w:shd w:val="clear" w:color="auto" w:fill="FFFFFF"/>
              <w:spacing w:line="211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918FC" w:rsidRPr="004918FC" w:rsidRDefault="004918FC" w:rsidP="00364EB8">
            <w:pPr>
              <w:shd w:val="clear" w:color="auto" w:fill="FFFFFF"/>
              <w:spacing w:line="211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задания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4918FC" w:rsidRPr="004918FC" w:rsidRDefault="004918FC" w:rsidP="00364EB8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18FC" w:rsidRPr="004918FC" w:rsidRDefault="004918FC" w:rsidP="004918FC">
      <w:pPr>
        <w:shd w:val="clear" w:color="auto" w:fill="FFFFFF"/>
        <w:spacing w:before="120" w:after="240"/>
        <w:ind w:left="19" w:firstLine="269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12"/>
          <w:sz w:val="24"/>
          <w:szCs w:val="24"/>
        </w:rPr>
        <w:t>В таблице фиксируется, с какими именно заданиями не справ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>ился школьник (в графе «№ задания»).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024"/>
        <w:gridCol w:w="3024"/>
        <w:gridCol w:w="3024"/>
      </w:tblGrid>
      <w:tr w:rsidR="004918FC" w:rsidRPr="004918FC" w:rsidTr="00364EB8">
        <w:trPr>
          <w:trHeight w:hRule="exact" w:val="4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Высокий уровень </w:t>
            </w:r>
            <w:r w:rsidRPr="004918F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развития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 xml:space="preserve">Средний уровень </w:t>
            </w:r>
            <w:r w:rsidRPr="004918FC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развития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 xml:space="preserve">Низкий уровень </w:t>
            </w:r>
            <w:r w:rsidRPr="004918FC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развития</w:t>
            </w: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8FC" w:rsidRPr="004918FC" w:rsidTr="00364EB8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918FC">
              <w:rPr>
                <w:rFonts w:ascii="Arial" w:hAnsi="Arial" w:cs="Arial"/>
                <w:color w:val="000000"/>
                <w:spacing w:val="-4"/>
                <w:w w:val="87"/>
                <w:sz w:val="24"/>
                <w:szCs w:val="24"/>
              </w:rPr>
              <w:t xml:space="preserve">Кол-во </w:t>
            </w:r>
            <w:proofErr w:type="gramStart"/>
            <w:r w:rsidRPr="004918FC">
              <w:rPr>
                <w:rFonts w:ascii="Arial" w:hAnsi="Arial" w:cs="Arial"/>
                <w:color w:val="000000"/>
                <w:spacing w:val="-5"/>
                <w:w w:val="87"/>
                <w:sz w:val="24"/>
                <w:szCs w:val="24"/>
              </w:rPr>
              <w:t>школь-</w:t>
            </w:r>
            <w:proofErr w:type="spellStart"/>
            <w:r w:rsidRPr="004918FC">
              <w:rPr>
                <w:rFonts w:ascii="Arial" w:hAnsi="Arial" w:cs="Arial"/>
                <w:color w:val="000000"/>
                <w:spacing w:val="-5"/>
                <w:w w:val="87"/>
                <w:sz w:val="24"/>
                <w:szCs w:val="24"/>
              </w:rPr>
              <w:t>н</w:t>
            </w:r>
            <w:r w:rsidRPr="004918FC">
              <w:rPr>
                <w:rFonts w:ascii="Arial" w:hAnsi="Arial" w:cs="Arial"/>
                <w:color w:val="000000"/>
                <w:spacing w:val="-7"/>
                <w:w w:val="87"/>
                <w:sz w:val="24"/>
                <w:szCs w:val="24"/>
              </w:rPr>
              <w:t>иков</w:t>
            </w:r>
            <w:proofErr w:type="spellEnd"/>
            <w:proofErr w:type="gramEnd"/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918FC" w:rsidRPr="004918FC" w:rsidRDefault="004918FC" w:rsidP="00364EB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18FC" w:rsidRPr="004918FC" w:rsidRDefault="004918FC" w:rsidP="004918FC">
      <w:pPr>
        <w:shd w:val="clear" w:color="auto" w:fill="FFFFFF"/>
        <w:spacing w:before="192"/>
        <w:ind w:left="14" w:right="29" w:firstLine="284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w w:val="94"/>
          <w:sz w:val="24"/>
          <w:szCs w:val="24"/>
        </w:rPr>
        <w:t xml:space="preserve"> В данной таблице фиксируется число учеников класса, имею</w:t>
      </w:r>
      <w:r w:rsidRPr="004918FC">
        <w:rPr>
          <w:rFonts w:ascii="Arial" w:hAnsi="Arial" w:cs="Arial"/>
          <w:color w:val="000000"/>
          <w:spacing w:val="-6"/>
          <w:w w:val="94"/>
          <w:sz w:val="24"/>
          <w:szCs w:val="24"/>
        </w:rPr>
        <w:t>щих различный уровень развития словесно-логического мышл</w:t>
      </w:r>
      <w:r w:rsidRPr="004918FC">
        <w:rPr>
          <w:rFonts w:ascii="Arial" w:hAnsi="Arial" w:cs="Arial"/>
          <w:color w:val="000000"/>
          <w:spacing w:val="-11"/>
          <w:w w:val="94"/>
          <w:sz w:val="24"/>
          <w:szCs w:val="24"/>
        </w:rPr>
        <w:t>ения.</w:t>
      </w:r>
    </w:p>
    <w:p w:rsidR="004918FC" w:rsidRPr="004918FC" w:rsidRDefault="004918FC" w:rsidP="004918FC">
      <w:pPr>
        <w:shd w:val="clear" w:color="auto" w:fill="FFFFFF"/>
        <w:spacing w:before="5"/>
        <w:ind w:left="24" w:firstLine="274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w w:val="94"/>
          <w:sz w:val="24"/>
          <w:szCs w:val="24"/>
        </w:rPr>
        <w:t>Качественный анализ данных осуществляется по следующ</w:t>
      </w:r>
      <w:r w:rsidRPr="004918FC">
        <w:rPr>
          <w:rFonts w:ascii="Arial" w:hAnsi="Arial" w:cs="Arial"/>
          <w:color w:val="000000"/>
          <w:spacing w:val="-4"/>
          <w:w w:val="94"/>
          <w:sz w:val="24"/>
          <w:szCs w:val="24"/>
        </w:rPr>
        <w:t>им направлениям:</w:t>
      </w:r>
    </w:p>
    <w:p w:rsidR="004918FC" w:rsidRPr="004918FC" w:rsidRDefault="004918FC" w:rsidP="004918FC">
      <w:pPr>
        <w:shd w:val="clear" w:color="auto" w:fill="FFFFFF"/>
        <w:ind w:left="293" w:hanging="274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w w:val="94"/>
          <w:sz w:val="24"/>
          <w:szCs w:val="24"/>
        </w:rPr>
        <w:t xml:space="preserve">— преобладающий уровень развития словесно-логического </w:t>
      </w:r>
      <w:r w:rsidRPr="004918FC">
        <w:rPr>
          <w:rFonts w:ascii="Arial" w:hAnsi="Arial" w:cs="Arial"/>
          <w:color w:val="000000"/>
          <w:spacing w:val="-3"/>
          <w:w w:val="94"/>
          <w:sz w:val="24"/>
          <w:szCs w:val="24"/>
        </w:rPr>
        <w:t>мышления в классе;</w:t>
      </w:r>
    </w:p>
    <w:p w:rsidR="004918FC" w:rsidRPr="004918FC" w:rsidRDefault="004918FC" w:rsidP="004918FC">
      <w:pPr>
        <w:shd w:val="clear" w:color="auto" w:fill="FFFFFF"/>
        <w:ind w:left="293" w:hanging="269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w w:val="94"/>
          <w:sz w:val="24"/>
          <w:szCs w:val="24"/>
        </w:rPr>
        <w:t>— наличие индивидуальных результатов, существенно отличаю</w:t>
      </w:r>
      <w:r w:rsidRPr="004918FC">
        <w:rPr>
          <w:rFonts w:ascii="Arial" w:hAnsi="Arial" w:cs="Arial"/>
          <w:color w:val="000000"/>
          <w:spacing w:val="-3"/>
          <w:w w:val="94"/>
          <w:sz w:val="24"/>
          <w:szCs w:val="24"/>
        </w:rPr>
        <w:t xml:space="preserve">щихся </w:t>
      </w:r>
      <w:proofErr w:type="gramStart"/>
      <w:r w:rsidRPr="004918FC">
        <w:rPr>
          <w:rFonts w:ascii="Arial" w:hAnsi="Arial" w:cs="Arial"/>
          <w:color w:val="000000"/>
          <w:spacing w:val="-3"/>
          <w:w w:val="94"/>
          <w:sz w:val="24"/>
          <w:szCs w:val="24"/>
        </w:rPr>
        <w:t>от</w:t>
      </w:r>
      <w:proofErr w:type="gramEnd"/>
      <w:r w:rsidRPr="004918FC">
        <w:rPr>
          <w:rFonts w:ascii="Arial" w:hAnsi="Arial" w:cs="Arial"/>
          <w:color w:val="000000"/>
          <w:spacing w:val="-3"/>
          <w:w w:val="94"/>
          <w:sz w:val="24"/>
          <w:szCs w:val="24"/>
        </w:rPr>
        <w:t xml:space="preserve"> средних по классу;     </w:t>
      </w:r>
    </w:p>
    <w:p w:rsidR="004918FC" w:rsidRPr="004918FC" w:rsidRDefault="004918FC" w:rsidP="004918FC">
      <w:pPr>
        <w:shd w:val="clear" w:color="auto" w:fill="FFFFFF"/>
        <w:ind w:left="293" w:hanging="269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6"/>
          <w:w w:val="94"/>
          <w:sz w:val="24"/>
          <w:szCs w:val="24"/>
        </w:rPr>
        <w:t>— наиболее хорошо развитые компоненты словесно-логическо</w:t>
      </w:r>
      <w:r w:rsidRPr="004918FC">
        <w:rPr>
          <w:rFonts w:ascii="Arial" w:hAnsi="Arial" w:cs="Arial"/>
          <w:color w:val="000000"/>
          <w:spacing w:val="-4"/>
          <w:w w:val="94"/>
          <w:sz w:val="24"/>
          <w:szCs w:val="24"/>
        </w:rPr>
        <w:t>го мышления (логические операции);</w:t>
      </w:r>
    </w:p>
    <w:p w:rsidR="004918FC" w:rsidRPr="004918FC" w:rsidRDefault="004918FC" w:rsidP="004918FC">
      <w:pPr>
        <w:shd w:val="clear" w:color="auto" w:fill="FFFFFF"/>
        <w:ind w:left="298" w:hanging="274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5"/>
          <w:w w:val="94"/>
          <w:sz w:val="24"/>
          <w:szCs w:val="24"/>
        </w:rPr>
        <w:t xml:space="preserve">— наиболее слабо развитые компоненты словесно-логического </w:t>
      </w:r>
      <w:r w:rsidRPr="004918FC">
        <w:rPr>
          <w:rFonts w:ascii="Arial" w:hAnsi="Arial" w:cs="Arial"/>
          <w:color w:val="000000"/>
          <w:spacing w:val="-10"/>
          <w:w w:val="94"/>
          <w:sz w:val="24"/>
          <w:szCs w:val="24"/>
        </w:rPr>
        <w:t>мышления;</w:t>
      </w:r>
    </w:p>
    <w:p w:rsidR="004918FC" w:rsidRPr="004918FC" w:rsidRDefault="004918FC" w:rsidP="004918FC">
      <w:pPr>
        <w:shd w:val="clear" w:color="auto" w:fill="FFFFFF"/>
        <w:ind w:left="24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w w:val="94"/>
          <w:sz w:val="24"/>
          <w:szCs w:val="24"/>
        </w:rPr>
        <w:t>— словарный запас учеников и его особенности;</w:t>
      </w:r>
    </w:p>
    <w:p w:rsidR="004918FC" w:rsidRPr="004918FC" w:rsidRDefault="004918FC" w:rsidP="004918FC">
      <w:pPr>
        <w:shd w:val="clear" w:color="auto" w:fill="FFFFFF"/>
        <w:spacing w:before="14"/>
        <w:ind w:left="288" w:hanging="264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1"/>
          <w:w w:val="94"/>
          <w:sz w:val="24"/>
          <w:szCs w:val="24"/>
        </w:rPr>
        <w:t xml:space="preserve">— интерес к интеллектуальной деятельности, отличающейся </w:t>
      </w:r>
      <w:r w:rsidRPr="004918FC">
        <w:rPr>
          <w:rFonts w:ascii="Arial" w:hAnsi="Arial" w:cs="Arial"/>
          <w:color w:val="000000"/>
          <w:spacing w:val="-4"/>
          <w:w w:val="94"/>
          <w:sz w:val="24"/>
          <w:szCs w:val="24"/>
        </w:rPr>
        <w:t>от принятых учебных форм.</w:t>
      </w:r>
    </w:p>
    <w:p w:rsidR="004918FC" w:rsidRPr="004918FC" w:rsidRDefault="004918FC" w:rsidP="004918FC">
      <w:pPr>
        <w:shd w:val="clear" w:color="auto" w:fill="FFFFFF"/>
        <w:spacing w:before="230"/>
        <w:ind w:left="29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230"/>
        <w:ind w:left="29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230"/>
        <w:ind w:left="29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230"/>
        <w:ind w:left="29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230"/>
        <w:ind w:left="29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230"/>
        <w:ind w:left="29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230"/>
        <w:ind w:left="29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230"/>
        <w:ind w:left="29"/>
        <w:jc w:val="both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C1BB4" w:rsidRPr="004918FC" w:rsidRDefault="00DC1BB4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line="230" w:lineRule="exact"/>
        <w:ind w:left="2069" w:right="384" w:hanging="1474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СТИМУЛЬНЫЙ МАТЕРИАЛ К МЕТОДИКЕ </w:t>
      </w:r>
      <w:r w:rsidRPr="004918FC">
        <w:rPr>
          <w:rFonts w:ascii="Arial" w:hAnsi="Arial" w:cs="Arial"/>
          <w:color w:val="000000"/>
          <w:spacing w:val="-1"/>
          <w:sz w:val="24"/>
          <w:szCs w:val="24"/>
        </w:rPr>
        <w:t>МЫШЛЕНИЕ</w:t>
      </w:r>
    </w:p>
    <w:p w:rsidR="004918FC" w:rsidRPr="004918FC" w:rsidRDefault="004918FC" w:rsidP="004918FC">
      <w:pPr>
        <w:shd w:val="clear" w:color="auto" w:fill="FFFFFF"/>
        <w:spacing w:before="221"/>
        <w:ind w:left="14"/>
        <w:jc w:val="center"/>
        <w:rPr>
          <w:rFonts w:ascii="Arial" w:hAnsi="Arial" w:cs="Arial"/>
          <w:b/>
          <w:sz w:val="24"/>
          <w:szCs w:val="24"/>
        </w:rPr>
      </w:pPr>
      <w:r w:rsidRPr="004918FC">
        <w:rPr>
          <w:rFonts w:ascii="Arial" w:hAnsi="Arial" w:cs="Arial"/>
          <w:b/>
          <w:color w:val="000000"/>
          <w:spacing w:val="-9"/>
          <w:sz w:val="24"/>
          <w:szCs w:val="24"/>
        </w:rPr>
        <w:t>1 СУБТЕСТ</w:t>
      </w:r>
    </w:p>
    <w:p w:rsidR="004918FC" w:rsidRPr="004918FC" w:rsidRDefault="004918FC" w:rsidP="004918FC">
      <w:pPr>
        <w:shd w:val="clear" w:color="auto" w:fill="FFFFFF"/>
        <w:ind w:firstLine="211"/>
        <w:rPr>
          <w:rFonts w:ascii="Arial" w:hAnsi="Arial" w:cs="Arial"/>
          <w:b/>
          <w:i/>
          <w:iCs/>
          <w:color w:val="000000"/>
          <w:spacing w:val="-5"/>
          <w:sz w:val="24"/>
          <w:szCs w:val="24"/>
        </w:rPr>
      </w:pPr>
      <w:r w:rsidRPr="004918FC">
        <w:rPr>
          <w:rFonts w:ascii="Arial" w:hAnsi="Arial" w:cs="Arial"/>
          <w:b/>
          <w:i/>
          <w:iCs/>
          <w:color w:val="000000"/>
          <w:spacing w:val="-5"/>
          <w:sz w:val="24"/>
          <w:szCs w:val="24"/>
        </w:rPr>
        <w:t>Продолжи предложение одним из слов, содержащихся в скобках. Для этого подчеркни его.</w:t>
      </w:r>
    </w:p>
    <w:p w:rsidR="004918FC" w:rsidRPr="004918FC" w:rsidRDefault="004918FC" w:rsidP="004918FC">
      <w:pPr>
        <w:shd w:val="clear" w:color="auto" w:fill="FFFFFF"/>
        <w:rPr>
          <w:rFonts w:ascii="Arial" w:hAnsi="Arial" w:cs="Arial"/>
          <w:b/>
          <w:i/>
          <w:iCs/>
          <w:color w:val="000000"/>
          <w:spacing w:val="-5"/>
          <w:sz w:val="24"/>
          <w:szCs w:val="24"/>
        </w:rPr>
      </w:pPr>
      <w:r w:rsidRPr="004918FC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8"/>
          <w:sz w:val="24"/>
          <w:szCs w:val="24"/>
        </w:rPr>
        <w:t>1. У сапога есть (шнурок, пряжка, подошва, ремешки, пугови</w:t>
      </w:r>
      <w:r w:rsidRPr="004918FC">
        <w:rPr>
          <w:rFonts w:ascii="Arial" w:hAnsi="Arial" w:cs="Arial"/>
          <w:color w:val="000000"/>
          <w:spacing w:val="-6"/>
          <w:sz w:val="24"/>
          <w:szCs w:val="24"/>
        </w:rPr>
        <w:t>ца)</w:t>
      </w:r>
    </w:p>
    <w:p w:rsidR="004918FC" w:rsidRPr="004918FC" w:rsidRDefault="004918FC" w:rsidP="004918F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2. В теплых краях обитает (медведь, олень, волк, верблюд, </w:t>
      </w:r>
      <w:r w:rsidRPr="004918FC">
        <w:rPr>
          <w:rFonts w:ascii="Arial" w:hAnsi="Arial" w:cs="Arial"/>
          <w:color w:val="000000"/>
          <w:spacing w:val="-10"/>
          <w:sz w:val="24"/>
          <w:szCs w:val="24"/>
        </w:rPr>
        <w:t>тюлень)</w:t>
      </w:r>
    </w:p>
    <w:p w:rsidR="004918FC" w:rsidRPr="004918FC" w:rsidRDefault="004918FC" w:rsidP="004918F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2"/>
          <w:sz w:val="24"/>
          <w:szCs w:val="24"/>
        </w:rPr>
        <w:t xml:space="preserve"> 3. В году (24, 3, 12, 4, 7 месяцев)</w:t>
      </w:r>
    </w:p>
    <w:p w:rsidR="004918FC" w:rsidRPr="004918FC" w:rsidRDefault="004918FC" w:rsidP="004918F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sz w:val="24"/>
          <w:szCs w:val="24"/>
        </w:rPr>
        <w:t xml:space="preserve"> 4.  Месяц зимы (сентябрь, октябрь, февраль, ноябрь, </w:t>
      </w:r>
      <w:r w:rsidRPr="004918FC">
        <w:rPr>
          <w:rFonts w:ascii="Arial" w:hAnsi="Arial" w:cs="Arial"/>
          <w:color w:val="000000"/>
          <w:spacing w:val="17"/>
          <w:sz w:val="24"/>
          <w:szCs w:val="24"/>
        </w:rPr>
        <w:t xml:space="preserve">март) </w:t>
      </w:r>
    </w:p>
    <w:p w:rsidR="004918FC" w:rsidRPr="004918FC" w:rsidRDefault="004918FC" w:rsidP="004918F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 5. В России не живет (соловей, аист, синица, страус, скворец) </w:t>
      </w:r>
    </w:p>
    <w:p w:rsidR="004918FC" w:rsidRPr="004918FC" w:rsidRDefault="004918FC" w:rsidP="004918FC">
      <w:pPr>
        <w:shd w:val="clear" w:color="auto" w:fill="FFFFFF"/>
        <w:ind w:left="62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>6. Отец старше своего сына (часто, всегда, иногда, редко, ни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>когда)</w:t>
      </w:r>
    </w:p>
    <w:p w:rsidR="004918FC" w:rsidRPr="004918FC" w:rsidRDefault="004918FC" w:rsidP="004918FC">
      <w:pPr>
        <w:shd w:val="clear" w:color="auto" w:fill="FFFFFF"/>
        <w:ind w:left="86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7.Время суток (год, месяц, неделя, день, понедельник) </w:t>
      </w:r>
    </w:p>
    <w:p w:rsidR="004918FC" w:rsidRPr="004918FC" w:rsidRDefault="004918FC" w:rsidP="004918FC">
      <w:pPr>
        <w:shd w:val="clear" w:color="auto" w:fill="FFFFFF"/>
        <w:ind w:left="86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z w:val="24"/>
          <w:szCs w:val="24"/>
        </w:rPr>
        <w:t>8. Вода всегда (прозрачная, холодная, жидкая, белая, вкус</w:t>
      </w: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ная)                 </w:t>
      </w:r>
    </w:p>
    <w:p w:rsidR="004918FC" w:rsidRPr="004918FC" w:rsidRDefault="004918FC" w:rsidP="004918FC">
      <w:pPr>
        <w:shd w:val="clear" w:color="auto" w:fill="FFFFFF"/>
        <w:ind w:left="43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9. У дерева всегда есть (листья, цветы, плоды, корень, тень) </w:t>
      </w:r>
    </w:p>
    <w:p w:rsidR="004918FC" w:rsidRPr="004918FC" w:rsidRDefault="004918FC" w:rsidP="004918FC">
      <w:pPr>
        <w:shd w:val="clear" w:color="auto" w:fill="FFFFFF"/>
        <w:ind w:left="43"/>
        <w:jc w:val="both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>10. Город России (Париж, Москва, Лондон, Варшава, София)</w:t>
      </w:r>
    </w:p>
    <w:p w:rsidR="004918FC" w:rsidRPr="004918FC" w:rsidRDefault="004918FC" w:rsidP="004918FC">
      <w:pPr>
        <w:shd w:val="clear" w:color="auto" w:fill="FFFFFF"/>
        <w:spacing w:before="226"/>
        <w:ind w:left="10"/>
        <w:jc w:val="center"/>
        <w:rPr>
          <w:rFonts w:ascii="Arial" w:hAnsi="Arial" w:cs="Arial"/>
          <w:b/>
          <w:sz w:val="24"/>
          <w:szCs w:val="24"/>
        </w:rPr>
      </w:pPr>
      <w:r w:rsidRPr="004918FC">
        <w:rPr>
          <w:rFonts w:ascii="Arial" w:hAnsi="Arial" w:cs="Arial"/>
          <w:b/>
          <w:color w:val="000000"/>
          <w:spacing w:val="-6"/>
          <w:sz w:val="24"/>
          <w:szCs w:val="24"/>
        </w:rPr>
        <w:t>2 СУБТЕСТ</w:t>
      </w:r>
    </w:p>
    <w:p w:rsidR="004918FC" w:rsidRPr="004918FC" w:rsidRDefault="004918FC" w:rsidP="004918FC">
      <w:pPr>
        <w:shd w:val="clear" w:color="auto" w:fill="FFFFFF"/>
        <w:ind w:left="29" w:right="5" w:firstLine="274"/>
        <w:jc w:val="both"/>
        <w:rPr>
          <w:rFonts w:ascii="Arial" w:hAnsi="Arial" w:cs="Arial"/>
          <w:b/>
          <w:sz w:val="24"/>
          <w:szCs w:val="24"/>
        </w:rPr>
      </w:pPr>
      <w:r w:rsidRPr="004918FC">
        <w:rPr>
          <w:rFonts w:ascii="Arial" w:hAnsi="Arial" w:cs="Arial"/>
          <w:b/>
          <w:i/>
          <w:iCs/>
          <w:color w:val="000000"/>
          <w:spacing w:val="-5"/>
          <w:sz w:val="24"/>
          <w:szCs w:val="24"/>
        </w:rPr>
        <w:t>Одно из пяти слов в ряду не подходит к остальным. Выч</w:t>
      </w:r>
      <w:r w:rsidRPr="004918FC">
        <w:rPr>
          <w:rFonts w:ascii="Arial" w:hAnsi="Arial" w:cs="Arial"/>
          <w:b/>
          <w:i/>
          <w:iCs/>
          <w:color w:val="000000"/>
          <w:spacing w:val="-10"/>
          <w:sz w:val="24"/>
          <w:szCs w:val="24"/>
        </w:rPr>
        <w:t>еркни его:</w:t>
      </w:r>
    </w:p>
    <w:p w:rsidR="004918FC" w:rsidRPr="004918FC" w:rsidRDefault="004918FC" w:rsidP="004918FC">
      <w:pPr>
        <w:shd w:val="clear" w:color="auto" w:fill="FFFFFF"/>
        <w:ind w:right="5"/>
        <w:jc w:val="both"/>
        <w:rPr>
          <w:rFonts w:ascii="Arial" w:hAnsi="Arial" w:cs="Arial"/>
          <w:b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1. Тюльпан, лилия, фасоль, ромашка, фиалка </w:t>
      </w:r>
    </w:p>
    <w:p w:rsidR="004918FC" w:rsidRPr="004918FC" w:rsidRDefault="004918FC" w:rsidP="004918FC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2. Река, озеро, море, мост, болото </w:t>
      </w:r>
    </w:p>
    <w:p w:rsidR="004918FC" w:rsidRPr="004918FC" w:rsidRDefault="004918FC" w:rsidP="004918FC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>3. Кукла, медвежонок, песок, мяч, лопата</w:t>
      </w:r>
    </w:p>
    <w:p w:rsidR="004918FC" w:rsidRPr="004918FC" w:rsidRDefault="004918FC" w:rsidP="004918FC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4. Киев, Харьков, Москва, Донецк, Одесса </w:t>
      </w:r>
    </w:p>
    <w:p w:rsidR="004918FC" w:rsidRPr="004918FC" w:rsidRDefault="004918FC" w:rsidP="004918FC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sz w:val="24"/>
          <w:szCs w:val="24"/>
        </w:rPr>
        <w:t xml:space="preserve">5. Шиповник, сирень, каштан, жасмин, боярышник </w:t>
      </w:r>
    </w:p>
    <w:p w:rsidR="004918FC" w:rsidRPr="004918FC" w:rsidRDefault="004918FC" w:rsidP="004918FC">
      <w:pPr>
        <w:shd w:val="clear" w:color="auto" w:fill="FFFFFF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>6. Окружность, треугольник, четырехугольник, указка, квад</w:t>
      </w:r>
      <w:r w:rsidRPr="004918FC">
        <w:rPr>
          <w:rFonts w:ascii="Arial" w:hAnsi="Arial" w:cs="Arial"/>
          <w:bCs/>
          <w:color w:val="000000"/>
          <w:spacing w:val="-16"/>
          <w:sz w:val="24"/>
          <w:szCs w:val="24"/>
        </w:rPr>
        <w:t>рат</w:t>
      </w:r>
    </w:p>
    <w:p w:rsidR="004918FC" w:rsidRPr="004918FC" w:rsidRDefault="004918FC" w:rsidP="004918FC">
      <w:pPr>
        <w:shd w:val="clear" w:color="auto" w:fill="FFFFFF"/>
        <w:spacing w:before="5"/>
        <w:ind w:left="53" w:right="384"/>
        <w:rPr>
          <w:rFonts w:ascii="Arial" w:hAnsi="Arial" w:cs="Arial"/>
          <w:color w:val="000000"/>
          <w:spacing w:val="-2"/>
          <w:sz w:val="24"/>
          <w:szCs w:val="24"/>
        </w:rPr>
      </w:pPr>
      <w:r w:rsidRPr="004918FC">
        <w:rPr>
          <w:rFonts w:ascii="Arial" w:hAnsi="Arial" w:cs="Arial"/>
          <w:color w:val="000000"/>
          <w:spacing w:val="-2"/>
          <w:sz w:val="24"/>
          <w:szCs w:val="24"/>
        </w:rPr>
        <w:t xml:space="preserve">7. Иван, Петр, Нестеров, Макар, Андрей </w:t>
      </w:r>
    </w:p>
    <w:p w:rsidR="004918FC" w:rsidRPr="004918FC" w:rsidRDefault="004918FC" w:rsidP="004918FC">
      <w:pPr>
        <w:shd w:val="clear" w:color="auto" w:fill="FFFFFF"/>
        <w:spacing w:before="5"/>
        <w:ind w:left="53" w:right="384"/>
        <w:rPr>
          <w:rFonts w:ascii="Arial" w:hAnsi="Arial" w:cs="Arial"/>
          <w:color w:val="000000"/>
          <w:spacing w:val="-3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8. Курица, петух, лебедь, гусь, индюк. </w:t>
      </w:r>
    </w:p>
    <w:p w:rsidR="004918FC" w:rsidRPr="004918FC" w:rsidRDefault="004918FC" w:rsidP="004918FC">
      <w:pPr>
        <w:shd w:val="clear" w:color="auto" w:fill="FFFFFF"/>
        <w:spacing w:before="5"/>
        <w:ind w:left="53" w:right="384"/>
        <w:rPr>
          <w:rFonts w:ascii="Arial" w:hAnsi="Arial" w:cs="Arial"/>
          <w:color w:val="000000"/>
          <w:spacing w:val="-5"/>
          <w:sz w:val="24"/>
          <w:szCs w:val="24"/>
        </w:rPr>
      </w:pP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9. Число, деление, вычитание, сложение, умножение </w:t>
      </w:r>
    </w:p>
    <w:p w:rsidR="004918FC" w:rsidRPr="004918FC" w:rsidRDefault="004918FC" w:rsidP="004918FC">
      <w:pPr>
        <w:shd w:val="clear" w:color="auto" w:fill="FFFFFF"/>
        <w:spacing w:before="5"/>
        <w:ind w:left="53" w:right="384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6"/>
          <w:sz w:val="24"/>
          <w:szCs w:val="24"/>
        </w:rPr>
        <w:t>10. Веселый, быстрый, грустный, вкусный, осторожный</w:t>
      </w:r>
    </w:p>
    <w:p w:rsidR="004918FC" w:rsidRPr="004918FC" w:rsidRDefault="004918FC" w:rsidP="004918FC">
      <w:pPr>
        <w:shd w:val="clear" w:color="auto" w:fill="FFFFFF"/>
        <w:spacing w:before="226"/>
        <w:ind w:left="14"/>
        <w:jc w:val="center"/>
        <w:rPr>
          <w:rFonts w:ascii="Arial" w:hAnsi="Arial" w:cs="Arial"/>
          <w:b/>
          <w:sz w:val="24"/>
          <w:szCs w:val="24"/>
        </w:rPr>
      </w:pPr>
      <w:r w:rsidRPr="004918FC">
        <w:rPr>
          <w:rFonts w:ascii="Arial" w:hAnsi="Arial" w:cs="Arial"/>
          <w:b/>
          <w:color w:val="000000"/>
          <w:spacing w:val="-6"/>
          <w:sz w:val="24"/>
          <w:szCs w:val="24"/>
        </w:rPr>
        <w:t>3 СУБТЕСТ</w:t>
      </w:r>
    </w:p>
    <w:p w:rsidR="004918FC" w:rsidRPr="004918FC" w:rsidRDefault="004918FC" w:rsidP="004918FC">
      <w:pPr>
        <w:shd w:val="clear" w:color="auto" w:fill="FFFFFF"/>
        <w:ind w:left="34" w:right="14" w:firstLine="278"/>
        <w:jc w:val="both"/>
        <w:rPr>
          <w:rFonts w:ascii="Arial" w:hAnsi="Arial" w:cs="Arial"/>
          <w:b/>
          <w:sz w:val="24"/>
          <w:szCs w:val="24"/>
        </w:rPr>
      </w:pPr>
      <w:r w:rsidRPr="004918FC">
        <w:rPr>
          <w:rFonts w:ascii="Arial" w:hAnsi="Arial" w:cs="Arial"/>
          <w:b/>
          <w:i/>
          <w:iCs/>
          <w:color w:val="000000"/>
          <w:spacing w:val="-7"/>
          <w:sz w:val="24"/>
          <w:szCs w:val="24"/>
        </w:rPr>
        <w:t>Найди среди пяти слов, написанных под чертой, одно, кот</w:t>
      </w:r>
      <w:r w:rsidRPr="004918FC">
        <w:rPr>
          <w:rFonts w:ascii="Arial" w:hAnsi="Arial" w:cs="Arial"/>
          <w:b/>
          <w:i/>
          <w:iCs/>
          <w:color w:val="000000"/>
          <w:spacing w:val="-4"/>
          <w:sz w:val="24"/>
          <w:szCs w:val="24"/>
        </w:rPr>
        <w:t>орое так же подходило бы к слову, написанному над черт</w:t>
      </w:r>
      <w:r w:rsidRPr="004918FC">
        <w:rPr>
          <w:rFonts w:ascii="Arial" w:hAnsi="Arial" w:cs="Arial"/>
          <w:b/>
          <w:i/>
          <w:iCs/>
          <w:color w:val="000000"/>
          <w:spacing w:val="-5"/>
          <w:sz w:val="24"/>
          <w:szCs w:val="24"/>
        </w:rPr>
        <w:t>ой, как подходят друг к другу слова соседней пары:</w:t>
      </w:r>
    </w:p>
    <w:p w:rsidR="004918FC" w:rsidRPr="004918FC" w:rsidRDefault="004918FC" w:rsidP="00D461AA">
      <w:pPr>
        <w:shd w:val="clear" w:color="auto" w:fill="FFFFFF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1.   Огурец         </w:t>
      </w:r>
      <w:r w:rsidR="00D461AA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7"/>
          <w:sz w:val="24"/>
          <w:szCs w:val="24"/>
        </w:rPr>
        <w:t>георгин</w:t>
      </w:r>
    </w:p>
    <w:p w:rsidR="004918FC" w:rsidRPr="004918FC" w:rsidRDefault="00D461AA" w:rsidP="00D461AA">
      <w:pPr>
        <w:shd w:val="clear" w:color="auto" w:fill="FFFFFF"/>
        <w:tabs>
          <w:tab w:val="left" w:pos="1459"/>
        </w:tabs>
        <w:ind w:left="53" w:right="768" w:firstLine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4918FC" w:rsidRPr="004918FC">
        <w:rPr>
          <w:rFonts w:ascii="Arial" w:hAnsi="Arial" w:cs="Arial"/>
          <w:color w:val="000000"/>
          <w:spacing w:val="-2"/>
          <w:sz w:val="24"/>
          <w:szCs w:val="24"/>
        </w:rPr>
        <w:t>овощ</w:t>
      </w:r>
      <w:r w:rsidR="004918FC" w:rsidRPr="004918FC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    сорняк,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роса, садик, цветок, земля</w:t>
      </w:r>
      <w:r>
        <w:rPr>
          <w:rFonts w:ascii="Arial" w:hAnsi="Arial" w:cs="Arial"/>
          <w:color w:val="000000"/>
          <w:spacing w:val="-2"/>
          <w:sz w:val="24"/>
          <w:szCs w:val="24"/>
        </w:rPr>
        <w:br/>
        <w:t xml:space="preserve">2. </w:t>
      </w:r>
      <w:r w:rsidR="004918FC" w:rsidRPr="004918FC">
        <w:rPr>
          <w:rFonts w:ascii="Arial" w:hAnsi="Arial" w:cs="Arial"/>
          <w:color w:val="000000"/>
          <w:spacing w:val="-2"/>
          <w:sz w:val="24"/>
          <w:szCs w:val="24"/>
        </w:rPr>
        <w:t xml:space="preserve">Учитель     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4918FC" w:rsidRPr="004918FC">
        <w:rPr>
          <w:rFonts w:ascii="Arial" w:hAnsi="Arial" w:cs="Arial"/>
          <w:color w:val="000000"/>
          <w:spacing w:val="-2"/>
          <w:sz w:val="24"/>
          <w:szCs w:val="24"/>
        </w:rPr>
        <w:t xml:space="preserve"> врач</w:t>
      </w:r>
    </w:p>
    <w:p w:rsidR="004918FC" w:rsidRPr="004918FC" w:rsidRDefault="00D461AA" w:rsidP="00D461AA">
      <w:pPr>
        <w:shd w:val="clear" w:color="auto" w:fill="FFFFFF"/>
        <w:tabs>
          <w:tab w:val="left" w:pos="1445"/>
        </w:tabs>
        <w:ind w:lef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ученик</w:t>
      </w:r>
      <w:r>
        <w:rPr>
          <w:rFonts w:ascii="Arial" w:hAnsi="Arial" w:cs="Arial"/>
          <w:color w:val="000000"/>
          <w:spacing w:val="-7"/>
          <w:sz w:val="24"/>
          <w:szCs w:val="24"/>
        </w:rPr>
        <w:tab/>
        <w:t xml:space="preserve">      </w:t>
      </w:r>
      <w:r w:rsidR="004918FC" w:rsidRPr="004918FC">
        <w:rPr>
          <w:rFonts w:ascii="Arial" w:hAnsi="Arial" w:cs="Arial"/>
          <w:color w:val="000000"/>
          <w:spacing w:val="-7"/>
          <w:sz w:val="24"/>
          <w:szCs w:val="24"/>
        </w:rPr>
        <w:t xml:space="preserve">очки, больные, </w:t>
      </w:r>
      <w:r w:rsidR="004918FC" w:rsidRPr="004918FC">
        <w:rPr>
          <w:rFonts w:ascii="Arial" w:hAnsi="Arial" w:cs="Arial"/>
          <w:color w:val="000000"/>
          <w:spacing w:val="12"/>
          <w:sz w:val="24"/>
          <w:szCs w:val="24"/>
        </w:rPr>
        <w:t>палата,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 xml:space="preserve"> </w:t>
      </w:r>
      <w:r w:rsidR="004918FC" w:rsidRPr="004918FC">
        <w:rPr>
          <w:rFonts w:ascii="Arial" w:hAnsi="Arial" w:cs="Arial"/>
          <w:color w:val="000000"/>
          <w:spacing w:val="-7"/>
          <w:sz w:val="24"/>
          <w:szCs w:val="24"/>
        </w:rPr>
        <w:t>больной,  термометр</w:t>
      </w:r>
    </w:p>
    <w:p w:rsidR="004918FC" w:rsidRPr="004918FC" w:rsidRDefault="00D461AA" w:rsidP="00D461AA">
      <w:pPr>
        <w:shd w:val="clear" w:color="auto" w:fill="FFFFFF"/>
        <w:ind w:left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 xml:space="preserve">Огород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 xml:space="preserve"> сад</w:t>
      </w:r>
    </w:p>
    <w:p w:rsidR="004918FC" w:rsidRPr="004918FC" w:rsidRDefault="004918FC" w:rsidP="00D461AA">
      <w:pPr>
        <w:shd w:val="clear" w:color="auto" w:fill="FFFFFF"/>
        <w:ind w:left="317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5"/>
          <w:sz w:val="24"/>
          <w:szCs w:val="24"/>
        </w:rPr>
        <w:t xml:space="preserve">морковь          забор, грибы, яблоня, колодец, </w:t>
      </w:r>
      <w:r w:rsidRPr="004918FC">
        <w:rPr>
          <w:rFonts w:ascii="Arial" w:hAnsi="Arial" w:cs="Arial"/>
          <w:color w:val="000000"/>
          <w:spacing w:val="13"/>
          <w:sz w:val="24"/>
          <w:szCs w:val="24"/>
        </w:rPr>
        <w:t>скамейка</w:t>
      </w:r>
    </w:p>
    <w:p w:rsidR="004918FC" w:rsidRPr="004918FC" w:rsidRDefault="00D461AA" w:rsidP="00D461AA">
      <w:pPr>
        <w:shd w:val="clear" w:color="auto" w:fill="FFFFFF"/>
        <w:tabs>
          <w:tab w:val="left" w:pos="1459"/>
        </w:tabs>
        <w:ind w:left="312" w:hanging="2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Цветок           птица</w:t>
      </w:r>
      <w:r>
        <w:rPr>
          <w:rFonts w:ascii="Arial" w:hAnsi="Arial" w:cs="Arial"/>
          <w:color w:val="000000"/>
          <w:sz w:val="24"/>
          <w:szCs w:val="24"/>
        </w:rPr>
        <w:br/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ваза</w:t>
      </w: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       </w:t>
      </w:r>
      <w:r w:rsidR="004918FC" w:rsidRPr="004918FC">
        <w:rPr>
          <w:rFonts w:ascii="Arial" w:hAnsi="Arial" w:cs="Arial"/>
          <w:color w:val="000000"/>
          <w:spacing w:val="-2"/>
          <w:sz w:val="24"/>
          <w:szCs w:val="24"/>
        </w:rPr>
        <w:t>клюв, чайка, гнездо, яйцо, перья</w:t>
      </w:r>
    </w:p>
    <w:p w:rsidR="004918FC" w:rsidRPr="004918FC" w:rsidRDefault="00D461AA" w:rsidP="00D461AA">
      <w:pPr>
        <w:shd w:val="clear" w:color="auto" w:fill="FFFFFF"/>
        <w:tabs>
          <w:tab w:val="left" w:pos="2712"/>
        </w:tabs>
        <w:ind w:left="312" w:right="806" w:hanging="27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 Перчатка       сапог</w:t>
      </w:r>
      <w:r>
        <w:rPr>
          <w:rFonts w:ascii="Arial" w:hAnsi="Arial" w:cs="Arial"/>
          <w:color w:val="000000"/>
          <w:sz w:val="24"/>
          <w:szCs w:val="24"/>
        </w:rPr>
        <w:br/>
        <w:t xml:space="preserve"> </w:t>
      </w:r>
      <w:r w:rsidR="004918FC" w:rsidRPr="004918FC">
        <w:rPr>
          <w:rFonts w:ascii="Arial" w:hAnsi="Arial" w:cs="Arial"/>
          <w:color w:val="000000"/>
          <w:spacing w:val="-1"/>
          <w:sz w:val="24"/>
          <w:szCs w:val="24"/>
        </w:rPr>
        <w:t xml:space="preserve">рука            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</w:t>
      </w:r>
      <w:r w:rsidR="004918FC" w:rsidRPr="004918FC">
        <w:rPr>
          <w:rFonts w:ascii="Arial" w:hAnsi="Arial" w:cs="Arial"/>
          <w:color w:val="000000"/>
          <w:spacing w:val="-1"/>
          <w:sz w:val="24"/>
          <w:szCs w:val="24"/>
        </w:rPr>
        <w:t>чулки, подошва, кожа, нога, щетка</w:t>
      </w:r>
    </w:p>
    <w:p w:rsidR="004918FC" w:rsidRPr="004918FC" w:rsidRDefault="004918FC" w:rsidP="00D461A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918FC">
        <w:rPr>
          <w:rFonts w:ascii="Arial" w:hAnsi="Arial" w:cs="Arial"/>
          <w:color w:val="000000"/>
          <w:sz w:val="24"/>
          <w:szCs w:val="24"/>
        </w:rPr>
        <w:t xml:space="preserve">6.  Темный        </w:t>
      </w:r>
      <w:r w:rsidR="00D461A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918FC">
        <w:rPr>
          <w:rFonts w:ascii="Arial" w:hAnsi="Arial" w:cs="Arial"/>
          <w:color w:val="000000"/>
          <w:sz w:val="24"/>
          <w:szCs w:val="24"/>
        </w:rPr>
        <w:t xml:space="preserve"> мокрый</w:t>
      </w:r>
    </w:p>
    <w:p w:rsidR="004918FC" w:rsidRPr="004918FC" w:rsidRDefault="00D461AA" w:rsidP="00D461AA">
      <w:pPr>
        <w:shd w:val="clear" w:color="auto" w:fill="FFFFFF"/>
        <w:ind w:lef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Start"/>
      <w:r w:rsidR="004918FC" w:rsidRPr="004918FC">
        <w:rPr>
          <w:rFonts w:ascii="Arial" w:hAnsi="Arial" w:cs="Arial"/>
          <w:color w:val="000000"/>
          <w:sz w:val="24"/>
          <w:szCs w:val="24"/>
        </w:rPr>
        <w:t>с</w:t>
      </w:r>
      <w:r w:rsidR="004918FC" w:rsidRPr="004918FC">
        <w:rPr>
          <w:rFonts w:ascii="Arial" w:hAnsi="Arial" w:cs="Arial"/>
          <w:color w:val="000000"/>
          <w:spacing w:val="-8"/>
          <w:sz w:val="24"/>
          <w:szCs w:val="24"/>
        </w:rPr>
        <w:t>ветлый</w:t>
      </w:r>
      <w:proofErr w:type="gramEnd"/>
      <w:r w:rsidR="004918FC" w:rsidRPr="004918FC">
        <w:rPr>
          <w:rFonts w:ascii="Arial" w:hAnsi="Arial" w:cs="Arial"/>
          <w:color w:val="000000"/>
          <w:spacing w:val="-8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</w:t>
      </w:r>
      <w:r w:rsidR="004918FC" w:rsidRPr="004918FC">
        <w:rPr>
          <w:rFonts w:ascii="Arial" w:hAnsi="Arial" w:cs="Arial"/>
          <w:color w:val="000000"/>
          <w:spacing w:val="-8"/>
          <w:sz w:val="24"/>
          <w:szCs w:val="24"/>
        </w:rPr>
        <w:t>солнечный, скользкий, сухой, теплый, холодный</w:t>
      </w:r>
    </w:p>
    <w:p w:rsidR="004918FC" w:rsidRPr="004918FC" w:rsidRDefault="00D461AA" w:rsidP="00D461AA">
      <w:pPr>
        <w:shd w:val="clear" w:color="auto" w:fill="FFFFFF"/>
        <w:ind w:left="307" w:hanging="26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 xml:space="preserve">Часы    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 xml:space="preserve"> термометр</w:t>
      </w:r>
    </w:p>
    <w:p w:rsidR="004918FC" w:rsidRPr="004918FC" w:rsidRDefault="00D461AA" w:rsidP="00D461AA">
      <w:pPr>
        <w:shd w:val="clear" w:color="auto" w:fill="FFFFFF"/>
        <w:ind w:left="307" w:hanging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 xml:space="preserve">время  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>стекло, температура, кровать, больной, врач</w:t>
      </w:r>
    </w:p>
    <w:p w:rsidR="004918FC" w:rsidRPr="004918FC" w:rsidRDefault="00D461AA" w:rsidP="00D461AA">
      <w:pPr>
        <w:shd w:val="clear" w:color="auto" w:fill="FFFFFF"/>
        <w:ind w:lef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 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 xml:space="preserve">Машина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 xml:space="preserve">лодка   </w:t>
      </w:r>
    </w:p>
    <w:p w:rsidR="004918FC" w:rsidRPr="004918FC" w:rsidRDefault="00D461AA" w:rsidP="00D461AA">
      <w:pPr>
        <w:shd w:val="clear" w:color="auto" w:fill="FFFFFF"/>
        <w:tabs>
          <w:tab w:val="left" w:pos="1450"/>
        </w:tabs>
        <w:ind w:left="3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мотор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</w:t>
      </w:r>
      <w:r w:rsidR="004918FC" w:rsidRPr="004918FC">
        <w:rPr>
          <w:rFonts w:ascii="Arial" w:hAnsi="Arial" w:cs="Arial"/>
          <w:color w:val="000000"/>
          <w:spacing w:val="-3"/>
          <w:sz w:val="24"/>
          <w:szCs w:val="24"/>
        </w:rPr>
        <w:t>река, моряк, болото, парус, волна</w:t>
      </w:r>
    </w:p>
    <w:p w:rsidR="004918FC" w:rsidRPr="004918FC" w:rsidRDefault="00D461AA" w:rsidP="00D461AA">
      <w:pPr>
        <w:shd w:val="clear" w:color="auto" w:fill="FFFFFF"/>
        <w:tabs>
          <w:tab w:val="left" w:pos="1454"/>
        </w:tabs>
        <w:ind w:left="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9.   Стул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</w:t>
      </w:r>
      <w:r w:rsidR="004918FC" w:rsidRPr="004918FC">
        <w:rPr>
          <w:rFonts w:ascii="Arial" w:hAnsi="Arial" w:cs="Arial"/>
          <w:color w:val="000000"/>
          <w:spacing w:val="-3"/>
          <w:sz w:val="24"/>
          <w:szCs w:val="24"/>
        </w:rPr>
        <w:t>игла</w:t>
      </w:r>
    </w:p>
    <w:p w:rsidR="004918FC" w:rsidRPr="004918FC" w:rsidRDefault="00D461AA" w:rsidP="00D461AA">
      <w:pPr>
        <w:shd w:val="clear" w:color="auto" w:fill="FFFFFF"/>
        <w:ind w:left="3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деревянный    </w:t>
      </w:r>
      <w:r w:rsidR="004918FC" w:rsidRPr="004918FC">
        <w:rPr>
          <w:rFonts w:ascii="Arial" w:hAnsi="Arial" w:cs="Arial"/>
          <w:color w:val="000000"/>
          <w:spacing w:val="-4"/>
          <w:sz w:val="24"/>
          <w:szCs w:val="24"/>
        </w:rPr>
        <w:t>острая, тонкая, блестящая, короткая, стальная</w:t>
      </w:r>
    </w:p>
    <w:p w:rsidR="004918FC" w:rsidRPr="004918FC" w:rsidRDefault="00D461AA" w:rsidP="00D461AA">
      <w:pPr>
        <w:shd w:val="clear" w:color="auto" w:fill="FFFFFF"/>
        <w:ind w:left="302" w:hanging="3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 </w:t>
      </w:r>
      <w:r w:rsidR="004918FC" w:rsidRPr="004918FC">
        <w:rPr>
          <w:rFonts w:ascii="Arial" w:hAnsi="Arial" w:cs="Arial"/>
          <w:color w:val="000000"/>
          <w:sz w:val="24"/>
          <w:szCs w:val="24"/>
        </w:rPr>
        <w:t>Стол               пол</w:t>
      </w:r>
    </w:p>
    <w:p w:rsidR="004918FC" w:rsidRPr="004918FC" w:rsidRDefault="00D461AA" w:rsidP="00D461AA">
      <w:pPr>
        <w:shd w:val="clear" w:color="auto" w:fill="FFFFFF"/>
        <w:ind w:left="302" w:hanging="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918FC" w:rsidRPr="004918FC">
        <w:rPr>
          <w:rFonts w:ascii="Arial" w:hAnsi="Arial" w:cs="Arial"/>
          <w:color w:val="000000"/>
          <w:spacing w:val="-3"/>
          <w:sz w:val="24"/>
          <w:szCs w:val="24"/>
        </w:rPr>
        <w:t>скатерть          мебель,</w:t>
      </w:r>
      <w:proofErr w:type="gramStart"/>
      <w:r w:rsidR="004918FC" w:rsidRPr="004918FC">
        <w:rPr>
          <w:rFonts w:ascii="Arial" w:hAnsi="Arial" w:cs="Arial"/>
          <w:color w:val="000000"/>
          <w:spacing w:val="-3"/>
          <w:sz w:val="24"/>
          <w:szCs w:val="24"/>
        </w:rPr>
        <w:t xml:space="preserve"> .</w:t>
      </w:r>
      <w:proofErr w:type="gramEnd"/>
      <w:r w:rsidR="004918FC" w:rsidRPr="004918FC">
        <w:rPr>
          <w:rFonts w:ascii="Arial" w:hAnsi="Arial" w:cs="Arial"/>
          <w:color w:val="000000"/>
          <w:spacing w:val="-3"/>
          <w:sz w:val="24"/>
          <w:szCs w:val="24"/>
        </w:rPr>
        <w:t>ковер, пыль, доска, гвозди</w:t>
      </w:r>
    </w:p>
    <w:p w:rsidR="004918FC" w:rsidRPr="004918FC" w:rsidRDefault="004918FC" w:rsidP="004918FC">
      <w:pPr>
        <w:shd w:val="clear" w:color="auto" w:fill="FFFFFF"/>
        <w:tabs>
          <w:tab w:val="left" w:pos="5544"/>
        </w:tabs>
        <w:ind w:right="10"/>
        <w:jc w:val="right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9"/>
          <w:sz w:val="24"/>
          <w:szCs w:val="24"/>
        </w:rPr>
        <w:tab/>
      </w:r>
      <w:r w:rsidRPr="004918FC">
        <w:rPr>
          <w:rFonts w:ascii="Arial" w:hAnsi="Arial" w:cs="Arial"/>
          <w:color w:val="000000"/>
          <w:spacing w:val="-9"/>
          <w:sz w:val="24"/>
          <w:szCs w:val="24"/>
          <w:vertAlign w:val="superscript"/>
        </w:rPr>
        <w:t>;</w:t>
      </w:r>
    </w:p>
    <w:p w:rsidR="00D461AA" w:rsidRDefault="00D461AA" w:rsidP="004918FC">
      <w:pPr>
        <w:shd w:val="clear" w:color="auto" w:fill="FFFFFF"/>
        <w:spacing w:before="77"/>
        <w:ind w:right="86"/>
        <w:jc w:val="center"/>
        <w:rPr>
          <w:rFonts w:ascii="Arial" w:hAnsi="Arial" w:cs="Arial"/>
          <w:b/>
          <w:color w:val="000000"/>
          <w:spacing w:val="-1"/>
          <w:w w:val="102"/>
          <w:sz w:val="24"/>
          <w:szCs w:val="24"/>
        </w:rPr>
      </w:pPr>
    </w:p>
    <w:p w:rsidR="00D461AA" w:rsidRDefault="00D461AA" w:rsidP="004918FC">
      <w:pPr>
        <w:shd w:val="clear" w:color="auto" w:fill="FFFFFF"/>
        <w:spacing w:before="77"/>
        <w:ind w:right="86"/>
        <w:jc w:val="center"/>
        <w:rPr>
          <w:rFonts w:ascii="Arial" w:hAnsi="Arial" w:cs="Arial"/>
          <w:b/>
          <w:color w:val="000000"/>
          <w:spacing w:val="-1"/>
          <w:w w:val="102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77"/>
        <w:ind w:right="8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18FC">
        <w:rPr>
          <w:rFonts w:ascii="Arial" w:hAnsi="Arial" w:cs="Arial"/>
          <w:b/>
          <w:color w:val="000000"/>
          <w:spacing w:val="-1"/>
          <w:w w:val="102"/>
          <w:sz w:val="24"/>
          <w:szCs w:val="24"/>
        </w:rPr>
        <w:lastRenderedPageBreak/>
        <w:t>4СУБТЕСТ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i/>
          <w:iCs/>
          <w:color w:val="000000"/>
          <w:spacing w:val="-5"/>
          <w:sz w:val="24"/>
          <w:szCs w:val="24"/>
        </w:rPr>
      </w:pPr>
      <w:r w:rsidRPr="004918FC">
        <w:rPr>
          <w:rFonts w:ascii="Arial" w:hAnsi="Arial" w:cs="Arial"/>
          <w:b/>
          <w:i/>
          <w:iCs/>
          <w:color w:val="000000"/>
          <w:spacing w:val="-5"/>
          <w:sz w:val="24"/>
          <w:szCs w:val="24"/>
        </w:rPr>
        <w:t>Подбери общее слово к двум, указанным в строчке</w:t>
      </w:r>
      <w:r w:rsidRPr="004918FC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>.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  <w:r w:rsidRPr="004918FC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2"/>
          <w:w w:val="95"/>
          <w:sz w:val="24"/>
          <w:szCs w:val="24"/>
        </w:rPr>
        <w:t>1. Метла, лопата ...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1"/>
          <w:w w:val="95"/>
          <w:sz w:val="24"/>
          <w:szCs w:val="24"/>
        </w:rPr>
      </w:pPr>
      <w:r w:rsidRPr="004918FC">
        <w:rPr>
          <w:rFonts w:ascii="Arial" w:hAnsi="Arial" w:cs="Arial"/>
          <w:color w:val="000000"/>
          <w:spacing w:val="-2"/>
          <w:w w:val="95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2. Окунь, карась ... 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4"/>
          <w:w w:val="95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w w:val="95"/>
          <w:sz w:val="24"/>
          <w:szCs w:val="24"/>
        </w:rPr>
        <w:t xml:space="preserve">3. Лето, </w:t>
      </w:r>
      <w:r w:rsidRPr="004918FC">
        <w:rPr>
          <w:rFonts w:ascii="Arial" w:hAnsi="Arial" w:cs="Arial"/>
          <w:bCs/>
          <w:color w:val="000000"/>
          <w:spacing w:val="-4"/>
          <w:w w:val="95"/>
          <w:sz w:val="24"/>
          <w:szCs w:val="24"/>
        </w:rPr>
        <w:t xml:space="preserve">зима </w:t>
      </w:r>
      <w:r w:rsidRPr="004918FC">
        <w:rPr>
          <w:rFonts w:ascii="Arial" w:hAnsi="Arial" w:cs="Arial"/>
          <w:color w:val="000000"/>
          <w:spacing w:val="-4"/>
          <w:w w:val="95"/>
          <w:sz w:val="24"/>
          <w:szCs w:val="24"/>
        </w:rPr>
        <w:t xml:space="preserve">... 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3"/>
          <w:w w:val="95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w w:val="95"/>
          <w:sz w:val="24"/>
          <w:szCs w:val="24"/>
        </w:rPr>
        <w:t xml:space="preserve">4. Огурец, помидор ... 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4"/>
          <w:w w:val="95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w w:val="95"/>
          <w:sz w:val="24"/>
          <w:szCs w:val="24"/>
        </w:rPr>
        <w:t xml:space="preserve">5. Сирень, шиповник ... 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  <w:r w:rsidRPr="004918FC">
        <w:rPr>
          <w:rFonts w:ascii="Arial" w:hAnsi="Arial" w:cs="Arial"/>
          <w:color w:val="000000"/>
          <w:spacing w:val="-2"/>
          <w:w w:val="95"/>
          <w:sz w:val="24"/>
          <w:szCs w:val="24"/>
        </w:rPr>
        <w:t>6. Шкаф, диван...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4"/>
          <w:w w:val="95"/>
          <w:sz w:val="24"/>
          <w:szCs w:val="24"/>
        </w:rPr>
      </w:pPr>
      <w:r w:rsidRPr="004918FC">
        <w:rPr>
          <w:rFonts w:ascii="Arial" w:hAnsi="Arial" w:cs="Arial"/>
          <w:color w:val="000000"/>
          <w:spacing w:val="-2"/>
          <w:w w:val="95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4"/>
          <w:w w:val="95"/>
          <w:sz w:val="24"/>
          <w:szCs w:val="24"/>
        </w:rPr>
        <w:t>7. День, ночь ...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3"/>
          <w:w w:val="95"/>
          <w:sz w:val="24"/>
          <w:szCs w:val="24"/>
        </w:rPr>
      </w:pPr>
      <w:r w:rsidRPr="004918FC">
        <w:rPr>
          <w:rFonts w:ascii="Arial" w:hAnsi="Arial" w:cs="Arial"/>
          <w:color w:val="000000"/>
          <w:spacing w:val="-4"/>
          <w:w w:val="95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3"/>
          <w:w w:val="95"/>
          <w:sz w:val="24"/>
          <w:szCs w:val="24"/>
        </w:rPr>
        <w:t>8. Слон, муравей ...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color w:val="000000"/>
          <w:spacing w:val="-3"/>
          <w:w w:val="95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w w:val="95"/>
          <w:sz w:val="24"/>
          <w:szCs w:val="24"/>
        </w:rPr>
        <w:t xml:space="preserve"> </w:t>
      </w:r>
      <w:r w:rsidRPr="004918FC">
        <w:rPr>
          <w:rFonts w:ascii="Arial" w:hAnsi="Arial" w:cs="Arial"/>
          <w:color w:val="000000"/>
          <w:spacing w:val="-4"/>
          <w:w w:val="95"/>
          <w:sz w:val="24"/>
          <w:szCs w:val="24"/>
        </w:rPr>
        <w:t>9. Июнь, июль …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color w:val="000000"/>
          <w:spacing w:val="-3"/>
          <w:w w:val="95"/>
          <w:sz w:val="24"/>
          <w:szCs w:val="24"/>
        </w:rPr>
        <w:t>10. Дерево, цветок ...</w:t>
      </w:r>
    </w:p>
    <w:p w:rsidR="004918FC" w:rsidRPr="004918FC" w:rsidRDefault="004918FC" w:rsidP="004918FC">
      <w:pPr>
        <w:shd w:val="clear" w:color="auto" w:fill="FFFFFF"/>
        <w:ind w:left="77" w:right="403"/>
        <w:rPr>
          <w:rFonts w:ascii="Arial" w:hAnsi="Arial" w:cs="Arial"/>
          <w:sz w:val="24"/>
          <w:szCs w:val="24"/>
        </w:rPr>
      </w:pPr>
    </w:p>
    <w:p w:rsidR="004918FC" w:rsidRPr="004918FC" w:rsidRDefault="004918FC" w:rsidP="004918FC">
      <w:pPr>
        <w:shd w:val="clear" w:color="auto" w:fill="FFFFFF"/>
        <w:spacing w:before="230"/>
        <w:rPr>
          <w:rFonts w:ascii="Arial" w:hAnsi="Arial" w:cs="Arial"/>
          <w:sz w:val="24"/>
          <w:szCs w:val="24"/>
        </w:rPr>
      </w:pPr>
      <w:r w:rsidRPr="004918FC">
        <w:rPr>
          <w:rFonts w:ascii="Arial" w:hAnsi="Arial" w:cs="Arial"/>
          <w:b/>
          <w:i/>
          <w:sz w:val="24"/>
          <w:szCs w:val="24"/>
        </w:rPr>
        <w:t xml:space="preserve">Литература: </w:t>
      </w:r>
      <w:proofErr w:type="spellStart"/>
      <w:r w:rsidRPr="004918FC">
        <w:rPr>
          <w:rFonts w:ascii="Arial" w:hAnsi="Arial" w:cs="Arial"/>
          <w:sz w:val="24"/>
          <w:szCs w:val="24"/>
        </w:rPr>
        <w:t>Битянова</w:t>
      </w:r>
      <w:proofErr w:type="spellEnd"/>
      <w:r w:rsidRPr="004918FC">
        <w:rPr>
          <w:rFonts w:ascii="Arial" w:hAnsi="Arial" w:cs="Arial"/>
          <w:sz w:val="24"/>
          <w:szCs w:val="24"/>
        </w:rPr>
        <w:t xml:space="preserve"> М.Р., Азарова Ж.В., Афанасьева Е.И., Васильева Н.Л. «Работа психолога в начальной школе», Москва, «Совершенство», 1998г.</w:t>
      </w:r>
    </w:p>
    <w:p w:rsidR="00453FD7" w:rsidRDefault="00453FD7"/>
    <w:sectPr w:rsidR="00453FD7" w:rsidSect="004918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14"/>
    <w:rsid w:val="00004E5D"/>
    <w:rsid w:val="00007AAF"/>
    <w:rsid w:val="00010889"/>
    <w:rsid w:val="00011876"/>
    <w:rsid w:val="00011FD9"/>
    <w:rsid w:val="000122ED"/>
    <w:rsid w:val="00014F95"/>
    <w:rsid w:val="000150EA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0AA"/>
    <w:rsid w:val="001A337A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C018A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4593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4AB6"/>
    <w:rsid w:val="00235120"/>
    <w:rsid w:val="00236524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3A08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C9F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27B4C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7EA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5A6"/>
    <w:rsid w:val="0048365A"/>
    <w:rsid w:val="00483C93"/>
    <w:rsid w:val="00487165"/>
    <w:rsid w:val="004871D3"/>
    <w:rsid w:val="004879BF"/>
    <w:rsid w:val="00490F20"/>
    <w:rsid w:val="00490F59"/>
    <w:rsid w:val="004918FC"/>
    <w:rsid w:val="00491ED2"/>
    <w:rsid w:val="004937DA"/>
    <w:rsid w:val="00493DFB"/>
    <w:rsid w:val="00494AED"/>
    <w:rsid w:val="00496536"/>
    <w:rsid w:val="004971DA"/>
    <w:rsid w:val="004976E1"/>
    <w:rsid w:val="004A0F26"/>
    <w:rsid w:val="004A1AA9"/>
    <w:rsid w:val="004A3177"/>
    <w:rsid w:val="004A4408"/>
    <w:rsid w:val="004A6760"/>
    <w:rsid w:val="004A6E19"/>
    <w:rsid w:val="004A7D89"/>
    <w:rsid w:val="004B0534"/>
    <w:rsid w:val="004B0665"/>
    <w:rsid w:val="004B085F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5FA2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4843"/>
    <w:rsid w:val="0063571D"/>
    <w:rsid w:val="00635C47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430D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17A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374F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091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D73FF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E4D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767"/>
    <w:rsid w:val="00A35BAB"/>
    <w:rsid w:val="00A36242"/>
    <w:rsid w:val="00A36CDB"/>
    <w:rsid w:val="00A40E90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8A3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986"/>
    <w:rsid w:val="00BA14BE"/>
    <w:rsid w:val="00BA1AA7"/>
    <w:rsid w:val="00BA26CB"/>
    <w:rsid w:val="00BA2A59"/>
    <w:rsid w:val="00BA4BF8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14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166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61AA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BB4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51FB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1347</Words>
  <Characters>7678</Characters>
  <Application>Microsoft Office Word</Application>
  <DocSecurity>0</DocSecurity>
  <Lines>63</Lines>
  <Paragraphs>18</Paragraphs>
  <ScaleCrop>false</ScaleCrop>
  <Company>Krokoz™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2015-12-25T03:34:00Z</dcterms:created>
  <dcterms:modified xsi:type="dcterms:W3CDTF">2016-02-08T05:19:00Z</dcterms:modified>
</cp:coreProperties>
</file>