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82161">
        <w:rPr>
          <w:rFonts w:ascii="Times New Roman" w:eastAsia="Calibri" w:hAnsi="Times New Roman" w:cs="Times New Roman"/>
          <w:b/>
        </w:rPr>
        <w:t xml:space="preserve">Государственное </w:t>
      </w:r>
      <w:r>
        <w:rPr>
          <w:rFonts w:ascii="Times New Roman" w:eastAsia="Calibri" w:hAnsi="Times New Roman" w:cs="Times New Roman"/>
          <w:b/>
        </w:rPr>
        <w:t xml:space="preserve">бюджетное </w:t>
      </w:r>
      <w:r w:rsidRPr="00182161">
        <w:rPr>
          <w:rFonts w:ascii="Times New Roman" w:eastAsia="Calibri" w:hAnsi="Times New Roman" w:cs="Times New Roman"/>
          <w:b/>
        </w:rPr>
        <w:t>учреждение</w:t>
      </w:r>
      <w:r>
        <w:rPr>
          <w:rFonts w:ascii="Times New Roman" w:eastAsia="Calibri" w:hAnsi="Times New Roman" w:cs="Times New Roman"/>
          <w:b/>
        </w:rPr>
        <w:t xml:space="preserve"> дополнительного образования</w:t>
      </w: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82161">
        <w:rPr>
          <w:rFonts w:ascii="Times New Roman" w:eastAsia="Calibri" w:hAnsi="Times New Roman" w:cs="Times New Roman"/>
          <w:b/>
        </w:rPr>
        <w:t>«Центр п</w:t>
      </w:r>
      <w:r>
        <w:rPr>
          <w:rFonts w:ascii="Times New Roman" w:eastAsia="Calibri" w:hAnsi="Times New Roman" w:cs="Times New Roman"/>
          <w:b/>
        </w:rPr>
        <w:t>омощи детям</w:t>
      </w:r>
      <w:r w:rsidRPr="00182161">
        <w:rPr>
          <w:rFonts w:ascii="Times New Roman" w:eastAsia="Calibri" w:hAnsi="Times New Roman" w:cs="Times New Roman"/>
          <w:b/>
        </w:rPr>
        <w:t>»</w:t>
      </w: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82161">
        <w:rPr>
          <w:rFonts w:ascii="Times New Roman" w:eastAsia="Calibri" w:hAnsi="Times New Roman" w:cs="Times New Roman"/>
          <w:b/>
        </w:rPr>
        <w:t xml:space="preserve">Отдел церковной благотворительности и социального служения Курганской и </w:t>
      </w:r>
      <w:proofErr w:type="spellStart"/>
      <w:r w:rsidRPr="00182161">
        <w:rPr>
          <w:rFonts w:ascii="Times New Roman" w:eastAsia="Calibri" w:hAnsi="Times New Roman" w:cs="Times New Roman"/>
          <w:b/>
        </w:rPr>
        <w:t>Шадринской</w:t>
      </w:r>
      <w:proofErr w:type="spellEnd"/>
      <w:r w:rsidRPr="00182161">
        <w:rPr>
          <w:rFonts w:ascii="Times New Roman" w:eastAsia="Calibri" w:hAnsi="Times New Roman" w:cs="Times New Roman"/>
          <w:b/>
        </w:rPr>
        <w:t xml:space="preserve"> епархии</w:t>
      </w: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82161">
        <w:rPr>
          <w:rFonts w:ascii="Times New Roman" w:eastAsia="Calibri" w:hAnsi="Times New Roman" w:cs="Times New Roman"/>
          <w:b/>
        </w:rPr>
        <w:t xml:space="preserve">Отдел религиозного образования и </w:t>
      </w:r>
      <w:proofErr w:type="spellStart"/>
      <w:r w:rsidRPr="00182161">
        <w:rPr>
          <w:rFonts w:ascii="Times New Roman" w:eastAsia="Calibri" w:hAnsi="Times New Roman" w:cs="Times New Roman"/>
          <w:b/>
        </w:rPr>
        <w:t>катехизации</w:t>
      </w:r>
      <w:proofErr w:type="spellEnd"/>
      <w:r w:rsidRPr="00182161">
        <w:rPr>
          <w:rFonts w:ascii="Times New Roman" w:eastAsia="Calibri" w:hAnsi="Times New Roman" w:cs="Times New Roman"/>
          <w:b/>
        </w:rPr>
        <w:t xml:space="preserve"> Курганской и </w:t>
      </w:r>
      <w:proofErr w:type="spellStart"/>
      <w:r w:rsidRPr="00182161">
        <w:rPr>
          <w:rFonts w:ascii="Times New Roman" w:eastAsia="Calibri" w:hAnsi="Times New Roman" w:cs="Times New Roman"/>
          <w:b/>
        </w:rPr>
        <w:t>Шадринской</w:t>
      </w:r>
      <w:proofErr w:type="spellEnd"/>
      <w:r w:rsidRPr="00182161">
        <w:rPr>
          <w:rFonts w:ascii="Times New Roman" w:eastAsia="Calibri" w:hAnsi="Times New Roman" w:cs="Times New Roman"/>
          <w:b/>
        </w:rPr>
        <w:t xml:space="preserve"> епархии</w:t>
      </w: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2161" w:rsidRPr="00182161" w:rsidRDefault="00182161" w:rsidP="001821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2161">
        <w:rPr>
          <w:rFonts w:ascii="Times New Roman" w:eastAsia="Calibri" w:hAnsi="Times New Roman" w:cs="Times New Roman"/>
          <w:b/>
          <w:sz w:val="28"/>
          <w:szCs w:val="28"/>
        </w:rPr>
        <w:t>Социально-педагогический проект:</w:t>
      </w: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182161">
        <w:rPr>
          <w:rFonts w:ascii="Times New Roman" w:eastAsia="Calibri" w:hAnsi="Times New Roman" w:cs="Times New Roman"/>
          <w:b/>
          <w:sz w:val="52"/>
          <w:szCs w:val="52"/>
        </w:rPr>
        <w:t>«Шаг навстречу</w:t>
      </w:r>
      <w:r w:rsidR="00380EFE">
        <w:rPr>
          <w:rFonts w:ascii="Times New Roman" w:eastAsia="Calibri" w:hAnsi="Times New Roman" w:cs="Times New Roman"/>
          <w:b/>
          <w:sz w:val="52"/>
          <w:szCs w:val="52"/>
        </w:rPr>
        <w:t>.</w:t>
      </w:r>
      <w:r w:rsidR="007A49E0">
        <w:rPr>
          <w:rFonts w:ascii="Times New Roman" w:eastAsia="Calibri" w:hAnsi="Times New Roman" w:cs="Times New Roman"/>
          <w:b/>
          <w:sz w:val="52"/>
          <w:szCs w:val="52"/>
        </w:rPr>
        <w:t xml:space="preserve"> Семья</w:t>
      </w:r>
      <w:r w:rsidRPr="00182161">
        <w:rPr>
          <w:rFonts w:ascii="Times New Roman" w:eastAsia="Calibri" w:hAnsi="Times New Roman" w:cs="Times New Roman"/>
          <w:b/>
          <w:sz w:val="52"/>
          <w:szCs w:val="52"/>
        </w:rPr>
        <w:t>»</w:t>
      </w:r>
      <w:r w:rsidR="007A49E0">
        <w:rPr>
          <w:rFonts w:ascii="Times New Roman" w:eastAsia="Calibri" w:hAnsi="Times New Roman" w:cs="Times New Roman"/>
          <w:b/>
          <w:sz w:val="52"/>
          <w:szCs w:val="52"/>
        </w:rPr>
        <w:t>.</w:t>
      </w: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269D4D" wp14:editId="4AB42287">
            <wp:extent cx="4499610" cy="3381312"/>
            <wp:effectExtent l="0" t="0" r="0" b="0"/>
            <wp:docPr id="14339" name="Picture 2" descr="C:\Users\Сергей\Desktop\моя работа\коорд.совет 19.06.12\semi_0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C:\Users\Сергей\Desktop\моя работа\коорд.совет 19.06.12\semi_03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338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7A49E0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182161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Разработчики проекта:</w:t>
      </w: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sz w:val="24"/>
          <w:szCs w:val="24"/>
        </w:rPr>
        <w:t>Мищенко О.В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7A49E0">
        <w:rPr>
          <w:rFonts w:ascii="Times New Roman" w:eastAsia="Calibri" w:hAnsi="Times New Roman" w:cs="Times New Roman"/>
          <w:sz w:val="24"/>
          <w:szCs w:val="24"/>
        </w:rPr>
        <w:t xml:space="preserve">заведующая ресурсного Центра профилактики социального сиротства ГБУ </w:t>
      </w:r>
      <w:proofErr w:type="gramStart"/>
      <w:r w:rsidR="007A49E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7A49E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7A49E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="007A49E0">
        <w:rPr>
          <w:rFonts w:ascii="Times New Roman" w:eastAsia="Calibri" w:hAnsi="Times New Roman" w:cs="Times New Roman"/>
          <w:sz w:val="24"/>
          <w:szCs w:val="24"/>
        </w:rPr>
        <w:t xml:space="preserve"> помощи детям»</w:t>
      </w:r>
    </w:p>
    <w:p w:rsidR="007A49E0" w:rsidRPr="00182161" w:rsidRDefault="00182161" w:rsidP="007A49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161">
        <w:rPr>
          <w:rFonts w:ascii="Times New Roman" w:eastAsia="Calibri" w:hAnsi="Times New Roman" w:cs="Times New Roman"/>
          <w:b/>
          <w:sz w:val="24"/>
          <w:szCs w:val="24"/>
        </w:rPr>
        <w:t>Новых</w:t>
      </w:r>
      <w:proofErr w:type="gramEnd"/>
      <w:r w:rsidRPr="00182161">
        <w:rPr>
          <w:rFonts w:ascii="Times New Roman" w:eastAsia="Calibri" w:hAnsi="Times New Roman" w:cs="Times New Roman"/>
          <w:b/>
          <w:sz w:val="24"/>
          <w:szCs w:val="24"/>
        </w:rPr>
        <w:t xml:space="preserve"> О.Г.,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методист </w:t>
      </w:r>
      <w:r w:rsidR="007A49E0">
        <w:rPr>
          <w:rFonts w:ascii="Times New Roman" w:eastAsia="Calibri" w:hAnsi="Times New Roman" w:cs="Times New Roman"/>
          <w:sz w:val="24"/>
          <w:szCs w:val="24"/>
        </w:rPr>
        <w:t>ресурсного Центра профилактики социального сиротства ГБУ ДО «Центр помощи детям»</w:t>
      </w:r>
    </w:p>
    <w:p w:rsidR="007A49E0" w:rsidRDefault="007A49E0" w:rsidP="00182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Бушуева Л.А., 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методист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ресурсного Центра профилактики социального сиротства ГБУ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помощи детям»</w:t>
      </w:r>
    </w:p>
    <w:p w:rsid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sz w:val="24"/>
          <w:szCs w:val="24"/>
        </w:rPr>
        <w:t xml:space="preserve">Протоиерей Владимир Алексеев, 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руководитель отдела церковной благотворительности и социального служения Курганской и </w:t>
      </w:r>
      <w:proofErr w:type="spellStart"/>
      <w:r w:rsidRPr="00182161">
        <w:rPr>
          <w:rFonts w:ascii="Times New Roman" w:eastAsia="Calibri" w:hAnsi="Times New Roman" w:cs="Times New Roman"/>
          <w:sz w:val="24"/>
          <w:szCs w:val="24"/>
        </w:rPr>
        <w:t>Шадринской</w:t>
      </w:r>
      <w:proofErr w:type="spellEnd"/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епархии РПЦ</w:t>
      </w:r>
    </w:p>
    <w:p w:rsidR="00FA51AB" w:rsidRDefault="00FA51AB" w:rsidP="00182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1AB">
        <w:rPr>
          <w:rFonts w:ascii="Times New Roman" w:eastAsia="Calibri" w:hAnsi="Times New Roman" w:cs="Times New Roman"/>
          <w:b/>
          <w:sz w:val="24"/>
          <w:szCs w:val="24"/>
        </w:rPr>
        <w:t>Протоиерей Алексий Смирнов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Pr="00860B46">
        <w:rPr>
          <w:rFonts w:ascii="Times New Roman" w:eastAsia="Calibri" w:hAnsi="Times New Roman" w:cs="Times New Roman"/>
          <w:sz w:val="24"/>
          <w:szCs w:val="24"/>
        </w:rPr>
        <w:t xml:space="preserve">отдела религиозного образования и </w:t>
      </w:r>
      <w:proofErr w:type="spellStart"/>
      <w:r w:rsidRPr="00860B46">
        <w:rPr>
          <w:rFonts w:ascii="Times New Roman" w:eastAsia="Calibri" w:hAnsi="Times New Roman" w:cs="Times New Roman"/>
          <w:sz w:val="24"/>
          <w:szCs w:val="24"/>
        </w:rPr>
        <w:t>катехизации</w:t>
      </w:r>
      <w:proofErr w:type="spellEnd"/>
      <w:r w:rsidRPr="00860B46">
        <w:rPr>
          <w:rFonts w:ascii="Times New Roman" w:eastAsia="Calibri" w:hAnsi="Times New Roman" w:cs="Times New Roman"/>
          <w:sz w:val="24"/>
          <w:szCs w:val="24"/>
        </w:rPr>
        <w:t xml:space="preserve"> Курганской и </w:t>
      </w:r>
      <w:proofErr w:type="spellStart"/>
      <w:r w:rsidRPr="00860B46">
        <w:rPr>
          <w:rFonts w:ascii="Times New Roman" w:eastAsia="Calibri" w:hAnsi="Times New Roman" w:cs="Times New Roman"/>
          <w:sz w:val="24"/>
          <w:szCs w:val="24"/>
        </w:rPr>
        <w:t>Шадринской</w:t>
      </w:r>
      <w:proofErr w:type="spellEnd"/>
      <w:r w:rsidRPr="00860B46">
        <w:rPr>
          <w:rFonts w:ascii="Times New Roman" w:eastAsia="Calibri" w:hAnsi="Times New Roman" w:cs="Times New Roman"/>
          <w:sz w:val="24"/>
          <w:szCs w:val="24"/>
        </w:rPr>
        <w:t xml:space="preserve"> епархии</w:t>
      </w:r>
    </w:p>
    <w:p w:rsidR="00860B46" w:rsidRPr="00182161" w:rsidRDefault="00860B46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0B46">
        <w:rPr>
          <w:rFonts w:ascii="Times New Roman" w:eastAsia="Calibri" w:hAnsi="Times New Roman" w:cs="Times New Roman"/>
          <w:b/>
          <w:bCs/>
          <w:sz w:val="24"/>
          <w:szCs w:val="24"/>
        </w:rPr>
        <w:t>Иеромонах Аркадий (Лозовский),</w:t>
      </w:r>
      <w:r w:rsidRPr="00860B46">
        <w:rPr>
          <w:rFonts w:ascii="Times New Roman" w:eastAsia="Calibri" w:hAnsi="Times New Roman" w:cs="Times New Roman"/>
          <w:bCs/>
          <w:sz w:val="24"/>
          <w:szCs w:val="24"/>
        </w:rPr>
        <w:t xml:space="preserve"> м</w:t>
      </w:r>
      <w:r w:rsidRPr="00860B46">
        <w:rPr>
          <w:rFonts w:ascii="Times New Roman" w:eastAsia="Calibri" w:hAnsi="Times New Roman" w:cs="Times New Roman"/>
          <w:sz w:val="24"/>
          <w:szCs w:val="24"/>
        </w:rPr>
        <w:t xml:space="preserve">етодист отдела религиозного образования и </w:t>
      </w:r>
      <w:proofErr w:type="spellStart"/>
      <w:r w:rsidRPr="00860B46">
        <w:rPr>
          <w:rFonts w:ascii="Times New Roman" w:eastAsia="Calibri" w:hAnsi="Times New Roman" w:cs="Times New Roman"/>
          <w:sz w:val="24"/>
          <w:szCs w:val="24"/>
        </w:rPr>
        <w:t>катехизации</w:t>
      </w:r>
      <w:proofErr w:type="spellEnd"/>
      <w:r w:rsidRPr="00860B46">
        <w:rPr>
          <w:rFonts w:ascii="Times New Roman" w:eastAsia="Calibri" w:hAnsi="Times New Roman" w:cs="Times New Roman"/>
          <w:sz w:val="24"/>
          <w:szCs w:val="24"/>
        </w:rPr>
        <w:t xml:space="preserve"> Курганской и </w:t>
      </w:r>
      <w:proofErr w:type="spellStart"/>
      <w:r w:rsidRPr="00860B46">
        <w:rPr>
          <w:rFonts w:ascii="Times New Roman" w:eastAsia="Calibri" w:hAnsi="Times New Roman" w:cs="Times New Roman"/>
          <w:sz w:val="24"/>
          <w:szCs w:val="24"/>
        </w:rPr>
        <w:t>Шадринской</w:t>
      </w:r>
      <w:proofErr w:type="spellEnd"/>
      <w:r w:rsidRPr="00860B46">
        <w:rPr>
          <w:rFonts w:ascii="Times New Roman" w:eastAsia="Calibri" w:hAnsi="Times New Roman" w:cs="Times New Roman"/>
          <w:sz w:val="24"/>
          <w:szCs w:val="24"/>
        </w:rPr>
        <w:t xml:space="preserve"> епархии</w:t>
      </w:r>
    </w:p>
    <w:p w:rsidR="00182161" w:rsidRPr="00182161" w:rsidRDefault="007A49E0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1AB" w:rsidRDefault="00FA51AB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1AB" w:rsidRDefault="00FA51AB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182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sz w:val="24"/>
          <w:szCs w:val="24"/>
        </w:rPr>
        <w:t>Актуальность проекта:</w:t>
      </w:r>
    </w:p>
    <w:p w:rsidR="002812C4" w:rsidRDefault="007A49E0" w:rsidP="00906CB6">
      <w:pPr>
        <w:pStyle w:val="a9"/>
        <w:spacing w:after="0"/>
        <w:ind w:firstLine="533"/>
        <w:jc w:val="both"/>
        <w:rPr>
          <w:rFonts w:eastAsia="Calibri"/>
        </w:rPr>
      </w:pPr>
      <w:r>
        <w:rPr>
          <w:rFonts w:eastAsia="Calibri"/>
        </w:rPr>
        <w:t>Сам</w:t>
      </w:r>
      <w:r w:rsidR="00B228C4">
        <w:rPr>
          <w:rFonts w:eastAsia="Calibri"/>
        </w:rPr>
        <w:t>ое главное для человека в</w:t>
      </w:r>
      <w:r>
        <w:rPr>
          <w:rFonts w:eastAsia="Calibri"/>
        </w:rPr>
        <w:t xml:space="preserve"> жизни – это </w:t>
      </w:r>
      <w:r w:rsidR="00CE188A">
        <w:rPr>
          <w:rFonts w:eastAsia="Calibri"/>
        </w:rPr>
        <w:t xml:space="preserve">любовь и </w:t>
      </w:r>
      <w:r>
        <w:rPr>
          <w:rFonts w:eastAsia="Calibri"/>
        </w:rPr>
        <w:t xml:space="preserve">семья. </w:t>
      </w:r>
      <w:r w:rsidR="00182161" w:rsidRPr="00182161">
        <w:rPr>
          <w:rFonts w:eastAsia="Calibri"/>
        </w:rPr>
        <w:t xml:space="preserve">   </w:t>
      </w:r>
      <w:r w:rsidR="0016486E">
        <w:rPr>
          <w:rFonts w:eastAsia="Calibri"/>
        </w:rPr>
        <w:t xml:space="preserve">Если </w:t>
      </w:r>
      <w:r w:rsidR="005D7D0E">
        <w:rPr>
          <w:rFonts w:eastAsia="Calibri"/>
        </w:rPr>
        <w:t>человек счастлив в семье, научил</w:t>
      </w:r>
      <w:r w:rsidR="0016486E">
        <w:rPr>
          <w:rFonts w:eastAsia="Calibri"/>
        </w:rPr>
        <w:t xml:space="preserve">ся любить, он будет счастлив и в жизни. </w:t>
      </w:r>
      <w:r w:rsidR="005A4AFE" w:rsidRPr="005A4AFE">
        <w:rPr>
          <w:rFonts w:eastAsia="Calibri"/>
        </w:rPr>
        <w:t>Хорошая</w:t>
      </w:r>
      <w:r w:rsidR="005A4AFE" w:rsidRPr="00182161">
        <w:rPr>
          <w:rFonts w:eastAsia="Calibri"/>
        </w:rPr>
        <w:t xml:space="preserve"> семья дает опору ребенку, помогает укрепиться в этом мире, позволяет почувствовать прочность бытия.</w:t>
      </w:r>
      <w:r w:rsidR="002812C4">
        <w:rPr>
          <w:rFonts w:eastAsia="Calibri"/>
        </w:rPr>
        <w:t xml:space="preserve"> </w:t>
      </w:r>
      <w:r w:rsidR="0016486E">
        <w:rPr>
          <w:rFonts w:eastAsia="Calibri"/>
        </w:rPr>
        <w:t xml:space="preserve">Понимание этой истины зачастую не достигается современной молодежью. Поэтому в настоящее время </w:t>
      </w:r>
      <w:r w:rsidR="005A4AFE">
        <w:rPr>
          <w:rFonts w:eastAsia="Calibri"/>
        </w:rPr>
        <w:t xml:space="preserve">для изучения с подростками и молодежью </w:t>
      </w:r>
      <w:r w:rsidR="0016486E">
        <w:rPr>
          <w:rFonts w:eastAsia="Calibri"/>
        </w:rPr>
        <w:t xml:space="preserve">очень </w:t>
      </w:r>
      <w:r w:rsidR="0016486E" w:rsidRPr="005A4AFE">
        <w:rPr>
          <w:rFonts w:eastAsia="Calibri"/>
        </w:rPr>
        <w:t xml:space="preserve">важны </w:t>
      </w:r>
      <w:r w:rsidR="002D3084" w:rsidRPr="005A4AFE">
        <w:rPr>
          <w:color w:val="000000"/>
          <w:shd w:val="clear" w:color="auto" w:fill="FFFFFF"/>
        </w:rPr>
        <w:t>вопросы цело</w:t>
      </w:r>
      <w:r w:rsidR="0016486E" w:rsidRPr="005A4AFE">
        <w:rPr>
          <w:color w:val="000000"/>
          <w:shd w:val="clear" w:color="auto" w:fill="FFFFFF"/>
        </w:rPr>
        <w:t>мудрия, брака</w:t>
      </w:r>
      <w:r w:rsidR="002812C4">
        <w:rPr>
          <w:color w:val="000000"/>
          <w:shd w:val="clear" w:color="auto" w:fill="FFFFFF"/>
        </w:rPr>
        <w:t>, семьи</w:t>
      </w:r>
      <w:r w:rsidR="002D3084" w:rsidRPr="005A4AFE">
        <w:rPr>
          <w:color w:val="000000"/>
          <w:shd w:val="clear" w:color="auto" w:fill="FFFFFF"/>
        </w:rPr>
        <w:t>.</w:t>
      </w:r>
      <w:r w:rsidR="0016486E" w:rsidRPr="005A4AFE">
        <w:rPr>
          <w:color w:val="000000"/>
          <w:shd w:val="clear" w:color="auto" w:fill="FFFFFF"/>
        </w:rPr>
        <w:t xml:space="preserve"> </w:t>
      </w:r>
      <w:r w:rsidR="002D3084" w:rsidRPr="005A4AFE">
        <w:rPr>
          <w:color w:val="000000"/>
          <w:shd w:val="clear" w:color="auto" w:fill="FFFFFF"/>
        </w:rPr>
        <w:t xml:space="preserve"> Особое внимание </w:t>
      </w:r>
      <w:r w:rsidR="005A4AFE" w:rsidRPr="005A4AFE">
        <w:rPr>
          <w:color w:val="000000"/>
          <w:shd w:val="clear" w:color="auto" w:fill="FFFFFF"/>
        </w:rPr>
        <w:t xml:space="preserve">стоит </w:t>
      </w:r>
      <w:r w:rsidR="002D3084" w:rsidRPr="005A4AFE">
        <w:rPr>
          <w:color w:val="000000"/>
          <w:shd w:val="clear" w:color="auto" w:fill="FFFFFF"/>
        </w:rPr>
        <w:t>удели</w:t>
      </w:r>
      <w:r w:rsidR="005A4AFE" w:rsidRPr="005A4AFE">
        <w:rPr>
          <w:color w:val="000000"/>
          <w:shd w:val="clear" w:color="auto" w:fill="FFFFFF"/>
        </w:rPr>
        <w:t>ть</w:t>
      </w:r>
      <w:r w:rsidR="002D3084" w:rsidRPr="005A4AFE">
        <w:rPr>
          <w:color w:val="000000"/>
          <w:shd w:val="clear" w:color="auto" w:fill="FFFFFF"/>
        </w:rPr>
        <w:t xml:space="preserve"> взаимоотношениям между супругами, созиданию семьи, христианскому воспитанию детей</w:t>
      </w:r>
      <w:r w:rsidR="005A4AFE" w:rsidRPr="005A4AFE">
        <w:rPr>
          <w:color w:val="000000"/>
          <w:shd w:val="clear" w:color="auto" w:fill="FFFFFF"/>
        </w:rPr>
        <w:t xml:space="preserve">. </w:t>
      </w:r>
      <w:r w:rsidR="005A4AFE">
        <w:rPr>
          <w:color w:val="000000"/>
          <w:shd w:val="clear" w:color="auto" w:fill="FFFFFF"/>
        </w:rPr>
        <w:t xml:space="preserve">Эти вопросы </w:t>
      </w:r>
      <w:r w:rsidR="002812C4">
        <w:rPr>
          <w:color w:val="000000"/>
          <w:shd w:val="clear" w:color="auto" w:fill="FFFFFF"/>
        </w:rPr>
        <w:t xml:space="preserve">так же </w:t>
      </w:r>
      <w:r w:rsidR="005A4AFE">
        <w:rPr>
          <w:color w:val="000000"/>
          <w:shd w:val="clear" w:color="auto" w:fill="FFFFFF"/>
        </w:rPr>
        <w:t xml:space="preserve">важны и для молодой семьи, и для зрелой, и для семьи, имеющий большой </w:t>
      </w:r>
      <w:r w:rsidR="002812C4">
        <w:rPr>
          <w:color w:val="000000"/>
          <w:shd w:val="clear" w:color="auto" w:fill="FFFFFF"/>
        </w:rPr>
        <w:t xml:space="preserve">жизненный </w:t>
      </w:r>
      <w:r w:rsidR="005A4AFE">
        <w:rPr>
          <w:color w:val="000000"/>
          <w:shd w:val="clear" w:color="auto" w:fill="FFFFFF"/>
        </w:rPr>
        <w:t>опыт.</w:t>
      </w:r>
      <w:r w:rsidR="00182161" w:rsidRPr="00182161">
        <w:rPr>
          <w:rFonts w:eastAsia="Calibri"/>
        </w:rPr>
        <w:t xml:space="preserve">  </w:t>
      </w:r>
    </w:p>
    <w:p w:rsidR="002D3084" w:rsidRPr="002D3084" w:rsidRDefault="00AE74BC" w:rsidP="00906CB6">
      <w:pPr>
        <w:pStyle w:val="a9"/>
        <w:spacing w:after="0"/>
        <w:ind w:firstLine="53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Для любого человека, в том числе и подростка, характерно внутреннее стремление к счастью. Достижение этой цели во многом зависит от того, готов ли он создать счастливую семью. На пути к семейному счастью есть много сложностей. Молодой человек часто не знает, как поступить в той или иной ситуации, связанной с жизнью семьи, не имеет представлений о правильном устроении семейной жизни, не видит реального примера счастливого брака. </w:t>
      </w:r>
      <w:r w:rsidR="002812C4">
        <w:rPr>
          <w:rFonts w:eastAsia="Calibri"/>
        </w:rPr>
        <w:t xml:space="preserve">Семья – основа всего государства. </w:t>
      </w:r>
      <w:r w:rsidR="00182161" w:rsidRPr="00182161">
        <w:rPr>
          <w:rFonts w:eastAsia="Calibri"/>
        </w:rPr>
        <w:t>Именно  поэтому общество заинтересовано  в прочной, духовно и нравственно  здоровой  семье.</w:t>
      </w:r>
      <w:r w:rsidR="002D3084" w:rsidRPr="002D308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5A4AF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5A4A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16486E" w:rsidRPr="0016486E" w:rsidRDefault="0016486E" w:rsidP="00906CB6">
      <w:pPr>
        <w:shd w:val="clear" w:color="auto" w:fill="FFFFFF"/>
        <w:suppressAutoHyphens/>
        <w:spacing w:after="0"/>
        <w:ind w:left="533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16486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Так что же такое семья?</w:t>
      </w:r>
    </w:p>
    <w:p w:rsidR="0016486E" w:rsidRPr="0016486E" w:rsidRDefault="0016486E" w:rsidP="00906CB6">
      <w:pPr>
        <w:shd w:val="clear" w:color="auto" w:fill="FFFFFF"/>
        <w:suppressAutoHyphens/>
        <w:spacing w:before="10" w:after="0"/>
        <w:ind w:left="34" w:right="5" w:firstLine="49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16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Толковый словарь дает следующее определение семьи: </w:t>
      </w:r>
      <w:r w:rsidRPr="001648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«Семья </w:t>
      </w:r>
      <w:r w:rsidRPr="0016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1648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это </w:t>
      </w:r>
      <w:r w:rsidRPr="0016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ячейка </w:t>
      </w:r>
      <w:r w:rsidRPr="001648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(малая социальная группа) общества, важнейшая форма организации личного быта, основанная на супружеском союзе </w:t>
      </w:r>
      <w:r w:rsidRPr="0016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родственных </w:t>
      </w:r>
      <w:r w:rsidRPr="001648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связях, </w:t>
      </w:r>
      <w:r w:rsidRPr="0016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т. </w:t>
      </w:r>
      <w:r w:rsidRPr="001648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е. на многосторонних отношениях </w:t>
      </w:r>
      <w:r w:rsidRPr="0016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между мужем и </w:t>
      </w:r>
      <w:r w:rsidRPr="0016486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женой,    родителями    и    детьми,    братьями    и    </w:t>
      </w:r>
      <w:r w:rsidRPr="0016486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lastRenderedPageBreak/>
        <w:t xml:space="preserve">сестрами    и    </w:t>
      </w:r>
      <w:r w:rsidRPr="0016486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другими </w:t>
      </w:r>
      <w:r w:rsidRPr="0016486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родственниками, живущими вместе и ведущими общее хозяйство».</w:t>
      </w:r>
    </w:p>
    <w:p w:rsidR="00182161" w:rsidRPr="00182161" w:rsidRDefault="0016486E" w:rsidP="00AE74BC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86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Как следует из определения, семья - сложное социально-психологическое </w:t>
      </w:r>
      <w:r w:rsidR="002812C4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явление,</w:t>
      </w:r>
      <w:r w:rsidRPr="00164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1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12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16486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она объединяет не только супругов, но и их детей, а также других родственников и близких им людей.</w:t>
      </w:r>
      <w:r w:rsidR="002D3084" w:rsidRPr="002D30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E74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E74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182161" w:rsidRPr="00182161">
        <w:rPr>
          <w:rFonts w:ascii="Times New Roman" w:eastAsia="Calibri" w:hAnsi="Times New Roman" w:cs="Times New Roman"/>
          <w:sz w:val="24"/>
          <w:szCs w:val="24"/>
        </w:rPr>
        <w:t xml:space="preserve">К сожалению, в связи  с углублением экономического кризиса,   растет число «неблагополучных» семей, где родители, психологически доведенные до отчаяния, пытаются найти для себя выход в приобщении к алкоголю, срывают свою злость и беспомощность на детях, демонстрируют асоциальные формы поведения (бродяжничество, </w:t>
      </w:r>
      <w:proofErr w:type="gramStart"/>
      <w:r w:rsidR="00182161" w:rsidRPr="00182161">
        <w:rPr>
          <w:rFonts w:ascii="Times New Roman" w:eastAsia="Calibri" w:hAnsi="Times New Roman" w:cs="Times New Roman"/>
          <w:sz w:val="24"/>
          <w:szCs w:val="24"/>
        </w:rPr>
        <w:t>попрошайничество</w:t>
      </w:r>
      <w:proofErr w:type="gramEnd"/>
      <w:r w:rsidR="00182161" w:rsidRPr="00182161">
        <w:rPr>
          <w:rFonts w:ascii="Times New Roman" w:eastAsia="Calibri" w:hAnsi="Times New Roman" w:cs="Times New Roman"/>
          <w:sz w:val="24"/>
          <w:szCs w:val="24"/>
        </w:rPr>
        <w:t>, воровство и т.д.). Вступив на такой путь, семья деградирует в человеческом и социальном планах, обрекая на такое же скудное существование всех членов семьи и особенно детей.</w:t>
      </w:r>
    </w:p>
    <w:p w:rsidR="00BF5DBA" w:rsidRDefault="00182161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Неблагополучная семья – это не только семья, материальная жизнь которой далека от нормальной, но и та семья, которая утратила веру в возможность изменения своей жизни в лучшую сторону и продолжает направленно идти к полному краху. </w:t>
      </w:r>
      <w:r w:rsidR="00BF5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A708DE" w:rsidRDefault="00BF5DBA" w:rsidP="00906C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Другая категория семей, волнующих государство и общество, – это молодые семьи, столкнувшиеся с трудностями совместной жизни и зашедшие в тупик, выход </w:t>
      </w:r>
      <w:r w:rsidR="000B680D">
        <w:rPr>
          <w:rFonts w:ascii="Times New Roman" w:eastAsia="Calibri" w:hAnsi="Times New Roman" w:cs="Times New Roman"/>
          <w:sz w:val="24"/>
          <w:szCs w:val="24"/>
        </w:rPr>
        <w:t>из которого они видят в разводе, который неминуемо ведет к социальному сиротству детей.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161" w:rsidRPr="00182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08DE">
        <w:rPr>
          <w:rFonts w:ascii="Times New Roman" w:eastAsia="Calibri" w:hAnsi="Times New Roman" w:cs="Times New Roman"/>
          <w:sz w:val="24"/>
          <w:szCs w:val="24"/>
        </w:rPr>
        <w:tab/>
      </w:r>
    </w:p>
    <w:p w:rsidR="00BF5DBA" w:rsidRDefault="00BF5DBA" w:rsidP="00906C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Безверие в собственные силы и отсутствие помощи со стороны увеличивают уверенность в невозможности жить по-другому, формируют соответствующий образ жизни, который усваивают и дети. Такая семья нуждается не только в социальной и педагогической поддержке, но и в духовной.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161" w:rsidRPr="00182161" w:rsidRDefault="00182161" w:rsidP="00906C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Такую всесторонню</w:t>
      </w:r>
      <w:r w:rsidR="00BF5DBA" w:rsidRPr="00182161">
        <w:rPr>
          <w:rFonts w:ascii="Times New Roman" w:eastAsia="Calibri" w:hAnsi="Times New Roman" w:cs="Times New Roman"/>
          <w:sz w:val="24"/>
          <w:szCs w:val="24"/>
        </w:rPr>
        <w:t>ю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поддержку семьи в трудной жизненной ситуации, </w:t>
      </w:r>
      <w:r w:rsidR="00A708DE">
        <w:rPr>
          <w:rFonts w:ascii="Times New Roman" w:eastAsia="Calibri" w:hAnsi="Times New Roman" w:cs="Times New Roman"/>
          <w:sz w:val="24"/>
          <w:szCs w:val="24"/>
        </w:rPr>
        <w:t xml:space="preserve">а так же подготовку молодежи к семейной жизни, </w:t>
      </w:r>
      <w:proofErr w:type="gramStart"/>
      <w:r w:rsidRPr="00182161">
        <w:rPr>
          <w:rFonts w:ascii="Times New Roman" w:eastAsia="Calibri" w:hAnsi="Times New Roman" w:cs="Times New Roman"/>
          <w:sz w:val="24"/>
          <w:szCs w:val="24"/>
        </w:rPr>
        <w:lastRenderedPageBreak/>
        <w:t>возможно</w:t>
      </w:r>
      <w:proofErr w:type="gramEnd"/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организо</w:t>
      </w:r>
      <w:r w:rsidR="00A708DE">
        <w:rPr>
          <w:rFonts w:ascii="Times New Roman" w:eastAsia="Calibri" w:hAnsi="Times New Roman" w:cs="Times New Roman"/>
          <w:sz w:val="24"/>
          <w:szCs w:val="24"/>
        </w:rPr>
        <w:t>вать в культурно-образовательных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="00A708DE">
        <w:rPr>
          <w:rFonts w:ascii="Times New Roman" w:eastAsia="Calibri" w:hAnsi="Times New Roman" w:cs="Times New Roman"/>
          <w:sz w:val="24"/>
          <w:szCs w:val="24"/>
        </w:rPr>
        <w:t xml:space="preserve">ах в рамках </w:t>
      </w:r>
      <w:r w:rsidR="005942E1">
        <w:rPr>
          <w:rFonts w:ascii="Times New Roman" w:eastAsia="Calibri" w:hAnsi="Times New Roman" w:cs="Times New Roman"/>
          <w:sz w:val="24"/>
          <w:szCs w:val="24"/>
        </w:rPr>
        <w:t>проекта «Шаг навстречу.</w:t>
      </w:r>
      <w:r w:rsidR="000B680D">
        <w:rPr>
          <w:rFonts w:ascii="Times New Roman" w:eastAsia="Calibri" w:hAnsi="Times New Roman" w:cs="Times New Roman"/>
          <w:sz w:val="24"/>
          <w:szCs w:val="24"/>
        </w:rPr>
        <w:t xml:space="preserve"> Семья»</w:t>
      </w:r>
      <w:r w:rsidRPr="001821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161" w:rsidRPr="00182161" w:rsidRDefault="00182161" w:rsidP="00906CB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на территории Курганской области функционирует </w:t>
      </w:r>
      <w:r w:rsidR="00711E8B">
        <w:rPr>
          <w:rFonts w:ascii="Times New Roman" w:eastAsia="Calibri" w:hAnsi="Times New Roman" w:cs="Times New Roman"/>
          <w:sz w:val="24"/>
          <w:szCs w:val="24"/>
        </w:rPr>
        <w:t>240</w:t>
      </w:r>
      <w:bookmarkStart w:id="0" w:name="_GoBack"/>
      <w:bookmarkEnd w:id="0"/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культурно-образовательных центров (КОЦ), </w:t>
      </w:r>
      <w:r w:rsidR="00A708DE">
        <w:rPr>
          <w:rFonts w:ascii="Times New Roman" w:eastAsia="Calibri" w:hAnsi="Times New Roman" w:cs="Times New Roman"/>
          <w:sz w:val="24"/>
          <w:szCs w:val="24"/>
        </w:rPr>
        <w:t xml:space="preserve">из них 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08DE">
        <w:rPr>
          <w:rFonts w:ascii="Times New Roman" w:eastAsia="Calibri" w:hAnsi="Times New Roman" w:cs="Times New Roman"/>
          <w:sz w:val="24"/>
          <w:szCs w:val="24"/>
        </w:rPr>
        <w:t>54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КОЦ </w:t>
      </w:r>
      <w:r w:rsidR="00A708DE">
        <w:rPr>
          <w:rFonts w:ascii="Times New Roman" w:eastAsia="Calibri" w:hAnsi="Times New Roman" w:cs="Times New Roman"/>
          <w:sz w:val="24"/>
          <w:szCs w:val="24"/>
        </w:rPr>
        <w:t>участвуют в реализации проекта «Шаг навстречу»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182161" w:rsidRPr="00182161" w:rsidRDefault="00182161" w:rsidP="00906C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В условиях культурно-образовательного  центра, совместными усилиями, а тем более объединившись с православной организацией,  можно  помочь многим</w:t>
      </w:r>
      <w:r w:rsidR="00A708DE">
        <w:rPr>
          <w:rFonts w:ascii="Times New Roman" w:eastAsia="Calibri" w:hAnsi="Times New Roman" w:cs="Times New Roman"/>
          <w:sz w:val="24"/>
          <w:szCs w:val="24"/>
        </w:rPr>
        <w:t xml:space="preserve">  семьям,  попавшим в социально </w:t>
      </w:r>
      <w:r w:rsidRPr="00182161">
        <w:rPr>
          <w:rFonts w:ascii="Times New Roman" w:eastAsia="Calibri" w:hAnsi="Times New Roman" w:cs="Times New Roman"/>
          <w:sz w:val="24"/>
          <w:szCs w:val="24"/>
        </w:rPr>
        <w:t>опасное положен</w:t>
      </w:r>
      <w:r w:rsidR="00A708DE">
        <w:rPr>
          <w:rFonts w:ascii="Times New Roman" w:eastAsia="Calibri" w:hAnsi="Times New Roman" w:cs="Times New Roman"/>
          <w:sz w:val="24"/>
          <w:szCs w:val="24"/>
        </w:rPr>
        <w:t>ие и трудную жизненную ситуацию, а так же осуществлять профилактическую работу по подготовке будущих мужей и жен.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Именно поэтому </w:t>
      </w:r>
      <w:r w:rsidRPr="001821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проекта «Шаг навстречу» является укрепление института семьи, возрождение и сохранение духовно-нравственных традиций семейного воспитания в рамках культурно-образовательных центров Курганской области.</w:t>
      </w:r>
    </w:p>
    <w:p w:rsidR="00182161" w:rsidRDefault="00182161" w:rsidP="00906C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Хотелось бы отметить, что </w:t>
      </w:r>
      <w:r w:rsidR="00F06D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благодаря проекту «Шаг навстречу», который реализовывался в течение 3 лет в пилотных КОЦ области, </w:t>
      </w:r>
      <w:r w:rsidR="00C663BF" w:rsidRPr="00C663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активизировалась работа по духовно-нравственному воспитанию детей и взрослого населения,</w:t>
      </w:r>
      <w:r w:rsidR="00C663BF" w:rsidRPr="00C66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заключены соглашения о сотрудничестве между епархиальными приходами и культурно-образовательными центрами, составлены </w:t>
      </w:r>
      <w:r w:rsidR="00C66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реализуются </w:t>
      </w:r>
      <w:r w:rsidR="00C663BF" w:rsidRPr="00C66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совместные планы работы, </w:t>
      </w:r>
      <w:r w:rsidR="00C66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систематически </w:t>
      </w:r>
      <w:r w:rsidR="00C663BF" w:rsidRPr="00C663BF">
        <w:rPr>
          <w:rFonts w:ascii="Times New Roman" w:eastAsia="Calibri" w:hAnsi="Times New Roman" w:cs="Times New Roman"/>
          <w:color w:val="000000"/>
          <w:sz w:val="24"/>
          <w:szCs w:val="24"/>
        </w:rPr>
        <w:t>пров</w:t>
      </w:r>
      <w:r w:rsidR="00C663BF">
        <w:rPr>
          <w:rFonts w:ascii="Times New Roman" w:eastAsia="Calibri" w:hAnsi="Times New Roman" w:cs="Times New Roman"/>
          <w:color w:val="000000"/>
          <w:sz w:val="24"/>
          <w:szCs w:val="24"/>
        </w:rPr>
        <w:t>одились обучающие</w:t>
      </w:r>
      <w:r w:rsidR="00C663BF" w:rsidRPr="00C66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семинар</w:t>
      </w:r>
      <w:r w:rsidR="00C663BF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C663BF" w:rsidRPr="00C66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социальных педагогов и священнослужителей</w:t>
      </w:r>
      <w:r w:rsidR="00C66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многое другое.</w:t>
      </w: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66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8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663BF" w:rsidRPr="00182161" w:rsidRDefault="00C663BF" w:rsidP="00906C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сложившейся системе совместной работы, появилась возможность углубления и расширения проекта. </w:t>
      </w:r>
    </w:p>
    <w:p w:rsidR="00182161" w:rsidRPr="00182161" w:rsidRDefault="00182161" w:rsidP="00906CB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2161" w:rsidRPr="00182161" w:rsidRDefault="002642E5" w:rsidP="00906CB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182161" w:rsidRPr="00182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проекта:</w:t>
      </w:r>
    </w:p>
    <w:p w:rsidR="00182161" w:rsidRPr="00E41C6A" w:rsidRDefault="00182161" w:rsidP="00906CB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Возрождение и сохранение духовно-нравственных традиций</w:t>
      </w: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семейного воспитания, у</w:t>
      </w:r>
      <w:r w:rsidR="00264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крепление института семьи, подготовка </w:t>
      </w:r>
      <w:r w:rsidR="002642E5" w:rsidRPr="00E41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молодежи </w:t>
      </w:r>
      <w:r w:rsidR="002642E5" w:rsidRPr="00E41C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созданию крепкой, счас</w:t>
      </w:r>
      <w:r w:rsidR="000B680D" w:rsidRPr="00E41C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тливой семьи</w:t>
      </w:r>
      <w:r w:rsidR="00E41C6A" w:rsidRPr="00E41C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82161" w:rsidRPr="00182161" w:rsidRDefault="00182161" w:rsidP="00906CB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2161" w:rsidRPr="00182161" w:rsidRDefault="00182161" w:rsidP="00906C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2161" w:rsidRDefault="002642E5" w:rsidP="00906C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="00D43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социально-педагогической помощи и духовной 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семьям, попавшим в трудную жизненную ситуацию и социально опасное положение</w:t>
      </w:r>
      <w:r w:rsidR="00D432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7E9" w:rsidRDefault="00D432F4" w:rsidP="00906C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дополнительного образования, направленных на подготовку молодежи к созданию крепкой, счастливой семьи, изучение своих родословных</w:t>
      </w:r>
      <w:r w:rsidR="002A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кружковую, клубную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161" w:rsidRPr="002A57E9" w:rsidRDefault="002A57E9" w:rsidP="00906C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клубов для молодых семей с целью </w:t>
      </w:r>
      <w:r w:rsidR="00182161" w:rsidRPr="002A5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</w:t>
      </w:r>
      <w:r w:rsidRPr="002A57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2161" w:rsidRPr="002A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детско-родительских отношений, повышение психологической комфортности в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32F4" w:rsidRPr="002A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32F4" w:rsidRPr="002A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разводов;</w:t>
      </w:r>
    </w:p>
    <w:p w:rsidR="00182161" w:rsidRPr="00182161" w:rsidRDefault="00D432F4" w:rsidP="00906C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161" w:rsidRPr="00182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наркомании, алкоголизма и ранних сексуальных связей среди детей 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161" w:rsidRPr="00182161" w:rsidRDefault="00182161" w:rsidP="00906C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D43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</w:t>
      </w:r>
      <w:r w:rsidRPr="0018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 территории культурно-образовательных центров, связанных с православными традициями, в соответствии с канонами православной Церкви</w:t>
      </w:r>
      <w:r w:rsidR="00D432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161" w:rsidRPr="00182161" w:rsidRDefault="00182161" w:rsidP="00906C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системы мер по подготовке, просвещению и повышению квалификации социальных педагогов культурно-образовательных центров в области духовно-нравственного воспитания детей и молодежи.</w:t>
      </w: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sz w:val="24"/>
          <w:szCs w:val="24"/>
        </w:rPr>
        <w:t>Целевые группы проекта:</w:t>
      </w:r>
    </w:p>
    <w:p w:rsidR="002A57E9" w:rsidRDefault="00182161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57E9">
        <w:rPr>
          <w:rFonts w:ascii="Times New Roman" w:eastAsia="Calibri" w:hAnsi="Times New Roman" w:cs="Times New Roman"/>
          <w:sz w:val="24"/>
          <w:szCs w:val="24"/>
        </w:rPr>
        <w:t>подростки и молодежь в возрасте от 13 до 18 лет;</w:t>
      </w:r>
    </w:p>
    <w:p w:rsidR="002A57E9" w:rsidRDefault="002A57E9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молодые семьи (до 35 лет)</w:t>
      </w:r>
    </w:p>
    <w:p w:rsidR="00182161" w:rsidRDefault="002A57E9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2161" w:rsidRPr="00182161">
        <w:rPr>
          <w:rFonts w:ascii="Times New Roman" w:eastAsia="Calibri" w:hAnsi="Times New Roman" w:cs="Times New Roman"/>
          <w:sz w:val="24"/>
          <w:szCs w:val="24"/>
        </w:rPr>
        <w:t>семьи с детьми в трудной жизнен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ной ситуации, семьи в социально </w:t>
      </w:r>
      <w:r w:rsidR="00182161" w:rsidRPr="00182161">
        <w:rPr>
          <w:rFonts w:ascii="Times New Roman" w:eastAsia="Calibri" w:hAnsi="Times New Roman" w:cs="Times New Roman"/>
          <w:sz w:val="24"/>
          <w:szCs w:val="24"/>
        </w:rPr>
        <w:t>опасном положении;</w:t>
      </w:r>
    </w:p>
    <w:p w:rsidR="002A57E9" w:rsidRDefault="002A57E9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все семьи, имеющие детей до 18 лет;</w:t>
      </w: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- социальные педагоги культурно-образовательных центров</w:t>
      </w:r>
      <w:r w:rsidR="008520C2">
        <w:rPr>
          <w:rFonts w:ascii="Times New Roman" w:eastAsia="Calibri" w:hAnsi="Times New Roman" w:cs="Times New Roman"/>
          <w:sz w:val="24"/>
          <w:szCs w:val="24"/>
        </w:rPr>
        <w:t>, священнослужители православных приходов</w:t>
      </w:r>
      <w:r w:rsidRPr="001821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проекта:</w:t>
      </w:r>
    </w:p>
    <w:p w:rsidR="00182161" w:rsidRPr="00182161" w:rsidRDefault="002A57E9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2015 – 2017 </w:t>
      </w:r>
      <w:r w:rsidR="00182161" w:rsidRPr="00182161">
        <w:rPr>
          <w:rFonts w:ascii="Times New Roman" w:eastAsia="Calibri" w:hAnsi="Times New Roman" w:cs="Times New Roman"/>
          <w:sz w:val="24"/>
          <w:szCs w:val="24"/>
        </w:rPr>
        <w:t>гг.</w:t>
      </w: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проекта</w:t>
      </w:r>
      <w:r w:rsidRPr="0018216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6B7A" w:rsidRDefault="00266B7A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введение курса «Нравственные основы семейной жизни» не менее чем в 50 % пилотных КОЦ;</w:t>
      </w: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- повышение психол</w:t>
      </w:r>
      <w:r w:rsidR="002A57E9">
        <w:rPr>
          <w:rFonts w:ascii="Times New Roman" w:eastAsia="Calibri" w:hAnsi="Times New Roman" w:cs="Times New Roman"/>
          <w:sz w:val="24"/>
          <w:szCs w:val="24"/>
        </w:rPr>
        <w:t>огической комфортности в семьях</w:t>
      </w:r>
      <w:r w:rsidRPr="0018216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- повышение компетентности родителей в вопросах гармоничного воспитания детей;</w:t>
      </w: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- охват просветительскими мероприятиями по вопросам </w:t>
      </w:r>
      <w:r w:rsidR="002A57E9">
        <w:rPr>
          <w:rFonts w:ascii="Times New Roman" w:eastAsia="Calibri" w:hAnsi="Times New Roman" w:cs="Times New Roman"/>
          <w:sz w:val="24"/>
          <w:szCs w:val="24"/>
        </w:rPr>
        <w:t xml:space="preserve">подготовки к семейной </w:t>
      </w:r>
      <w:r w:rsidR="00266B7A">
        <w:rPr>
          <w:rFonts w:ascii="Times New Roman" w:eastAsia="Calibri" w:hAnsi="Times New Roman" w:cs="Times New Roman"/>
          <w:sz w:val="24"/>
          <w:szCs w:val="24"/>
        </w:rPr>
        <w:t xml:space="preserve">жизни, 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профилактики </w:t>
      </w:r>
      <w:r w:rsidR="00266B7A">
        <w:rPr>
          <w:rFonts w:ascii="Times New Roman" w:eastAsia="Calibri" w:hAnsi="Times New Roman" w:cs="Times New Roman"/>
          <w:sz w:val="24"/>
          <w:szCs w:val="24"/>
        </w:rPr>
        <w:t xml:space="preserve"> вредных привычек и </w:t>
      </w:r>
      <w:r w:rsidRPr="00182161">
        <w:rPr>
          <w:rFonts w:ascii="Times New Roman" w:eastAsia="Calibri" w:hAnsi="Times New Roman" w:cs="Times New Roman"/>
          <w:sz w:val="24"/>
          <w:szCs w:val="24"/>
        </w:rPr>
        <w:t>ранни</w:t>
      </w:r>
      <w:r w:rsidR="00266B7A">
        <w:rPr>
          <w:rFonts w:ascii="Times New Roman" w:eastAsia="Calibri" w:hAnsi="Times New Roman" w:cs="Times New Roman"/>
          <w:sz w:val="24"/>
          <w:szCs w:val="24"/>
        </w:rPr>
        <w:t>х сексуальных связей не менее 9</w:t>
      </w:r>
      <w:r w:rsidRPr="00182161">
        <w:rPr>
          <w:rFonts w:ascii="Times New Roman" w:eastAsia="Calibri" w:hAnsi="Times New Roman" w:cs="Times New Roman"/>
          <w:sz w:val="24"/>
          <w:szCs w:val="24"/>
        </w:rPr>
        <w:t>0% подростков и молодежи;</w:t>
      </w: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- систематическое проведение традиционных</w:t>
      </w:r>
      <w:r w:rsidR="00266B7A">
        <w:rPr>
          <w:rFonts w:ascii="Times New Roman" w:eastAsia="Calibri" w:hAnsi="Times New Roman" w:cs="Times New Roman"/>
          <w:sz w:val="24"/>
          <w:szCs w:val="24"/>
        </w:rPr>
        <w:t xml:space="preserve"> семейных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православных праздников на территории культурно-образовательных центров;</w:t>
      </w:r>
    </w:p>
    <w:p w:rsidR="00182161" w:rsidRPr="00182161" w:rsidRDefault="00182161" w:rsidP="00906C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- повышение компетентности социальных педагогов культурно-образовательных центров в области духовно-нравственного воспитания детей и молодежи. </w:t>
      </w:r>
    </w:p>
    <w:p w:rsidR="008520C2" w:rsidRPr="008520C2" w:rsidRDefault="008520C2" w:rsidP="008520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0C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8520C2">
        <w:rPr>
          <w:rFonts w:ascii="Times New Roman" w:eastAsia="Calibri" w:hAnsi="Times New Roman" w:cs="Times New Roman"/>
          <w:sz w:val="24"/>
          <w:szCs w:val="24"/>
        </w:rPr>
        <w:t>духовное</w:t>
      </w:r>
      <w:proofErr w:type="gramEnd"/>
      <w:r w:rsidRPr="008520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20C2">
        <w:rPr>
          <w:rFonts w:ascii="Times New Roman" w:eastAsia="Calibri" w:hAnsi="Times New Roman" w:cs="Times New Roman"/>
          <w:sz w:val="24"/>
          <w:szCs w:val="24"/>
        </w:rPr>
        <w:t>окормление</w:t>
      </w:r>
      <w:proofErr w:type="spellEnd"/>
      <w:r w:rsidRPr="008520C2">
        <w:rPr>
          <w:rFonts w:ascii="Times New Roman" w:eastAsia="Calibri" w:hAnsi="Times New Roman" w:cs="Times New Roman"/>
          <w:sz w:val="24"/>
          <w:szCs w:val="24"/>
        </w:rPr>
        <w:t xml:space="preserve"> семей с детьми в трудной жизненной ситуации и социально опасном положении.  </w:t>
      </w:r>
    </w:p>
    <w:p w:rsidR="00182161" w:rsidRPr="00182161" w:rsidRDefault="00182161" w:rsidP="001C15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161" w:rsidRPr="00182161" w:rsidRDefault="00182161" w:rsidP="001C15F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bCs/>
          <w:sz w:val="24"/>
          <w:szCs w:val="24"/>
        </w:rPr>
        <w:t>Территории, на которой будет осуществляться проект:</w:t>
      </w:r>
    </w:p>
    <w:p w:rsidR="00182161" w:rsidRDefault="000A752B" w:rsidP="001C15F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182161" w:rsidRPr="00182161">
        <w:rPr>
          <w:rFonts w:ascii="Times New Roman" w:eastAsia="Calibri" w:hAnsi="Times New Roman" w:cs="Times New Roman"/>
          <w:bCs/>
          <w:sz w:val="24"/>
          <w:szCs w:val="24"/>
        </w:rPr>
        <w:t>ультурно-образовательные центры Курганской области: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«Белозерская средняя общеобразовательная школа» Белозерского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Зюзино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Белозерского района; 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деревень Плотниково и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Секисово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Варгашинского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Мостовское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Варгашинского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 Сычево,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Уфино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Пестерово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Варгашинского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Затеченская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основная общеобразовательная школа»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Далматовского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Першинское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Далматовского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Беляковка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Далматовского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«Социум села Жаворонки» Звериноголовского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Житниковское»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Каргапольского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Усть-Миасское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Каргапольского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Брылино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Каргапольского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Новоиковское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Каргапольского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Журавлевская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средняя общеобразовательная школа»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Каргапольского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Боровское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Катайского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деревни Ипатова»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Катайского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 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gram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Митино</w:t>
      </w:r>
      <w:proofErr w:type="gram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Кетовского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gram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Нижнее</w:t>
      </w:r>
      <w:proofErr w:type="gram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Куртамышского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Маслово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Куртамышского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 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Песьяновский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дошкольный микроцентр»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Куртамышского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Пушкино»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Куртамышского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Костылево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Куртамышского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деревни </w:t>
      </w:r>
      <w:proofErr w:type="gram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Островное</w:t>
      </w:r>
      <w:proofErr w:type="gram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Лебяжьевского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деревни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Желтики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Лебяжьевского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Садовод»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Макушинского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«Социум села Б.-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Курейное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Макушинского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деревни </w:t>
      </w:r>
      <w:proofErr w:type="gram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Первомайское</w:t>
      </w:r>
      <w:proofErr w:type="gram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Мишкинского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деревни </w:t>
      </w:r>
      <w:proofErr w:type="gram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Троицкое</w:t>
      </w:r>
      <w:proofErr w:type="gram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Мишкинского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деревни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Шаламово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Мишкинского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gram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Дубровное</w:t>
      </w:r>
      <w:proofErr w:type="gram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Мишкинского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«Бутырская основная общеобразовательная школа»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Мишкинского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деревни Пороги»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Мокроусовского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Рынки»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Петуховского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 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Байдары»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Половинского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gram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Башкирское</w:t>
      </w:r>
      <w:proofErr w:type="gram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Половинского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Булдаковская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основная школа»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Половинского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Чулошное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Половинского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Межборное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Притобольного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Чернавское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Притобольного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«Социум деревни Воздвиженка» Целинного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Косолаповская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средняя общеобразовательная школа» Целинного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Чердынцево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» Частоозерского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Беляковское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» Частоозерского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деревни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Дрянново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Шадринского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gram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Кабанье</w:t>
      </w:r>
      <w:proofErr w:type="gram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Шадринского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Неонилинская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основная общеобразовательная школа»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Шадринского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деревень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Кондинского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Шатровского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деревень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Спицынского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Шатровского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 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«Социум деревни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Изъедугино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Шатровского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Ожогино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Шатровского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деревни </w:t>
      </w:r>
      <w:proofErr w:type="gram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Ленская</w:t>
      </w:r>
      <w:proofErr w:type="gram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Шатровского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Трусилово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» Шумихинского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«Основная школа № 9 города Шумихи» Шумихинского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«Социум села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Кислянское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Юргамышского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района;</w:t>
      </w:r>
    </w:p>
    <w:p w:rsidR="00054000" w:rsidRPr="00054000" w:rsidRDefault="00054000" w:rsidP="001C15F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5400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Красноуральская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средняя общеобразовательная школа» </w:t>
      </w:r>
      <w:proofErr w:type="spellStart"/>
      <w:r w:rsidRPr="00054000">
        <w:rPr>
          <w:rFonts w:ascii="Times New Roman" w:eastAsia="Calibri" w:hAnsi="Times New Roman" w:cs="Times New Roman"/>
          <w:bCs/>
          <w:sz w:val="24"/>
          <w:szCs w:val="24"/>
        </w:rPr>
        <w:t>Юргамышского</w:t>
      </w:r>
      <w:proofErr w:type="spellEnd"/>
      <w:r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района.</w:t>
      </w:r>
    </w:p>
    <w:p w:rsidR="000A752B" w:rsidRDefault="000A752B" w:rsidP="001C15F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2161" w:rsidRPr="005E5A50" w:rsidRDefault="000A752B" w:rsidP="001C15F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</w:t>
      </w:r>
      <w:r w:rsidR="00182161" w:rsidRPr="005E5A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роекта будет осуществляться по двум направлениям:</w:t>
      </w:r>
    </w:p>
    <w:p w:rsidR="00182161" w:rsidRPr="00182161" w:rsidRDefault="00182161" w:rsidP="001C15F7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просветительский;</w:t>
      </w:r>
    </w:p>
    <w:p w:rsidR="00182161" w:rsidRPr="00182161" w:rsidRDefault="00266B7A" w:rsidP="001C15F7">
      <w:pPr>
        <w:tabs>
          <w:tab w:val="left" w:pos="993"/>
        </w:tabs>
        <w:spacing w:after="100" w:afterAutospacing="1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2161"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82161"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 семей, КОЦ и православного прихода</w:t>
      </w:r>
      <w:r w:rsidR="0005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кружков и клубов)</w:t>
      </w:r>
      <w:r w:rsidR="00182161"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2161" w:rsidRPr="00182161" w:rsidRDefault="00182161" w:rsidP="0012233A">
      <w:pPr>
        <w:spacing w:before="100" w:beforeAutospacing="1" w:after="0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Просветительское направление </w:t>
      </w: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проведение семинаров и отдельных лекций для социальных педагогов КОЦ и затем для родителей по вопросам духовно-нравственного развития и воспитания детей с привлечением в качестве лекторов педагогов, священнослужителей, работников культуры, медиков, психологов.  </w:t>
      </w:r>
    </w:p>
    <w:p w:rsidR="005E5A50" w:rsidRDefault="00182161" w:rsidP="0012233A">
      <w:pPr>
        <w:spacing w:after="0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культурно-образовательных центрах</w:t>
      </w:r>
      <w:r w:rsidR="0026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</w:t>
      </w:r>
      <w:r w:rsidR="005E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кружков и </w:t>
      </w:r>
      <w:r w:rsidR="0026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клубов для молодежи и молодых семей</w:t>
      </w: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предполагается организовывать выставки, обсуждение со священником книг, фильмов о семейном воспитании, профил</w:t>
      </w:r>
      <w:r w:rsidR="005E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актике алкоголизма и наркомании, </w:t>
      </w:r>
      <w:r w:rsidR="008520C2" w:rsidRPr="00852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половой распущенности, </w:t>
      </w:r>
      <w:r w:rsidR="005E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разводов, абортов и т.д.</w:t>
      </w:r>
    </w:p>
    <w:p w:rsidR="00182161" w:rsidRPr="00182161" w:rsidRDefault="00182161" w:rsidP="001C15F7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Одной из эффективных форм работы с родителями является организация семейного клуба, которая позволяет не только повысить педагогическую культуру родителей в вопросах ра</w:t>
      </w:r>
      <w:r w:rsidR="00CB1440">
        <w:rPr>
          <w:rFonts w:ascii="Times New Roman" w:eastAsia="Calibri" w:hAnsi="Times New Roman" w:cs="Times New Roman"/>
          <w:sz w:val="24"/>
          <w:szCs w:val="24"/>
        </w:rPr>
        <w:t>звития и воспитания детей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, но и сплотить коллектив родителей, наладить доброжелательные взаимоотношения между социальным педагогом и семьей. На заседания клуба целесообразно приглашать </w:t>
      </w:r>
      <w:r w:rsidR="00CB1440">
        <w:rPr>
          <w:rFonts w:ascii="Times New Roman" w:eastAsia="Calibri" w:hAnsi="Times New Roman" w:cs="Times New Roman"/>
          <w:sz w:val="24"/>
          <w:szCs w:val="24"/>
        </w:rPr>
        <w:lastRenderedPageBreak/>
        <w:t>священнослужителей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с целью пропаганды </w:t>
      </w:r>
      <w:r w:rsidRPr="00182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духовно-нравственных традиций</w:t>
      </w: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семейного воспитания.</w:t>
      </w:r>
    </w:p>
    <w:p w:rsidR="00182161" w:rsidRPr="00182161" w:rsidRDefault="00182161" w:rsidP="001C15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При  клубах для родителей можно организовать  работу по подготовке и комплектованию подборок </w:t>
      </w:r>
      <w:r w:rsidR="005E5A50">
        <w:rPr>
          <w:rFonts w:ascii="Times New Roman" w:eastAsia="Calibri" w:hAnsi="Times New Roman" w:cs="Times New Roman"/>
          <w:sz w:val="24"/>
          <w:szCs w:val="24"/>
        </w:rPr>
        <w:t xml:space="preserve">книг, 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аудио- и видеотек для всей семьи из цикла </w:t>
      </w:r>
      <w:r w:rsidR="005E5A50">
        <w:rPr>
          <w:rFonts w:ascii="Times New Roman" w:eastAsia="Calibri" w:hAnsi="Times New Roman" w:cs="Times New Roman"/>
          <w:sz w:val="24"/>
          <w:szCs w:val="24"/>
        </w:rPr>
        <w:t>«</w:t>
      </w:r>
      <w:r w:rsidRPr="00182161">
        <w:rPr>
          <w:rFonts w:ascii="Times New Roman" w:eastAsia="Calibri" w:hAnsi="Times New Roman" w:cs="Times New Roman"/>
          <w:sz w:val="24"/>
          <w:szCs w:val="24"/>
        </w:rPr>
        <w:t>Семейное духовно-нравственное воспитание</w:t>
      </w:r>
      <w:r w:rsidR="005E5A5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82161" w:rsidRPr="00182161" w:rsidRDefault="00182161" w:rsidP="001C15F7">
      <w:pPr>
        <w:spacing w:after="0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2161" w:rsidRPr="00E55C69" w:rsidRDefault="00182161" w:rsidP="001C15F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совместной деятел</w:t>
      </w:r>
      <w:r w:rsidR="005E5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ьности семей, КОЦ и православного</w:t>
      </w:r>
      <w:r w:rsidRPr="00182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E5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прихода</w:t>
      </w: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предполагает:</w:t>
      </w:r>
    </w:p>
    <w:p w:rsidR="00E55C69" w:rsidRPr="00182161" w:rsidRDefault="00E55C69" w:rsidP="001C15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программ дополнительного образования «Нравственные основы семейной жизни»</w:t>
      </w:r>
      <w:r w:rsidR="005D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«Православное краеведение»</w:t>
      </w:r>
      <w:r w:rsidR="00852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«Мир православной культуры»</w:t>
      </w:r>
      <w:r w:rsidR="005D7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программ духовно-нравственной направленности</w:t>
      </w:r>
    </w:p>
    <w:p w:rsidR="00182161" w:rsidRPr="00182161" w:rsidRDefault="00182161" w:rsidP="001C15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Проведение семейных праздников светского и церковного календаря с совместным участием родителей и детей в их подготовке и проведении;</w:t>
      </w:r>
    </w:p>
    <w:p w:rsidR="00182161" w:rsidRPr="00182161" w:rsidRDefault="00182161" w:rsidP="001C15F7">
      <w:pPr>
        <w:tabs>
          <w:tab w:val="left" w:pos="113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 совместной с</w:t>
      </w:r>
      <w:r w:rsidR="005E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оциально </w:t>
      </w:r>
      <w:r w:rsidR="0005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значимой деятельности</w:t>
      </w: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2161" w:rsidRPr="00182161" w:rsidRDefault="00182161" w:rsidP="001C15F7">
      <w:pPr>
        <w:tabs>
          <w:tab w:val="left" w:pos="113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совместного досуга родителей и детей экскурсиями, паломническими поездками, организацией семейного каникулярного отдыха.</w:t>
      </w:r>
    </w:p>
    <w:p w:rsidR="00182161" w:rsidRPr="00182161" w:rsidRDefault="00182161" w:rsidP="001C15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Патронаж семей с детьми в трудной ж</w:t>
      </w:r>
      <w:r w:rsidR="005E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изненной ситуации и в социально </w:t>
      </w: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опасном положении совместными усилиями социального педагога, священнослужителя, фельдшера, инспектора по охране прав детей и т.д., с целью оказания социально-педагогической, материальной, медицинской и духовной поддержки семье;</w:t>
      </w:r>
    </w:p>
    <w:p w:rsidR="00182161" w:rsidRPr="00182161" w:rsidRDefault="00182161" w:rsidP="001C15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Проведение творческих конкурсов, выставок «семейных достижений» рисунков, поделок, рукоделия. </w:t>
      </w:r>
    </w:p>
    <w:p w:rsidR="00182161" w:rsidRDefault="00182161" w:rsidP="001C15F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 проекта:</w:t>
      </w:r>
    </w:p>
    <w:p w:rsidR="00054000" w:rsidRPr="00054000" w:rsidRDefault="00700BB0" w:rsidP="001C15F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054000" w:rsidRPr="00054000">
        <w:rPr>
          <w:rFonts w:ascii="Times New Roman" w:eastAsia="Calibri" w:hAnsi="Times New Roman" w:cs="Times New Roman"/>
          <w:bCs/>
          <w:sz w:val="24"/>
          <w:szCs w:val="24"/>
        </w:rPr>
        <w:t>Сем</w:t>
      </w:r>
      <w:r w:rsidR="00054000">
        <w:rPr>
          <w:rFonts w:ascii="Times New Roman" w:eastAsia="Calibri" w:hAnsi="Times New Roman" w:cs="Times New Roman"/>
          <w:bCs/>
          <w:sz w:val="24"/>
          <w:szCs w:val="24"/>
        </w:rPr>
        <w:t>ьи с детьми в трудной жизненной ситуации и социально опасном положении</w:t>
      </w:r>
      <w:r w:rsidR="00054000" w:rsidRPr="0005400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54000" w:rsidRPr="00054000" w:rsidRDefault="00700BB0" w:rsidP="001C15F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054000"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Подростки и </w:t>
      </w:r>
      <w:r w:rsidR="008520C2">
        <w:rPr>
          <w:rFonts w:ascii="Times New Roman" w:eastAsia="Calibri" w:hAnsi="Times New Roman" w:cs="Times New Roman"/>
          <w:bCs/>
          <w:sz w:val="24"/>
          <w:szCs w:val="24"/>
        </w:rPr>
        <w:t>молодежь в возрасте от 10</w:t>
      </w:r>
      <w:r w:rsidR="00054000" w:rsidRPr="00054000">
        <w:rPr>
          <w:rFonts w:ascii="Times New Roman" w:eastAsia="Calibri" w:hAnsi="Times New Roman" w:cs="Times New Roman"/>
          <w:bCs/>
          <w:sz w:val="24"/>
          <w:szCs w:val="24"/>
        </w:rPr>
        <w:t xml:space="preserve"> до 18 лет;</w:t>
      </w:r>
    </w:p>
    <w:p w:rsidR="00054000" w:rsidRPr="00054000" w:rsidRDefault="00700BB0" w:rsidP="001C15F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054000" w:rsidRPr="00054000">
        <w:rPr>
          <w:rFonts w:ascii="Times New Roman" w:eastAsia="Calibri" w:hAnsi="Times New Roman" w:cs="Times New Roman"/>
          <w:bCs/>
          <w:sz w:val="24"/>
          <w:szCs w:val="24"/>
        </w:rPr>
        <w:t>Молодые семьи;</w:t>
      </w:r>
    </w:p>
    <w:p w:rsidR="00182161" w:rsidRDefault="00700BB0" w:rsidP="001C15F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- </w:t>
      </w:r>
      <w:r w:rsidR="00182161" w:rsidRPr="0005400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Социальные педагоги </w:t>
      </w:r>
      <w:r w:rsidR="00054000" w:rsidRPr="0005400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55 КОЦ;</w:t>
      </w:r>
    </w:p>
    <w:p w:rsidR="001C15F7" w:rsidRDefault="00700BB0" w:rsidP="001C15F7">
      <w:pPr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- Священнослу</w:t>
      </w:r>
      <w:r w:rsidR="001C15F7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жители 23 православных приходов: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протоиерей Александр Тимушев, благочинный Южного благочиния,  настоятель прихода храма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св.апп</w:t>
      </w:r>
      <w:proofErr w:type="gram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етра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Павла города Куртамыша;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протоиерей Алексий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Фасола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благочинный Западного благочиния, настоятель прихода Свято-Троицкой Церкви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Мишкинского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протоиерей Виктор Константинов, благочинный Восточного благочиния, настоятель Успенского прихода п. Варгаши;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- п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ротоиерей Михаил Тихонов, благочинный Северного благочиния, настоятель Свято-Николаевского храма города Шадринска;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протоиерей Сергий Климов, настоятель Свято-Никольского храма женского монастыря Похвалы Божией Матери села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Боровское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Катайского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протоиерей Владимир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Швидкой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настоятель прихода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Крестовоздвиженской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церкви села Звериноголовское;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протоиерей Сергий Шумков, настоятель Вознесенской церкви села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Костылево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Куртамышского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протоиерей Сергий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Киржацких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настоятель храма Архистратига Божия Михаила города Макушино;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протоиерей Георгий Красников, настоятель прихода Святого Богоявления          города Петухово; 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протоиерей Евгений Давыдов, настоятель прихода Рождества Христова            села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Частоозерье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протоиерей Игорь </w:t>
      </w:r>
      <w:proofErr w:type="spellStart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Беззубцев</w:t>
      </w:r>
      <w:proofErr w:type="spellEnd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настоятель </w:t>
      </w:r>
      <w:proofErr w:type="spellStart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Михаило</w:t>
      </w:r>
      <w:proofErr w:type="spellEnd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-Архангельского прихода села </w:t>
      </w:r>
      <w:proofErr w:type="gramStart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Целинное</w:t>
      </w:r>
      <w:proofErr w:type="gram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протоиерей Иоанн Юшин, настоятель Покровского прихода села Мокроусово;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игумен Павел (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Стрекалев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настоятель Кирилло-Мефодиевской церкви села Шатрово;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иеромонах Феодосий (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Битнер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настоятель Прихода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Михаило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-Архангельского села Житниковское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Каргапольского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- и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еромонах Елисей (Турко), настоятель Свято-Троицкого прихода села Чаши </w:t>
      </w:r>
      <w:proofErr w:type="spellStart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Каргапольского</w:t>
      </w:r>
      <w:proofErr w:type="spellEnd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района;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иерей Сергий Тельманов, настоятель 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Покровского</w:t>
      </w:r>
      <w:r w:rsidRPr="00E55C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прихода</w:t>
      </w:r>
      <w:r w:rsidRPr="00E55C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поселка Юргамыш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иерей Александр Дмитриев, настоятель Богоявленского храма села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Усть-Миасское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Каргапольского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иерей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Балин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настоятел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прихода села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Чернавское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Притобольного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иере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Петр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Синчилов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настоятел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храма Илии Пророка села </w:t>
      </w:r>
      <w:proofErr w:type="gram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Митино</w:t>
      </w:r>
      <w:proofErr w:type="gram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иере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Дмитри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Бердников, настоятел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Прихода Алексеевский села </w:t>
      </w:r>
      <w:proofErr w:type="gram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Белозерское</w:t>
      </w:r>
      <w:proofErr w:type="gram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иере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 </w:t>
      </w:r>
      <w:proofErr w:type="spell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Гадиян</w:t>
      </w:r>
      <w:proofErr w:type="spell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настоятел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Свято-Троицкого храма села </w:t>
      </w:r>
      <w:proofErr w:type="gramStart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Половинное</w:t>
      </w:r>
      <w:proofErr w:type="gramEnd"/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и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й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Серг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ий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Кривых, настоятел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ь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Спасо</w:t>
      </w:r>
      <w:proofErr w:type="spellEnd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-Преображенского прихода села Батурино </w:t>
      </w:r>
      <w:proofErr w:type="spellStart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Шадринского</w:t>
      </w:r>
      <w:proofErr w:type="spellEnd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района;</w:t>
      </w:r>
    </w:p>
    <w:p w:rsidR="001C15F7" w:rsidRPr="00E55C69" w:rsidRDefault="001C15F7" w:rsidP="001C15F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иере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й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Константин </w:t>
      </w:r>
      <w:proofErr w:type="spellStart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Фасола</w:t>
      </w:r>
      <w:proofErr w:type="spellEnd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настоятел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ь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прихода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Преподобного Кирилла Бело</w:t>
      </w:r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зерского села </w:t>
      </w:r>
      <w:proofErr w:type="spellStart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Кислянское</w:t>
      </w:r>
      <w:proofErr w:type="spellEnd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Юргамышского</w:t>
      </w:r>
      <w:proofErr w:type="spellEnd"/>
      <w:r w:rsidRPr="00E55C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района. </w:t>
      </w:r>
    </w:p>
    <w:p w:rsidR="00700BB0" w:rsidRPr="00700BB0" w:rsidRDefault="00700BB0" w:rsidP="001C15F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700BB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-    ГБУ </w:t>
      </w:r>
      <w:proofErr w:type="gramStart"/>
      <w:r w:rsidRPr="00700BB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ДО</w:t>
      </w:r>
      <w:proofErr w:type="gramEnd"/>
      <w:r w:rsidRPr="00700BB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«</w:t>
      </w:r>
      <w:proofErr w:type="gramStart"/>
      <w:r w:rsidRPr="00700BB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Центр</w:t>
      </w:r>
      <w:proofErr w:type="gramEnd"/>
      <w:r w:rsidRPr="00700BB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помощи детям»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;</w:t>
      </w:r>
    </w:p>
    <w:p w:rsidR="00700BB0" w:rsidRPr="00700BB0" w:rsidRDefault="00700BB0" w:rsidP="001C15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BB0">
        <w:rPr>
          <w:rFonts w:ascii="Times New Roman" w:eastAsia="Calibri" w:hAnsi="Times New Roman" w:cs="Times New Roman"/>
          <w:sz w:val="24"/>
          <w:szCs w:val="24"/>
        </w:rPr>
        <w:t xml:space="preserve">- Отдел церковной благотворительности и социального служения Курганской и </w:t>
      </w:r>
      <w:proofErr w:type="spellStart"/>
      <w:r w:rsidRPr="00700BB0">
        <w:rPr>
          <w:rFonts w:ascii="Times New Roman" w:eastAsia="Calibri" w:hAnsi="Times New Roman" w:cs="Times New Roman"/>
          <w:sz w:val="24"/>
          <w:szCs w:val="24"/>
        </w:rPr>
        <w:t>Шадринской</w:t>
      </w:r>
      <w:proofErr w:type="spellEnd"/>
      <w:r w:rsidRPr="00700BB0">
        <w:rPr>
          <w:rFonts w:ascii="Times New Roman" w:eastAsia="Calibri" w:hAnsi="Times New Roman" w:cs="Times New Roman"/>
          <w:sz w:val="24"/>
          <w:szCs w:val="24"/>
        </w:rPr>
        <w:t xml:space="preserve"> епархии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0BB0" w:rsidRPr="00700BB0" w:rsidRDefault="00700BB0" w:rsidP="001C15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BB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00BB0">
        <w:rPr>
          <w:rFonts w:ascii="Times New Roman" w:eastAsia="Calibri" w:hAnsi="Times New Roman" w:cs="Times New Roman"/>
          <w:sz w:val="24"/>
          <w:szCs w:val="24"/>
        </w:rPr>
        <w:t>ОРОиК</w:t>
      </w:r>
      <w:proofErr w:type="spellEnd"/>
      <w:r w:rsidRPr="00700BB0">
        <w:rPr>
          <w:rFonts w:ascii="Times New Roman" w:eastAsia="Calibri" w:hAnsi="Times New Roman" w:cs="Times New Roman"/>
          <w:sz w:val="24"/>
          <w:szCs w:val="24"/>
        </w:rPr>
        <w:t xml:space="preserve">  Курганской и </w:t>
      </w:r>
      <w:proofErr w:type="spellStart"/>
      <w:r w:rsidRPr="00700BB0">
        <w:rPr>
          <w:rFonts w:ascii="Times New Roman" w:eastAsia="Calibri" w:hAnsi="Times New Roman" w:cs="Times New Roman"/>
          <w:sz w:val="24"/>
          <w:szCs w:val="24"/>
        </w:rPr>
        <w:t>Шадринской</w:t>
      </w:r>
      <w:proofErr w:type="spellEnd"/>
      <w:r w:rsidRPr="00700BB0">
        <w:rPr>
          <w:rFonts w:ascii="Times New Roman" w:eastAsia="Calibri" w:hAnsi="Times New Roman" w:cs="Times New Roman"/>
          <w:sz w:val="24"/>
          <w:szCs w:val="24"/>
        </w:rPr>
        <w:t xml:space="preserve"> епархии  РПЦ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161" w:rsidRPr="00182161" w:rsidRDefault="001C15F7" w:rsidP="004860A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182161" w:rsidRPr="00182161" w:rsidRDefault="00182161" w:rsidP="001821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sz w:val="24"/>
          <w:szCs w:val="24"/>
        </w:rPr>
        <w:t>Рабочий план реализации проекта</w:t>
      </w:r>
    </w:p>
    <w:tbl>
      <w:tblPr>
        <w:tblW w:w="779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701"/>
        <w:gridCol w:w="2410"/>
      </w:tblGrid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Место, 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0F174A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семинара-практикума для социальных педагогов пилотных КОЦ и священнослужителей «Реализация проекта «Шаг навстречу</w:t>
            </w:r>
            <w:r w:rsidR="001C15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F1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Планирование. </w:t>
            </w:r>
            <w:r w:rsidR="000F174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программами дополнительного образования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0F174A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детям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182161" w:rsidRPr="00182161" w:rsidRDefault="000F174A" w:rsidP="000F174A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Мищенко О.В.</w:t>
            </w:r>
          </w:p>
          <w:p w:rsidR="00182161" w:rsidRPr="00182161" w:rsidRDefault="00182161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Новых О.Г.</w:t>
            </w:r>
          </w:p>
          <w:p w:rsidR="00182161" w:rsidRPr="00182161" w:rsidRDefault="00182161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Владимир Алексеев</w:t>
            </w:r>
          </w:p>
          <w:p w:rsidR="00FA51AB" w:rsidRDefault="00FA51AB" w:rsidP="000F174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Протоиерей Алексий Смирнов </w:t>
            </w:r>
          </w:p>
          <w:p w:rsidR="00182161" w:rsidRPr="00182161" w:rsidRDefault="00182161" w:rsidP="000F174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Иер</w:t>
            </w:r>
            <w:r w:rsidR="000F1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омонах Аркадий </w:t>
            </w:r>
            <w:r w:rsidR="00C66A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F174A">
              <w:rPr>
                <w:rFonts w:ascii="Times New Roman" w:eastAsia="Calibri" w:hAnsi="Times New Roman" w:cs="Times New Roman"/>
                <w:sz w:val="24"/>
                <w:szCs w:val="24"/>
              </w:rPr>
              <w:t>Лозовский</w:t>
            </w:r>
            <w:r w:rsidR="00C66A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соглашений КОЦ и православных организаций о сотрудничестве в сфере социально-педагогической, культурно-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просветительской деятельности и духовно-нравственного воспитания и развития детей и молодежи.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174A" w:rsidRDefault="00182161" w:rsidP="000F174A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Территории пилотных КОЦ, </w:t>
            </w:r>
          </w:p>
          <w:p w:rsidR="00182161" w:rsidRPr="00182161" w:rsidRDefault="00182161" w:rsidP="000F174A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0F174A">
              <w:rPr>
                <w:rFonts w:ascii="Times New Roman" w:eastAsia="Calibri" w:hAnsi="Times New Roman" w:cs="Times New Roman"/>
                <w:sz w:val="24"/>
                <w:szCs w:val="24"/>
              </w:rPr>
              <w:t>-апрель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0F17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пилотных КОЦ</w:t>
            </w: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F84119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F84119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119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«Апробация программ  дополнительного образования в рамках реализации проекта «Шаг навстречу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Семья</w:t>
            </w:r>
            <w:r w:rsidRPr="00F84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базе </w:t>
            </w:r>
            <w:proofErr w:type="spellStart"/>
            <w:r w:rsidRPr="00F84119">
              <w:rPr>
                <w:rFonts w:ascii="Times New Roman" w:eastAsia="Calibri" w:hAnsi="Times New Roman" w:cs="Times New Roman"/>
                <w:sz w:val="24"/>
                <w:szCs w:val="24"/>
              </w:rPr>
              <w:t>Межборского</w:t>
            </w:r>
            <w:proofErr w:type="spellEnd"/>
            <w:r w:rsidRPr="00F84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КОЦ </w:t>
            </w:r>
            <w:proofErr w:type="spellStart"/>
            <w:r w:rsidRPr="00F84119">
              <w:rPr>
                <w:rFonts w:ascii="Times New Roman" w:eastAsia="Calibri" w:hAnsi="Times New Roman" w:cs="Times New Roman"/>
                <w:sz w:val="24"/>
                <w:szCs w:val="24"/>
              </w:rPr>
              <w:t>Притобольного</w:t>
            </w:r>
            <w:proofErr w:type="spellEnd"/>
            <w:r w:rsidRPr="00F84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F84119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2161" w:rsidRPr="00182161" w:rsidRDefault="00F84119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Мищенко О.В.</w:t>
            </w:r>
          </w:p>
          <w:p w:rsidR="00182161" w:rsidRPr="00182161" w:rsidRDefault="00182161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Новых О.Г.</w:t>
            </w:r>
          </w:p>
          <w:p w:rsidR="00182161" w:rsidRPr="00182161" w:rsidRDefault="00182161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Владимир Алексеев</w:t>
            </w:r>
          </w:p>
          <w:p w:rsidR="00FA51AB" w:rsidRDefault="00FA51AB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Протоиерей Алексий Смирнов </w:t>
            </w:r>
          </w:p>
          <w:p w:rsidR="00182161" w:rsidRDefault="00595D43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Иеромонах Аркадий </w:t>
            </w:r>
            <w:r w:rsidR="00C66A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Лозовский</w:t>
            </w:r>
            <w:r w:rsidR="00C66A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D7D0E" w:rsidRPr="00182161" w:rsidRDefault="005D7D0E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Иерей Павел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Балин</w:t>
            </w:r>
            <w:proofErr w:type="spellEnd"/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595D43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межведомственного плана по духовно-нравственному воспитанию детского и взрослого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Координационные советы пилотных КОЦ, ежегодно</w:t>
            </w:r>
          </w:p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пилотных КОЦ, священнослужители</w:t>
            </w: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595D43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массовых и семейных праздников светского и церковного календаря: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КОЦ, 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пилотных КОЦ, священнослужители</w:t>
            </w: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Крещение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Престольный 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Последнее 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воскресенье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595D43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семейных клубов при КОЦ по проблемам духовно-нравственного воспитания с привлечением священнослужителей.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КОЦ, ежегодно,</w:t>
            </w:r>
          </w:p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пилотных КОЦ, священнослужители</w:t>
            </w: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595D43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Патронаж семей с детьми в трудной жизненной ситуации, социально опасном положении с целью </w:t>
            </w:r>
            <w:r w:rsidRPr="001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социально-педагогической, материальной, медицинской и духовной поддержки семье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КОЦ,</w:t>
            </w:r>
          </w:p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 и 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пилотных КОЦ, священнослужители</w:t>
            </w: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595D43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6E7C8B" w:rsidP="006E7C8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кружков и клубов с целью реализации</w:t>
            </w:r>
            <w:r w:rsidR="00595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дополнительного образования «Нравственные основы семейной жизни</w:t>
            </w:r>
            <w:r w:rsidR="005D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«Православное краеведение» и других </w:t>
            </w:r>
            <w:r w:rsidR="005D7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 духовно-нравственной </w:t>
            </w:r>
            <w:proofErr w:type="spellStart"/>
            <w:r w:rsidR="005D7D0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D43" w:rsidRDefault="00595D43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Территории КОЦ, </w:t>
            </w:r>
          </w:p>
          <w:p w:rsidR="00182161" w:rsidRPr="00182161" w:rsidRDefault="00595D43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сентября 2015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пилотных КОЦ, священнослужители</w:t>
            </w: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778E4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социально-значимой совместной деятельности:  уборка территорий кладбищ, храма, памятников; проведение акций в защиту животных и птиц, проведение сельского праздника труда; организацию и проведение акций милосердия, приуроченных к религиозным праздникам, дням пожилых людей и инвалидов.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КОЦ, 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пилотных КОЦ, священнослужители</w:t>
            </w: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6E7C8B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tabs>
                <w:tab w:val="left" w:pos="113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паломнических поездок, совместного досуга родителей и детей, семейного каникулярного отдыха.</w:t>
            </w:r>
          </w:p>
          <w:p w:rsidR="00182161" w:rsidRPr="00182161" w:rsidRDefault="00182161" w:rsidP="00182161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КОЦ, 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пилотных КОЦ, священнослужители</w:t>
            </w:r>
          </w:p>
        </w:tc>
      </w:tr>
      <w:tr w:rsidR="00182161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6E7C8B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6E7C8B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круглого стола «Подведение промежуточных итогов реализации проекта «Шаг 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навстречу</w:t>
            </w:r>
            <w:r w:rsidR="006E7C8B">
              <w:rPr>
                <w:rFonts w:ascii="Times New Roman" w:eastAsia="Calibri" w:hAnsi="Times New Roman" w:cs="Times New Roman"/>
                <w:sz w:val="24"/>
                <w:szCs w:val="24"/>
              </w:rPr>
              <w:t>. Семья»</w:t>
            </w:r>
            <w:r w:rsidR="002B0052">
              <w:rPr>
                <w:rFonts w:ascii="Times New Roman" w:eastAsia="Calibri" w:hAnsi="Times New Roman" w:cs="Times New Roman"/>
                <w:sz w:val="24"/>
                <w:szCs w:val="24"/>
              </w:rPr>
              <w:t>. Успехи и трудности реализации программ дополнительного образования в условиях КОЦ»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Default="006E7C8B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Курган,</w:t>
            </w:r>
          </w:p>
          <w:p w:rsidR="006E7C8B" w:rsidRDefault="006E7C8B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2016г.,</w:t>
            </w:r>
          </w:p>
          <w:p w:rsidR="006E7C8B" w:rsidRPr="00182161" w:rsidRDefault="002B0052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2" w:rsidRPr="00182161" w:rsidRDefault="002B0052" w:rsidP="002B00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Мищенко О.В.</w:t>
            </w:r>
          </w:p>
          <w:p w:rsidR="002B0052" w:rsidRPr="00182161" w:rsidRDefault="002B0052" w:rsidP="002B00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Новых О.Г.</w:t>
            </w:r>
          </w:p>
          <w:p w:rsidR="002B0052" w:rsidRDefault="002B0052" w:rsidP="002B00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Владимир Алексеев</w:t>
            </w:r>
          </w:p>
          <w:p w:rsidR="00FA51AB" w:rsidRPr="00182161" w:rsidRDefault="00FA51AB" w:rsidP="002B00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Протоиерей Алексий </w:t>
            </w:r>
            <w:r w:rsidRPr="00FA51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Смирнов</w:t>
            </w:r>
          </w:p>
          <w:p w:rsidR="00182161" w:rsidRPr="00182161" w:rsidRDefault="002B0052" w:rsidP="002B005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Иеромонах Аркадий </w:t>
            </w:r>
            <w:r w:rsidR="005D7D0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Лозовский</w:t>
            </w:r>
            <w:r w:rsidR="005D7D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E7C8B" w:rsidRPr="00182161" w:rsidTr="00D432F4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C8B" w:rsidRDefault="002B0052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C8B" w:rsidRPr="00182161" w:rsidRDefault="002B0052" w:rsidP="002B005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="006E7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организации кружковой и клубной деятельности в рамках 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C8B" w:rsidRDefault="005D7D0E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="00D505CC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="00D505CC">
              <w:rPr>
                <w:rFonts w:ascii="Times New Roman" w:eastAsia="Calibri" w:hAnsi="Times New Roman" w:cs="Times New Roman"/>
                <w:sz w:val="24"/>
                <w:szCs w:val="24"/>
              </w:rPr>
              <w:t>аргаши</w:t>
            </w:r>
            <w:proofErr w:type="spellEnd"/>
            <w:r w:rsidR="006E7C8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E7C8B" w:rsidRPr="00182161" w:rsidRDefault="006E7C8B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2016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52" w:rsidRPr="00182161" w:rsidRDefault="002B0052" w:rsidP="002B00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Мищенко О.В.</w:t>
            </w:r>
          </w:p>
          <w:p w:rsidR="002B0052" w:rsidRPr="00182161" w:rsidRDefault="002B0052" w:rsidP="002B00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Новых О.Г.</w:t>
            </w:r>
          </w:p>
          <w:p w:rsidR="002B0052" w:rsidRDefault="002B0052" w:rsidP="002B00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Владимир Алексеев</w:t>
            </w:r>
          </w:p>
          <w:p w:rsidR="00FA51AB" w:rsidRPr="00182161" w:rsidRDefault="00FA51AB" w:rsidP="002B00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AB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Алексий Смирнов</w:t>
            </w:r>
          </w:p>
          <w:p w:rsidR="006E7C8B" w:rsidRDefault="005D7D0E" w:rsidP="002B005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Иеромонах Аркадий (Лозовск</w:t>
            </w:r>
            <w:r w:rsidR="002B0052"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D7D0E" w:rsidRPr="00182161" w:rsidRDefault="005D7D0E" w:rsidP="002B005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Виктор Константинов</w:t>
            </w:r>
          </w:p>
        </w:tc>
      </w:tr>
      <w:tr w:rsidR="00182161" w:rsidRPr="00182161" w:rsidTr="00D432F4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182161" w:rsidP="002B005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00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Pr="00182161" w:rsidRDefault="00182161" w:rsidP="00A7578D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методических рекомендаций по организации </w:t>
            </w:r>
            <w:r w:rsidR="00A7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кружковой и клубной работы в рамках проекта, семейного, патриотического, духовно-нравственного, полового воспитания 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и молодежи в КОЦ Курганской области.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78D" w:rsidRPr="00182161" w:rsidRDefault="00A7578D" w:rsidP="00A7578D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детям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182161" w:rsidRPr="00182161" w:rsidRDefault="00A7578D" w:rsidP="001821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Мищенко О.В.,</w:t>
            </w:r>
          </w:p>
          <w:p w:rsid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Новых О.Г.,</w:t>
            </w:r>
          </w:p>
          <w:p w:rsidR="00A7578D" w:rsidRPr="00182161" w:rsidRDefault="00A7578D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Бушуева Л.А.</w:t>
            </w:r>
          </w:p>
          <w:p w:rsidR="00182161" w:rsidRDefault="00182161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Владимир Алексеев</w:t>
            </w:r>
          </w:p>
          <w:p w:rsidR="00FA51AB" w:rsidRPr="00182161" w:rsidRDefault="00FA51AB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AB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Алексий Смирнов</w:t>
            </w:r>
          </w:p>
          <w:p w:rsidR="00182161" w:rsidRPr="00182161" w:rsidRDefault="00A7578D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Иеромонах Аркадий </w:t>
            </w:r>
            <w:r w:rsidR="005D7D0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Лозовский</w:t>
            </w:r>
            <w:r w:rsidR="005D7D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82161" w:rsidRPr="00182161" w:rsidTr="00D432F4">
        <w:trPr>
          <w:trHeight w:val="18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161" w:rsidRPr="00182161" w:rsidRDefault="00A7578D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161" w:rsidRDefault="00B3263C" w:rsidP="00B3263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хода реализации проекта в средствах массовой информации, в том числе на сайте ГБУ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детям» </w:t>
            </w:r>
          </w:p>
          <w:p w:rsidR="005D7D0E" w:rsidRPr="005D7D0E" w:rsidRDefault="00325965" w:rsidP="00B3263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D7D0E" w:rsidRPr="00640CD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www.centr45.ru</w:t>
              </w:r>
            </w:hyperlink>
            <w:r w:rsidR="005D7D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63C" w:rsidRPr="00182161" w:rsidRDefault="00B3263C" w:rsidP="00B3263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детям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B32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3263C">
              <w:rPr>
                <w:rFonts w:ascii="Times New Roman" w:eastAsia="Calibri" w:hAnsi="Times New Roman" w:cs="Times New Roman"/>
                <w:sz w:val="24"/>
                <w:szCs w:val="24"/>
              </w:rPr>
              <w:t>ерритории КОЦ,</w:t>
            </w:r>
          </w:p>
          <w:p w:rsidR="00182161" w:rsidRPr="00182161" w:rsidRDefault="00B3263C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2015-2017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61" w:rsidRPr="00182161" w:rsidRDefault="00B3263C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Бушуева Л.А.,</w:t>
            </w:r>
          </w:p>
          <w:p w:rsidR="00182161" w:rsidRPr="00182161" w:rsidRDefault="00182161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Новых О.Г.,</w:t>
            </w:r>
          </w:p>
          <w:p w:rsidR="00182161" w:rsidRPr="00182161" w:rsidRDefault="00B3263C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КОЦ</w:t>
            </w:r>
            <w:r w:rsidR="00182161"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263C" w:rsidRPr="00182161" w:rsidTr="00D432F4">
        <w:trPr>
          <w:trHeight w:val="1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63C" w:rsidRPr="00182161" w:rsidRDefault="00B3263C" w:rsidP="00B3263C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63C" w:rsidRPr="00182161" w:rsidRDefault="00B3263C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распространение лучшего опыта работы по проекту.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63C" w:rsidRPr="00182161" w:rsidRDefault="00B3263C" w:rsidP="006121CD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детям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B32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263C" w:rsidRPr="00182161" w:rsidRDefault="00B3263C" w:rsidP="006121CD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2015-2017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3C" w:rsidRPr="00182161" w:rsidRDefault="00B3263C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Мищенко О.В.,</w:t>
            </w:r>
          </w:p>
          <w:p w:rsidR="00B3263C" w:rsidRDefault="00B3263C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Новых О.Г.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3263C" w:rsidRPr="00182161" w:rsidRDefault="00B3263C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Бушуева Л.А.</w:t>
            </w:r>
          </w:p>
        </w:tc>
      </w:tr>
      <w:tr w:rsidR="00B3263C" w:rsidRPr="00182161" w:rsidTr="00D432F4">
        <w:trPr>
          <w:trHeight w:val="2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63C" w:rsidRPr="00182161" w:rsidRDefault="00B3263C" w:rsidP="0018216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63C" w:rsidRPr="00182161" w:rsidRDefault="00B3263C" w:rsidP="005D7D0E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 стола «Подведение итогов реализации проекта «Шаг навстречу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D7D0E" w:rsidRPr="005D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». Перспективы дальнейшего сотрудничества».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63C" w:rsidRPr="00182161" w:rsidRDefault="005D7D0E" w:rsidP="00B3263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B3263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B3263C">
              <w:rPr>
                <w:rFonts w:ascii="Times New Roman" w:eastAsia="Calibri" w:hAnsi="Times New Roman" w:cs="Times New Roman"/>
                <w:sz w:val="24"/>
                <w:szCs w:val="24"/>
              </w:rPr>
              <w:t>урган</w:t>
            </w:r>
            <w:proofErr w:type="spellEnd"/>
            <w:r w:rsidR="00B326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3263C" w:rsidRPr="00182161" w:rsidRDefault="00B3263C" w:rsidP="00B3263C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3C" w:rsidRPr="00182161" w:rsidRDefault="00B3263C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Мищенко О.В.,</w:t>
            </w:r>
          </w:p>
          <w:p w:rsidR="00B3263C" w:rsidRDefault="00B3263C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Новых О.Г.,</w:t>
            </w:r>
          </w:p>
          <w:p w:rsidR="00B3263C" w:rsidRPr="00182161" w:rsidRDefault="00B3263C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Бушуева Л.А.,</w:t>
            </w:r>
          </w:p>
          <w:p w:rsidR="00B3263C" w:rsidRDefault="00B3263C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61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Владимир Алексеев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A51AB" w:rsidRPr="00182161" w:rsidRDefault="00FA51AB" w:rsidP="0018216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1AB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Алексий Смирнов</w:t>
            </w:r>
          </w:p>
          <w:p w:rsidR="00B3263C" w:rsidRPr="00FA51AB" w:rsidRDefault="00B3263C" w:rsidP="0018216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Иеромонах Аркадий </w:t>
            </w:r>
            <w:r w:rsidR="005D7D0E" w:rsidRPr="00FA51A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95D43">
              <w:rPr>
                <w:rFonts w:ascii="Times New Roman" w:eastAsia="Calibri" w:hAnsi="Times New Roman" w:cs="Times New Roman"/>
                <w:sz w:val="24"/>
                <w:szCs w:val="24"/>
              </w:rPr>
              <w:t>Лозовский</w:t>
            </w:r>
            <w:r w:rsidR="005D7D0E" w:rsidRPr="00FA51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FA51AB" w:rsidRDefault="00FA51AB" w:rsidP="0018216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51AB" w:rsidRDefault="00FA51AB" w:rsidP="0018216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51AB" w:rsidRDefault="00FA51AB" w:rsidP="0018216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51AB" w:rsidRDefault="00FA51AB" w:rsidP="0018216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51AB" w:rsidRDefault="00FA51AB" w:rsidP="0018216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51AB" w:rsidRDefault="00FA51AB" w:rsidP="0018216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2161" w:rsidRPr="00182161" w:rsidRDefault="00182161" w:rsidP="0018216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182161" w:rsidRPr="00182161" w:rsidRDefault="00182161" w:rsidP="001821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Соглашение </w:t>
      </w:r>
      <w:r w:rsidRPr="001821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(примерное)</w:t>
      </w:r>
    </w:p>
    <w:p w:rsidR="00182161" w:rsidRPr="00182161" w:rsidRDefault="00182161" w:rsidP="001821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сотрудничестве в сфере социально-педагогической, культурно-просветительской деятельности и</w:t>
      </w:r>
    </w:p>
    <w:p w:rsidR="00182161" w:rsidRPr="00182161" w:rsidRDefault="00182161" w:rsidP="001821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духовно-нравственного воспитания и развития </w:t>
      </w:r>
    </w:p>
    <w:p w:rsidR="00182161" w:rsidRPr="00182161" w:rsidRDefault="00182161" w:rsidP="001821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детей и молодежи между культурно-образовательным центром «…» Курганской области и приходом…</w:t>
      </w:r>
    </w:p>
    <w:p w:rsidR="00182161" w:rsidRPr="00182161" w:rsidRDefault="00182161" w:rsidP="00182161">
      <w:pPr>
        <w:shd w:val="clear" w:color="auto" w:fill="FFFFFF"/>
        <w:tabs>
          <w:tab w:val="left" w:pos="587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182161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с.</w:t>
      </w:r>
      <w:r w:rsidRPr="00182161"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u w:val="single"/>
        </w:rPr>
        <w:t xml:space="preserve">                    </w:t>
      </w:r>
      <w:r w:rsidRPr="00182161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                                                                                         «    »  ______ 20   г.</w:t>
      </w:r>
    </w:p>
    <w:p w:rsidR="00182161" w:rsidRPr="00182161" w:rsidRDefault="00182161" w:rsidP="00182161">
      <w:pPr>
        <w:shd w:val="clear" w:color="auto" w:fill="FFFFFF"/>
        <w:tabs>
          <w:tab w:val="left" w:pos="587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182161"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u w:val="single"/>
        </w:rPr>
        <w:t>____________</w:t>
      </w:r>
      <w:r w:rsidRPr="00182161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района </w:t>
      </w:r>
    </w:p>
    <w:p w:rsidR="00182161" w:rsidRPr="00182161" w:rsidRDefault="00182161" w:rsidP="00182161">
      <w:pPr>
        <w:shd w:val="clear" w:color="auto" w:fill="FFFFFF"/>
        <w:tabs>
          <w:tab w:val="left" w:pos="5870"/>
        </w:tabs>
        <w:spacing w:before="211" w:line="192" w:lineRule="auto"/>
        <w:ind w:left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</w:t>
      </w:r>
      <w:r w:rsidRPr="00182161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. Общие положения</w:t>
      </w:r>
    </w:p>
    <w:p w:rsidR="00182161" w:rsidRPr="00182161" w:rsidRDefault="00182161" w:rsidP="00182161">
      <w:pPr>
        <w:shd w:val="clear" w:color="auto" w:fill="FFFFFF"/>
        <w:spacing w:before="288"/>
        <w:ind w:right="10" w:firstLine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Культурно-образовательный центр «…»… района Курганской области   в лице председателя   координационного совета (Ф.И.О.) и  приход (название прихода) в лице иерея (протоиерея) (Ф.И.) именуемые далее «Сторонами», </w:t>
      </w:r>
      <w:r w:rsidRPr="001821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основываясь на:</w:t>
      </w:r>
    </w:p>
    <w:p w:rsidR="00182161" w:rsidRPr="00182161" w:rsidRDefault="00182161" w:rsidP="00182161">
      <w:pPr>
        <w:tabs>
          <w:tab w:val="left" w:leader="underscore" w:pos="2182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82161">
        <w:rPr>
          <w:rFonts w:ascii="Times New Roman" w:eastAsia="Arial" w:hAnsi="Times New Roman" w:cs="Times New Roman"/>
          <w:sz w:val="24"/>
          <w:szCs w:val="24"/>
          <w:lang w:eastAsia="ru-RU"/>
        </w:rPr>
        <w:t>- Положениях Конвенции «О правах ребенка»,</w:t>
      </w:r>
    </w:p>
    <w:p w:rsidR="00182161" w:rsidRPr="00182161" w:rsidRDefault="00182161" w:rsidP="0018216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82161">
        <w:rPr>
          <w:rFonts w:ascii="Times New Roman" w:eastAsia="Arial" w:hAnsi="Times New Roman" w:cs="Times New Roman"/>
          <w:sz w:val="24"/>
          <w:szCs w:val="24"/>
          <w:lang w:eastAsia="ru-RU"/>
        </w:rPr>
        <w:t>Конституционных гарантиях прав и свобод человека и гражданина согласно общепринятым принципам и нормам международного права и в соответствии с Конституцией РФ;</w:t>
      </w:r>
    </w:p>
    <w:p w:rsidR="00182161" w:rsidRPr="00182161" w:rsidRDefault="00182161" w:rsidP="0018216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82161">
        <w:rPr>
          <w:rFonts w:ascii="Times New Roman" w:eastAsia="Arial" w:hAnsi="Times New Roman" w:cs="Times New Roman"/>
          <w:sz w:val="24"/>
          <w:szCs w:val="24"/>
          <w:lang w:eastAsia="ru-RU"/>
        </w:rPr>
        <w:t>конституционных принципах светского характера Российского государства, отделения религиозных объединений от государства и их равенства перед законом,</w:t>
      </w:r>
    </w:p>
    <w:p w:rsidR="00182161" w:rsidRPr="00182161" w:rsidRDefault="00182161" w:rsidP="0018216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82161">
        <w:rPr>
          <w:rFonts w:ascii="Times New Roman" w:eastAsia="Arial" w:hAnsi="Times New Roman" w:cs="Times New Roman"/>
          <w:sz w:val="24"/>
          <w:szCs w:val="24"/>
          <w:lang w:eastAsia="ru-RU"/>
        </w:rPr>
        <w:t>принципах государственной политики в области образования, свободы совести и вероисповедания, закрепленных в Законе Российской Федерации «Об образовании» Федеральном Законе «О свободе совести и с религиозных объединениях»,</w:t>
      </w:r>
    </w:p>
    <w:p w:rsidR="00182161" w:rsidRPr="00182161" w:rsidRDefault="00182161" w:rsidP="00182161">
      <w:pPr>
        <w:shd w:val="clear" w:color="auto" w:fill="FFFFFF"/>
        <w:tabs>
          <w:tab w:val="left" w:pos="1104"/>
        </w:tabs>
        <w:spacing w:before="5"/>
        <w:ind w:lef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заключили настоящее Соглашение о сотрудничестве в сфере</w:t>
      </w:r>
      <w:r w:rsidRPr="001821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21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социально-педагогической,</w:t>
      </w:r>
      <w:r w:rsidRPr="001821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культурно-просветительской деятельности, духовно-нравственного воспитания и развития детей </w:t>
      </w: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 молодежи в рамках работы культурно-образовательного центра «…» Курганской области (далее – Соглашение).</w:t>
      </w:r>
    </w:p>
    <w:p w:rsidR="00182161" w:rsidRPr="00182161" w:rsidRDefault="00182161" w:rsidP="00182161">
      <w:pPr>
        <w:shd w:val="clear" w:color="auto" w:fill="FFFFFF"/>
        <w:spacing w:before="307"/>
        <w:ind w:right="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1821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.Предмет Соглашения</w:t>
      </w:r>
    </w:p>
    <w:p w:rsidR="00182161" w:rsidRPr="00182161" w:rsidRDefault="00182161" w:rsidP="00182161">
      <w:pPr>
        <w:shd w:val="clear" w:color="auto" w:fill="FFFFFF"/>
        <w:spacing w:before="293"/>
        <w:ind w:left="5" w:right="10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color w:val="000000"/>
          <w:spacing w:val="17"/>
          <w:sz w:val="24"/>
          <w:szCs w:val="24"/>
        </w:rPr>
        <w:t xml:space="preserve">Предметом Соглашения является сотрудничество Сторон </w:t>
      </w: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социально-педагогической, культурно-просветительской деятельности и духовно-нравственного воспитания и развития детей и молодежи на территории культурно-образовательного центра «…» Курганской области. </w:t>
      </w:r>
    </w:p>
    <w:p w:rsidR="00182161" w:rsidRPr="00182161" w:rsidRDefault="00182161" w:rsidP="00B228C4">
      <w:pPr>
        <w:shd w:val="clear" w:color="auto" w:fill="FFFFFF"/>
        <w:spacing w:after="0"/>
        <w:ind w:left="5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III</w:t>
      </w:r>
      <w:r w:rsidRPr="00182161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. Цели Соглашения</w:t>
      </w:r>
    </w:p>
    <w:p w:rsidR="00182161" w:rsidRPr="00182161" w:rsidRDefault="00182161" w:rsidP="00B228C4">
      <w:pPr>
        <w:shd w:val="clear" w:color="auto" w:fill="FFFFFF"/>
        <w:spacing w:after="0"/>
        <w:ind w:left="5" w:firstLine="703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821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Стороны осуществляют сотрудничество в целях формирования духовно-нравственной личности с целостным мировоззрением, представлением о православной культуре, как неотъемлемой составляющей российской и мировой культуры, как факторе национальной и духовной безопасности народа России. </w:t>
      </w:r>
    </w:p>
    <w:p w:rsidR="00182161" w:rsidRPr="00182161" w:rsidRDefault="00182161" w:rsidP="00B228C4">
      <w:pPr>
        <w:shd w:val="clear" w:color="auto" w:fill="FFFFFF"/>
        <w:ind w:left="5" w:firstLine="703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82161">
        <w:rPr>
          <w:rFonts w:ascii="Times New Roman" w:eastAsia="Calibri" w:hAnsi="Times New Roman" w:cs="Times New Roman"/>
          <w:spacing w:val="-2"/>
          <w:sz w:val="24"/>
          <w:szCs w:val="24"/>
        </w:rPr>
        <w:t>Стороны</w:t>
      </w:r>
      <w:r w:rsidRPr="0018216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2161">
        <w:rPr>
          <w:rFonts w:ascii="Times New Roman" w:eastAsia="Calibri" w:hAnsi="Times New Roman" w:cs="Times New Roman"/>
          <w:spacing w:val="-2"/>
          <w:sz w:val="24"/>
          <w:szCs w:val="24"/>
        </w:rPr>
        <w:t>осуществляют сотрудничество в следующих направлениях:</w:t>
      </w:r>
    </w:p>
    <w:p w:rsidR="00182161" w:rsidRPr="00182161" w:rsidRDefault="00182161" w:rsidP="00B228C4">
      <w:pPr>
        <w:shd w:val="clear" w:color="auto" w:fill="FFFFFF"/>
        <w:tabs>
          <w:tab w:val="left" w:pos="1022"/>
        </w:tabs>
        <w:ind w:lef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3.1. Организация взаимодействия культурно-образовательного центра «…» с православным приходом….. в области духовно-нравственного воспитания детского и взрослого населения, а также  в возрождении духовно-нравственных традиций в  </w:t>
      </w:r>
      <w:proofErr w:type="spellStart"/>
      <w:r w:rsidRPr="00182161">
        <w:rPr>
          <w:rFonts w:ascii="Times New Roman" w:eastAsia="Calibri" w:hAnsi="Times New Roman" w:cs="Times New Roman"/>
          <w:sz w:val="24"/>
          <w:szCs w:val="24"/>
        </w:rPr>
        <w:t>социо</w:t>
      </w:r>
      <w:proofErr w:type="spellEnd"/>
      <w:r w:rsidRPr="00182161">
        <w:rPr>
          <w:rFonts w:ascii="Times New Roman" w:eastAsia="Calibri" w:hAnsi="Times New Roman" w:cs="Times New Roman"/>
          <w:sz w:val="24"/>
          <w:szCs w:val="24"/>
        </w:rPr>
        <w:t>-культурной и педагогической среде;</w:t>
      </w:r>
    </w:p>
    <w:p w:rsidR="00182161" w:rsidRPr="00182161" w:rsidRDefault="00182161" w:rsidP="001821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3.2. Разработка и реализация образовательных проектов и программ 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в сфере культурно-просветительской деятельности, духовно-нравственного воспитания и развития детей и молодежи, в том числе, образовательных и </w:t>
      </w:r>
      <w:proofErr w:type="spellStart"/>
      <w:r w:rsidRPr="00182161">
        <w:rPr>
          <w:rFonts w:ascii="Times New Roman" w:eastAsia="Calibri" w:hAnsi="Times New Roman" w:cs="Times New Roman"/>
          <w:sz w:val="24"/>
          <w:szCs w:val="24"/>
        </w:rPr>
        <w:t>социо</w:t>
      </w:r>
      <w:proofErr w:type="spellEnd"/>
      <w:r w:rsidRPr="00182161">
        <w:rPr>
          <w:rFonts w:ascii="Times New Roman" w:eastAsia="Calibri" w:hAnsi="Times New Roman" w:cs="Times New Roman"/>
          <w:sz w:val="24"/>
          <w:szCs w:val="24"/>
        </w:rPr>
        <w:t>-культурных проектов включения и вовлечения детей и молодежи в реальную социально-</w:t>
      </w:r>
      <w:r w:rsidRPr="00182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значимую деятельность (организация уборки территории кладбищ, храма, памятников; проведение акций в защиту животных и птиц, проведение сельского праздника труда; организацию и проведение акций милосердия, приуроченных к религиозным праздникам, дням пожилых людей и инвалидов), устремленную на служение другим людям и обществу в противовес стремительно распространяющейся идеологии  </w:t>
      </w:r>
      <w:proofErr w:type="spellStart"/>
      <w:r w:rsidRPr="00182161">
        <w:rPr>
          <w:rFonts w:ascii="Times New Roman" w:eastAsia="Calibri" w:hAnsi="Times New Roman" w:cs="Times New Roman"/>
          <w:sz w:val="24"/>
          <w:szCs w:val="24"/>
        </w:rPr>
        <w:t>потребительства</w:t>
      </w:r>
      <w:proofErr w:type="spellEnd"/>
      <w:r w:rsidRPr="0018216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161" w:rsidRPr="00182161" w:rsidRDefault="00182161" w:rsidP="00182161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3.3. Объединение усилий и ресурсов культурно-образовательного центра «…» и прихода…… в проведении государственных и церковных календарных праздников, престольного праздника села, творческих мастерских, выставок и других </w:t>
      </w:r>
      <w:proofErr w:type="spellStart"/>
      <w:r w:rsidRPr="00182161">
        <w:rPr>
          <w:rFonts w:ascii="Times New Roman" w:eastAsia="Calibri" w:hAnsi="Times New Roman" w:cs="Times New Roman"/>
          <w:sz w:val="24"/>
          <w:szCs w:val="24"/>
        </w:rPr>
        <w:t>православно</w:t>
      </w:r>
      <w:proofErr w:type="spellEnd"/>
      <w:r w:rsidRPr="00182161">
        <w:rPr>
          <w:rFonts w:ascii="Times New Roman" w:eastAsia="Calibri" w:hAnsi="Times New Roman" w:cs="Times New Roman"/>
          <w:sz w:val="24"/>
          <w:szCs w:val="24"/>
        </w:rPr>
        <w:t>-ориентированных мероприятий;</w:t>
      </w:r>
    </w:p>
    <w:p w:rsidR="00182161" w:rsidRPr="00182161" w:rsidRDefault="00182161" w:rsidP="00182161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3.4.  Объединение усилий и ресурсов культурно-образовательного центра «…» и прихода…. в пропаганде здорового образа жизни, в организации противодействия распространению </w:t>
      </w:r>
      <w:proofErr w:type="spellStart"/>
      <w:r w:rsidRPr="00182161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,  алкоголизма,     наркомании,     половой распущенности,  насилия, </w:t>
      </w:r>
      <w:proofErr w:type="spellStart"/>
      <w:r w:rsidRPr="00182161">
        <w:rPr>
          <w:rFonts w:ascii="Times New Roman" w:eastAsia="Calibri" w:hAnsi="Times New Roman" w:cs="Times New Roman"/>
          <w:sz w:val="24"/>
          <w:szCs w:val="24"/>
        </w:rPr>
        <w:t>игромании</w:t>
      </w:r>
      <w:proofErr w:type="spellEnd"/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 на территории культурно-образовательного центра «...»;</w:t>
      </w:r>
    </w:p>
    <w:p w:rsidR="00182161" w:rsidRPr="00182161" w:rsidRDefault="00182161" w:rsidP="0018216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3.5.</w:t>
      </w: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Сотрудничество в решении вопросов обеспечения прав граждан на свободное и добровольное приобщение их детей к ценностям и традициям православной культуры в рамках деятельности культурно-образовательного центра с учетом законных интересов и прав представителей других религиозных организаций и нерелигиозной части общества;</w:t>
      </w:r>
    </w:p>
    <w:p w:rsidR="00182161" w:rsidRPr="00182161" w:rsidRDefault="00182161" w:rsidP="00182161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3.6. Осуществление защиты детей и молодежи от воздействия нетрадиционных и деструктивных религиозных объединений и культов;</w:t>
      </w:r>
    </w:p>
    <w:p w:rsidR="00182161" w:rsidRPr="00182161" w:rsidRDefault="00182161" w:rsidP="00182161">
      <w:pPr>
        <w:shd w:val="clear" w:color="auto" w:fill="FFFFFF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lastRenderedPageBreak/>
        <w:t>3.7. Организация и проведение консультаций по вопросам семейной жизни, участие священника в социально-педагогическом патронаже семей с детьми в трудной</w:t>
      </w:r>
      <w:r w:rsidR="00B228C4">
        <w:rPr>
          <w:rFonts w:ascii="Times New Roman" w:eastAsia="Calibri" w:hAnsi="Times New Roman" w:cs="Times New Roman"/>
          <w:sz w:val="24"/>
          <w:szCs w:val="24"/>
        </w:rPr>
        <w:t xml:space="preserve"> жизненной ситуации и социально </w:t>
      </w:r>
      <w:r w:rsidRPr="00182161">
        <w:rPr>
          <w:rFonts w:ascii="Times New Roman" w:eastAsia="Calibri" w:hAnsi="Times New Roman" w:cs="Times New Roman"/>
          <w:sz w:val="24"/>
          <w:szCs w:val="24"/>
        </w:rPr>
        <w:t>опасном положении; участие священника в работе семейных клубов;</w:t>
      </w:r>
    </w:p>
    <w:p w:rsidR="00182161" w:rsidRPr="00182161" w:rsidRDefault="00182161" w:rsidP="00182161">
      <w:pPr>
        <w:shd w:val="clear" w:color="auto" w:fill="FFFFFF"/>
        <w:tabs>
          <w:tab w:val="left" w:pos="1134"/>
        </w:tabs>
        <w:ind w:lef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3.8. Священнослужитель принимает участие в заседаниях координационного совета КОЦ, рабочей группы по вопросам духовно-нравственного воспитания, профилактике жестокого обращения с детьми, профилактике наркомании и алкоголизма  детей и молодежи, сопровождения семей с детьми в трудной</w:t>
      </w:r>
      <w:r w:rsidR="00B228C4">
        <w:rPr>
          <w:rFonts w:ascii="Times New Roman" w:eastAsia="Calibri" w:hAnsi="Times New Roman" w:cs="Times New Roman"/>
          <w:sz w:val="24"/>
          <w:szCs w:val="24"/>
        </w:rPr>
        <w:t xml:space="preserve"> жизненной ситуации и социально </w:t>
      </w:r>
      <w:r w:rsidRPr="00182161">
        <w:rPr>
          <w:rFonts w:ascii="Times New Roman" w:eastAsia="Calibri" w:hAnsi="Times New Roman" w:cs="Times New Roman"/>
          <w:sz w:val="24"/>
          <w:szCs w:val="24"/>
        </w:rPr>
        <w:t>опасном положении;</w:t>
      </w:r>
    </w:p>
    <w:p w:rsidR="00182161" w:rsidRPr="00182161" w:rsidRDefault="00182161" w:rsidP="0018216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sz w:val="24"/>
          <w:szCs w:val="24"/>
        </w:rPr>
        <w:t>3.9. Приход…….содействует</w:t>
      </w: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созданию условий на территории культурно-образовательного центра «…»  для ознакомления детей и молодежи с историческими, культурными и духовными ценностями, находящимися в ведении религиозной организации;</w:t>
      </w:r>
    </w:p>
    <w:p w:rsidR="00182161" w:rsidRDefault="00182161" w:rsidP="0018216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>3.10. Приход</w:t>
      </w:r>
      <w:proofErr w:type="gramStart"/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>……….</w:t>
      </w:r>
      <w:proofErr w:type="gramEnd"/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>содействует комплектации библиотеки КОЦ православной литературой, журналами и газетами.</w:t>
      </w:r>
    </w:p>
    <w:p w:rsidR="00B228C4" w:rsidRPr="00182161" w:rsidRDefault="00B228C4" w:rsidP="0018216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3.11. </w:t>
      </w:r>
      <w:r w:rsidRPr="00182161">
        <w:rPr>
          <w:rFonts w:ascii="Times New Roman" w:eastAsia="Calibri" w:hAnsi="Times New Roman" w:cs="Times New Roman"/>
          <w:sz w:val="24"/>
          <w:szCs w:val="24"/>
        </w:rPr>
        <w:t xml:space="preserve">.  Объединение усилий и ресурсов культурно-образовательного центра «…» и прихода…. </w:t>
      </w:r>
      <w:r>
        <w:rPr>
          <w:rFonts w:ascii="Times New Roman" w:eastAsia="Calibri" w:hAnsi="Times New Roman" w:cs="Times New Roman"/>
          <w:sz w:val="24"/>
          <w:szCs w:val="24"/>
        </w:rPr>
        <w:t>в реализации программ дополнительного образования «Нравственные основы семейной жизни», «Православное краеведение», ….</w:t>
      </w:r>
    </w:p>
    <w:p w:rsidR="00182161" w:rsidRPr="00182161" w:rsidRDefault="00182161" w:rsidP="00182161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IV</w:t>
      </w:r>
      <w:r w:rsidRPr="00182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Заключительные положения</w:t>
      </w:r>
    </w:p>
    <w:p w:rsidR="00182161" w:rsidRPr="00182161" w:rsidRDefault="00182161" w:rsidP="0018216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Настоящее Соглашение заключается сроком на 3 года и вступает в силу с момента его подписания. </w:t>
      </w:r>
    </w:p>
    <w:p w:rsidR="00182161" w:rsidRPr="00182161" w:rsidRDefault="00182161" w:rsidP="0018216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В Соглашение могут быть внесены изменения в соответствии с действующим законодательством. </w:t>
      </w:r>
    </w:p>
    <w:p w:rsidR="00182161" w:rsidRPr="00182161" w:rsidRDefault="00182161" w:rsidP="0018216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4.3. Настоящее Соглашение может быть расторгнуто по договоренности Сторон, либо по инициативе одной из Сторон с предупреждением в письменной форме другой Стороны не менее чем за 30 календарных дней до расторжения настоящего Соглашения. </w:t>
      </w:r>
    </w:p>
    <w:p w:rsidR="00182161" w:rsidRPr="00182161" w:rsidRDefault="00182161" w:rsidP="0018216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color w:val="000000"/>
          <w:sz w:val="24"/>
          <w:szCs w:val="24"/>
        </w:rPr>
        <w:t>4.4. Настоящее Соглашение составлено в 2-х экземплярах для каждой Стороны. Экземпляры имеют одинаковую юридическую силу.</w:t>
      </w:r>
    </w:p>
    <w:p w:rsidR="00B228C4" w:rsidRDefault="00182161" w:rsidP="0018216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16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</w:t>
      </w:r>
      <w:r w:rsidRPr="00182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Юридические адреса и подписи Сторон</w:t>
      </w:r>
    </w:p>
    <w:tbl>
      <w:tblPr>
        <w:tblStyle w:val="a5"/>
        <w:tblW w:w="7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7"/>
        <w:gridCol w:w="3885"/>
      </w:tblGrid>
      <w:tr w:rsidR="00182161" w:rsidRPr="00182161" w:rsidTr="00D432F4">
        <w:trPr>
          <w:trHeight w:val="3059"/>
        </w:trPr>
        <w:tc>
          <w:tcPr>
            <w:tcW w:w="3607" w:type="dxa"/>
          </w:tcPr>
          <w:p w:rsidR="00182161" w:rsidRPr="00182161" w:rsidRDefault="00182161" w:rsidP="00182161">
            <w:pPr>
              <w:jc w:val="both"/>
              <w:rPr>
                <w:rFonts w:eastAsia="Calibri"/>
                <w:sz w:val="24"/>
                <w:szCs w:val="24"/>
              </w:rPr>
            </w:pPr>
            <w:r w:rsidRPr="00182161">
              <w:rPr>
                <w:rFonts w:eastAsia="Calibri"/>
                <w:sz w:val="24"/>
                <w:szCs w:val="24"/>
              </w:rPr>
              <w:t>Культурно-образовательный центр «……………………» района Курганской области</w:t>
            </w:r>
          </w:p>
          <w:p w:rsidR="00182161" w:rsidRPr="00182161" w:rsidRDefault="00182161" w:rsidP="0018216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82161" w:rsidRPr="00182161" w:rsidRDefault="00182161" w:rsidP="00182161">
            <w:pPr>
              <w:rPr>
                <w:rFonts w:eastAsia="Calibri"/>
                <w:sz w:val="24"/>
                <w:szCs w:val="24"/>
              </w:rPr>
            </w:pPr>
            <w:r w:rsidRPr="00182161">
              <w:rPr>
                <w:rFonts w:eastAsia="Calibri"/>
                <w:sz w:val="24"/>
                <w:szCs w:val="24"/>
              </w:rPr>
              <w:t>Председатель координационного совета Ф.И.О.                          Подпись</w:t>
            </w:r>
          </w:p>
          <w:p w:rsidR="00182161" w:rsidRPr="00182161" w:rsidRDefault="00182161" w:rsidP="00182161">
            <w:pPr>
              <w:jc w:val="both"/>
              <w:rPr>
                <w:rFonts w:eastAsia="Calibri"/>
                <w:sz w:val="24"/>
                <w:szCs w:val="24"/>
              </w:rPr>
            </w:pPr>
            <w:r w:rsidRPr="00182161">
              <w:rPr>
                <w:rFonts w:eastAsia="Calibri"/>
                <w:sz w:val="24"/>
                <w:szCs w:val="24"/>
              </w:rPr>
              <w:t>М.П.</w:t>
            </w:r>
          </w:p>
        </w:tc>
        <w:tc>
          <w:tcPr>
            <w:tcW w:w="3885" w:type="dxa"/>
          </w:tcPr>
          <w:p w:rsidR="00182161" w:rsidRPr="00182161" w:rsidRDefault="00182161" w:rsidP="00182161">
            <w:pPr>
              <w:jc w:val="both"/>
              <w:rPr>
                <w:rFonts w:eastAsia="Calibri"/>
                <w:sz w:val="24"/>
                <w:szCs w:val="24"/>
              </w:rPr>
            </w:pPr>
            <w:r w:rsidRPr="00182161">
              <w:rPr>
                <w:rFonts w:eastAsia="Calibri"/>
                <w:sz w:val="24"/>
                <w:szCs w:val="24"/>
              </w:rPr>
              <w:t xml:space="preserve">Приход…………………Курганской и </w:t>
            </w:r>
            <w:proofErr w:type="spellStart"/>
            <w:r w:rsidRPr="00182161">
              <w:rPr>
                <w:rFonts w:eastAsia="Calibri"/>
                <w:sz w:val="24"/>
                <w:szCs w:val="24"/>
              </w:rPr>
              <w:t>Шадринской</w:t>
            </w:r>
            <w:proofErr w:type="spellEnd"/>
            <w:r w:rsidRPr="00182161">
              <w:rPr>
                <w:rFonts w:eastAsia="Calibri"/>
                <w:sz w:val="24"/>
                <w:szCs w:val="24"/>
              </w:rPr>
              <w:t xml:space="preserve"> епархии РПЦ</w:t>
            </w:r>
          </w:p>
          <w:p w:rsidR="00182161" w:rsidRPr="00182161" w:rsidRDefault="00182161" w:rsidP="00182161">
            <w:pPr>
              <w:rPr>
                <w:rFonts w:eastAsia="Calibri"/>
                <w:sz w:val="24"/>
                <w:szCs w:val="24"/>
              </w:rPr>
            </w:pPr>
          </w:p>
          <w:p w:rsidR="00182161" w:rsidRPr="00182161" w:rsidRDefault="00182161" w:rsidP="00182161">
            <w:pPr>
              <w:rPr>
                <w:rFonts w:eastAsia="Calibri"/>
                <w:sz w:val="24"/>
                <w:szCs w:val="24"/>
              </w:rPr>
            </w:pPr>
          </w:p>
          <w:p w:rsidR="00182161" w:rsidRPr="00182161" w:rsidRDefault="00182161" w:rsidP="00182161">
            <w:pPr>
              <w:rPr>
                <w:rFonts w:eastAsia="Calibri"/>
                <w:sz w:val="24"/>
                <w:szCs w:val="24"/>
              </w:rPr>
            </w:pPr>
            <w:r w:rsidRPr="00182161">
              <w:rPr>
                <w:rFonts w:eastAsia="Calibri"/>
                <w:sz w:val="24"/>
                <w:szCs w:val="24"/>
              </w:rPr>
              <w:t>Настоятель прихода     иерей (протоиерей) Ф.И.             Подпись</w:t>
            </w:r>
          </w:p>
          <w:p w:rsidR="00182161" w:rsidRPr="00182161" w:rsidRDefault="00182161" w:rsidP="00182161">
            <w:pPr>
              <w:rPr>
                <w:rFonts w:eastAsia="Calibri"/>
                <w:sz w:val="24"/>
                <w:szCs w:val="24"/>
              </w:rPr>
            </w:pPr>
          </w:p>
          <w:p w:rsidR="00182161" w:rsidRPr="00182161" w:rsidRDefault="00182161" w:rsidP="00182161">
            <w:pPr>
              <w:rPr>
                <w:rFonts w:eastAsia="Calibri"/>
                <w:sz w:val="24"/>
                <w:szCs w:val="24"/>
              </w:rPr>
            </w:pPr>
            <w:r w:rsidRPr="00182161">
              <w:rPr>
                <w:rFonts w:eastAsia="Calibri"/>
                <w:sz w:val="24"/>
                <w:szCs w:val="24"/>
              </w:rPr>
              <w:t>М.П.</w:t>
            </w:r>
          </w:p>
        </w:tc>
      </w:tr>
    </w:tbl>
    <w:p w:rsidR="00182161" w:rsidRPr="00182161" w:rsidRDefault="00182161" w:rsidP="00182161">
      <w:pPr>
        <w:rPr>
          <w:rFonts w:ascii="Calibri" w:eastAsia="Calibri" w:hAnsi="Calibri" w:cs="Times New Roman"/>
        </w:rPr>
      </w:pPr>
    </w:p>
    <w:p w:rsidR="00EA4899" w:rsidRDefault="00EA4899"/>
    <w:sectPr w:rsidR="00EA4899" w:rsidSect="00D432F4">
      <w:footerReference w:type="even" r:id="rId10"/>
      <w:footerReference w:type="default" r:id="rId11"/>
      <w:pgSz w:w="8419" w:h="11906" w:orient="landscape"/>
      <w:pgMar w:top="709" w:right="62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65" w:rsidRDefault="00325965" w:rsidP="00C663BF">
      <w:pPr>
        <w:spacing w:after="0" w:line="240" w:lineRule="auto"/>
      </w:pPr>
      <w:r>
        <w:separator/>
      </w:r>
    </w:p>
  </w:endnote>
  <w:endnote w:type="continuationSeparator" w:id="0">
    <w:p w:rsidR="00325965" w:rsidRDefault="00325965" w:rsidP="00C6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F4" w:rsidRDefault="00D432F4" w:rsidP="00D432F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32F4" w:rsidRDefault="00D432F4" w:rsidP="00D432F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F4" w:rsidRDefault="00D432F4" w:rsidP="00D432F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1E8B">
      <w:rPr>
        <w:rStyle w:val="a6"/>
        <w:noProof/>
      </w:rPr>
      <w:t>5</w:t>
    </w:r>
    <w:r>
      <w:rPr>
        <w:rStyle w:val="a6"/>
      </w:rPr>
      <w:fldChar w:fldCharType="end"/>
    </w:r>
  </w:p>
  <w:p w:rsidR="00D432F4" w:rsidRDefault="00D432F4" w:rsidP="00D432F4">
    <w:pPr>
      <w:pStyle w:val="a3"/>
      <w:ind w:right="360" w:firstLine="360"/>
      <w:jc w:val="right"/>
    </w:pPr>
  </w:p>
  <w:p w:rsidR="00D432F4" w:rsidRDefault="00D432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65" w:rsidRDefault="00325965" w:rsidP="00C663BF">
      <w:pPr>
        <w:spacing w:after="0" w:line="240" w:lineRule="auto"/>
      </w:pPr>
      <w:r>
        <w:separator/>
      </w:r>
    </w:p>
  </w:footnote>
  <w:footnote w:type="continuationSeparator" w:id="0">
    <w:p w:rsidR="00325965" w:rsidRDefault="00325965" w:rsidP="00C6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5D0B47"/>
    <w:multiLevelType w:val="hybridMultilevel"/>
    <w:tmpl w:val="2CF07A80"/>
    <w:lvl w:ilvl="0" w:tplc="05EA59E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D41654"/>
    <w:multiLevelType w:val="hybridMultilevel"/>
    <w:tmpl w:val="6E16DF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E1223"/>
    <w:multiLevelType w:val="hybridMultilevel"/>
    <w:tmpl w:val="A6825606"/>
    <w:lvl w:ilvl="0" w:tplc="4C20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E8D4A51"/>
    <w:multiLevelType w:val="multilevel"/>
    <w:tmpl w:val="2B9C50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11"/>
    <w:rsid w:val="0001664E"/>
    <w:rsid w:val="00054000"/>
    <w:rsid w:val="000A752B"/>
    <w:rsid w:val="000B680D"/>
    <w:rsid w:val="000F174A"/>
    <w:rsid w:val="0012233A"/>
    <w:rsid w:val="0016486E"/>
    <w:rsid w:val="001778E4"/>
    <w:rsid w:val="00182161"/>
    <w:rsid w:val="001C15F7"/>
    <w:rsid w:val="002642E5"/>
    <w:rsid w:val="00266B7A"/>
    <w:rsid w:val="00267167"/>
    <w:rsid w:val="002812C4"/>
    <w:rsid w:val="002A57E9"/>
    <w:rsid w:val="002B0052"/>
    <w:rsid w:val="002D3084"/>
    <w:rsid w:val="00325965"/>
    <w:rsid w:val="00380EFE"/>
    <w:rsid w:val="003E529C"/>
    <w:rsid w:val="00461011"/>
    <w:rsid w:val="004860AF"/>
    <w:rsid w:val="004A45E7"/>
    <w:rsid w:val="005942E1"/>
    <w:rsid w:val="00595D43"/>
    <w:rsid w:val="005A4AFE"/>
    <w:rsid w:val="005D7D0E"/>
    <w:rsid w:val="005E5A50"/>
    <w:rsid w:val="006E7C8B"/>
    <w:rsid w:val="00700BB0"/>
    <w:rsid w:val="00711E8B"/>
    <w:rsid w:val="007128B2"/>
    <w:rsid w:val="007A49E0"/>
    <w:rsid w:val="008045F3"/>
    <w:rsid w:val="00843B7C"/>
    <w:rsid w:val="008520C2"/>
    <w:rsid w:val="00860B46"/>
    <w:rsid w:val="00906CB6"/>
    <w:rsid w:val="00A708DE"/>
    <w:rsid w:val="00A7578D"/>
    <w:rsid w:val="00AE74BC"/>
    <w:rsid w:val="00B228C4"/>
    <w:rsid w:val="00B3263C"/>
    <w:rsid w:val="00BF5DBA"/>
    <w:rsid w:val="00C663BF"/>
    <w:rsid w:val="00C66A85"/>
    <w:rsid w:val="00CB1440"/>
    <w:rsid w:val="00CE188A"/>
    <w:rsid w:val="00D10C96"/>
    <w:rsid w:val="00D432F4"/>
    <w:rsid w:val="00D505CC"/>
    <w:rsid w:val="00DE7E67"/>
    <w:rsid w:val="00E41C6A"/>
    <w:rsid w:val="00E55C69"/>
    <w:rsid w:val="00EA4899"/>
    <w:rsid w:val="00F06DC3"/>
    <w:rsid w:val="00F071FA"/>
    <w:rsid w:val="00F84119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216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82161"/>
    <w:rPr>
      <w:rFonts w:ascii="Calibri" w:eastAsia="Calibri" w:hAnsi="Calibri" w:cs="Times New Roman"/>
    </w:rPr>
  </w:style>
  <w:style w:type="paragraph" w:customStyle="1" w:styleId="CharChar2">
    <w:name w:val="Char Char2"/>
    <w:basedOn w:val="a"/>
    <w:rsid w:val="001821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rsid w:val="0018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82161"/>
  </w:style>
  <w:style w:type="paragraph" w:styleId="a7">
    <w:name w:val="Balloon Text"/>
    <w:basedOn w:val="a"/>
    <w:link w:val="a8"/>
    <w:uiPriority w:val="99"/>
    <w:semiHidden/>
    <w:unhideWhenUsed/>
    <w:rsid w:val="0018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16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D3084"/>
    <w:rPr>
      <w:rFonts w:ascii="Times New Roman" w:hAnsi="Times New Roman" w:cs="Times New Roman"/>
      <w:sz w:val="24"/>
      <w:szCs w:val="24"/>
    </w:rPr>
  </w:style>
  <w:style w:type="paragraph" w:customStyle="1" w:styleId="CharChar20">
    <w:name w:val="Char Char2"/>
    <w:basedOn w:val="a"/>
    <w:rsid w:val="001648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6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3BF"/>
  </w:style>
  <w:style w:type="character" w:customStyle="1" w:styleId="apple-converted-space">
    <w:name w:val="apple-converted-space"/>
    <w:basedOn w:val="a0"/>
    <w:rsid w:val="002642E5"/>
  </w:style>
  <w:style w:type="character" w:styleId="ac">
    <w:name w:val="Hyperlink"/>
    <w:basedOn w:val="a0"/>
    <w:uiPriority w:val="99"/>
    <w:unhideWhenUsed/>
    <w:rsid w:val="005D7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216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82161"/>
    <w:rPr>
      <w:rFonts w:ascii="Calibri" w:eastAsia="Calibri" w:hAnsi="Calibri" w:cs="Times New Roman"/>
    </w:rPr>
  </w:style>
  <w:style w:type="paragraph" w:customStyle="1" w:styleId="CharChar2">
    <w:name w:val="Char Char2"/>
    <w:basedOn w:val="a"/>
    <w:rsid w:val="001821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rsid w:val="0018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82161"/>
  </w:style>
  <w:style w:type="paragraph" w:styleId="a7">
    <w:name w:val="Balloon Text"/>
    <w:basedOn w:val="a"/>
    <w:link w:val="a8"/>
    <w:uiPriority w:val="99"/>
    <w:semiHidden/>
    <w:unhideWhenUsed/>
    <w:rsid w:val="0018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16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D3084"/>
    <w:rPr>
      <w:rFonts w:ascii="Times New Roman" w:hAnsi="Times New Roman" w:cs="Times New Roman"/>
      <w:sz w:val="24"/>
      <w:szCs w:val="24"/>
    </w:rPr>
  </w:style>
  <w:style w:type="paragraph" w:customStyle="1" w:styleId="CharChar20">
    <w:name w:val="Char Char2"/>
    <w:basedOn w:val="a"/>
    <w:rsid w:val="001648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6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3BF"/>
  </w:style>
  <w:style w:type="character" w:customStyle="1" w:styleId="apple-converted-space">
    <w:name w:val="apple-converted-space"/>
    <w:basedOn w:val="a0"/>
    <w:rsid w:val="002642E5"/>
  </w:style>
  <w:style w:type="character" w:styleId="ac">
    <w:name w:val="Hyperlink"/>
    <w:basedOn w:val="a0"/>
    <w:uiPriority w:val="99"/>
    <w:unhideWhenUsed/>
    <w:rsid w:val="005D7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ntr4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24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Геннадьевна</cp:lastModifiedBy>
  <cp:revision>16</cp:revision>
  <dcterms:created xsi:type="dcterms:W3CDTF">2015-03-03T01:36:00Z</dcterms:created>
  <dcterms:modified xsi:type="dcterms:W3CDTF">2015-03-23T05:10:00Z</dcterms:modified>
</cp:coreProperties>
</file>