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F1" w:rsidRDefault="003A75F1" w:rsidP="00B87049">
      <w:pPr>
        <w:shd w:val="clear" w:color="auto" w:fill="FFFFFF"/>
        <w:spacing w:after="0" w:line="240" w:lineRule="auto"/>
        <w:jc w:val="center"/>
        <w:outlineLvl w:val="2"/>
        <w:rPr>
          <w:rFonts w:ascii="Arial" w:eastAsia="Times New Roman" w:hAnsi="Arial" w:cs="Arial"/>
          <w:b/>
          <w:sz w:val="24"/>
          <w:szCs w:val="24"/>
          <w:lang w:eastAsia="ru-RU"/>
        </w:rPr>
      </w:pPr>
      <w:r w:rsidRPr="00B87049">
        <w:rPr>
          <w:rFonts w:ascii="Arial" w:eastAsia="Times New Roman" w:hAnsi="Arial" w:cs="Arial"/>
          <w:b/>
          <w:sz w:val="24"/>
          <w:szCs w:val="24"/>
          <w:lang w:eastAsia="ru-RU"/>
        </w:rPr>
        <w:t>ПРОГРАММА «КРУГ СООБЩЕСТВА» («КРУГ ПРИМИРЕНИЯ»)</w:t>
      </w:r>
    </w:p>
    <w:p w:rsidR="000929B8" w:rsidRPr="00B87049" w:rsidRDefault="000929B8" w:rsidP="00B87049">
      <w:pPr>
        <w:shd w:val="clear" w:color="auto" w:fill="FFFFFF"/>
        <w:spacing w:after="0" w:line="240" w:lineRule="auto"/>
        <w:jc w:val="center"/>
        <w:outlineLvl w:val="2"/>
        <w:rPr>
          <w:rFonts w:ascii="Arial" w:eastAsia="Times New Roman" w:hAnsi="Arial" w:cs="Arial"/>
          <w:b/>
          <w:sz w:val="24"/>
          <w:szCs w:val="24"/>
          <w:lang w:eastAsia="ru-RU"/>
        </w:rPr>
      </w:pP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Основа программы «Круг сообщества» взята из индейских традиций и адаптирована к условиям России с учетом ее богатых традиций коллективного разрешения конфликтов. Работа с группой в круге используется во многих психологических и социальных практиках (командные психологические тренинги и т. п.). Но мы различаем коммуникацию при расположении людей в кругу и «Круг сообщества» как восстановительную программу с определенными целями, порядком проведения, ценностями и т. д.</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Подготовку к кругу начинает совет круга. В него входят хранитель круга и волонтеры, которые прошли обучение и знакомы с практикой проведения таких программ. Совет круга обсуждает ценности, которые объединяют входящих в него людей и которые они хотят транслировать школьному сообществу в ходе проведения восстановительной программы.</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Совет круга обсуждает конфликт, который предстоит разрешать, проводит предварительные встречи с его участниками и принимает решение: проводить ли круг, кого на него приглашать и какие вопросы выносить на обсуждение. </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Такая восстановительная программа может проводиться с разными целями: круги принятия решения, круги поддержки и исцеления (когда не требуется решение) и пр. </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Хранитель круга проводит обсуждение по определенной процедуре; кроме того, помимо непосредственных участников разбираемой ситуации в круге принимают участие волонтеры из совета круга. Круг всегда собирается по какой-то проблемной ситуации, которая требует отклика, и в круге принимают участие т</w:t>
      </w:r>
      <w:r w:rsidR="00B87049">
        <w:rPr>
          <w:rFonts w:ascii="Arial" w:eastAsia="Times New Roman" w:hAnsi="Arial" w:cs="Arial"/>
          <w:sz w:val="24"/>
          <w:szCs w:val="24"/>
          <w:lang w:eastAsia="ru-RU"/>
        </w:rPr>
        <w:t>олько те, кого так или иначе за</w:t>
      </w:r>
      <w:r w:rsidRPr="003A75F1">
        <w:rPr>
          <w:rFonts w:ascii="Arial" w:eastAsia="Times New Roman" w:hAnsi="Arial" w:cs="Arial"/>
          <w:sz w:val="24"/>
          <w:szCs w:val="24"/>
          <w:lang w:eastAsia="ru-RU"/>
        </w:rPr>
        <w:t>тронула проблема и кто готов прикладывать усилия для ее решения. В круге все говорят по о</w:t>
      </w:r>
      <w:r w:rsidR="00B87049">
        <w:rPr>
          <w:rFonts w:ascii="Arial" w:eastAsia="Times New Roman" w:hAnsi="Arial" w:cs="Arial"/>
          <w:sz w:val="24"/>
          <w:szCs w:val="24"/>
          <w:lang w:eastAsia="ru-RU"/>
        </w:rPr>
        <w:t>череди, передавая символ слова.</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Задача хранителя круга – открыть круг и объявить тему для обсуждений. Пока идет разговор по кругу, хранитель не может вмешиваться, прерывать, комментировать и пр. Организация круга требует точной формулировки тем, вопросов. Поскольку каждая тема может обсуждаться достаточно долго, больше трех-четырех тем или вопросов за один раз обсудить сложно. Регулировать обсуждение помогают волонтеры, которые располагаются по кругу через 2–3 человека (обычно до и после наиболее эмоциональных участников круга). </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proofErr w:type="gramStart"/>
      <w:r w:rsidRPr="003A75F1">
        <w:rPr>
          <w:rFonts w:ascii="Arial" w:eastAsia="Times New Roman" w:hAnsi="Arial" w:cs="Arial"/>
          <w:sz w:val="24"/>
          <w:szCs w:val="24"/>
          <w:lang w:eastAsia="ru-RU"/>
        </w:rPr>
        <w:t>Если происходит «разрыв» круга (обвинение, резкое высказывание, оскорбление), то когда символ слова оказывается у волонтера, он должен говорить так, чтобы восстановить ценности, конструктивную коммуникацию, следовательно, способствовать удержанию целостности круга.</w:t>
      </w:r>
      <w:proofErr w:type="gramEnd"/>
      <w:r w:rsidRPr="003A75F1">
        <w:rPr>
          <w:rFonts w:ascii="Arial" w:eastAsia="Times New Roman" w:hAnsi="Arial" w:cs="Arial"/>
          <w:sz w:val="24"/>
          <w:szCs w:val="24"/>
          <w:lang w:eastAsia="ru-RU"/>
        </w:rPr>
        <w:t xml:space="preserve"> То есть волонтеры на круге являются помощниками хранителя. Их задача – переформулировать резкие и излишне эмоциональные высказывания участников конфликта и направлять разговор в конструктивное русло, поддерживать атмосферу круга и его единство. При этом решение поставленных на обсуждение вопросов лежит на участниках конфликта, хранитель и волонтеры лишь способствуют нормализации коммуникации, достижению взаимопонимания и выработке соглашения.</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Для создания доверительной атмосферы круг начинается с церемонии открытия, которую придумывает совет круга. Если сразу попросить участников говорить о проблеме, то есть риск, что начнется привычная деструктивная коммуникация.</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Круг позволяет участникам обратиться к своим ценностям и через них посмотреть на проблему. Обращение к ценностям – важный ресурс. На первом раунде каждого участника просят рассказать какую-нибудь личную историю, не имеющую прямого отношения к обсуждаемой проблеме. Например: «Кто помог тебе справиться со сложной жизненной проблемой и чему это тебя научило?» В </w:t>
      </w:r>
      <w:r w:rsidRPr="003A75F1">
        <w:rPr>
          <w:rFonts w:ascii="Arial" w:eastAsia="Times New Roman" w:hAnsi="Arial" w:cs="Arial"/>
          <w:sz w:val="24"/>
          <w:szCs w:val="24"/>
          <w:lang w:eastAsia="ru-RU"/>
        </w:rPr>
        <w:lastRenderedPageBreak/>
        <w:t>ходе рассказа (чтобы показать пример, первыми рассказывание историй начинают хранитель, а затем сидящий рядом с ним волонтер) участники круга обращаются к чему-то важному для себя, к человеческим качествам и отношениям, переосмысливают свои поступки.</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В следующем раунде обычно обсуждается проблема, послужившая поводом для встречи (очень важна позитивная формулировка темы), а затем – кто из присутствующих и что готов сделать для ее решения. Хранителю важно понимать, какая тема и в какой формулировке в данный момент затрагивает всех. Символ слова передается от участника к участнику до тех пор, пока есть желающие высказаться (то есть по одному вопросу/теме проходит несколько кругов). Когда тема себя исчерпала, можно переходить </w:t>
      </w:r>
      <w:proofErr w:type="gramStart"/>
      <w:r w:rsidRPr="003A75F1">
        <w:rPr>
          <w:rFonts w:ascii="Arial" w:eastAsia="Times New Roman" w:hAnsi="Arial" w:cs="Arial"/>
          <w:sz w:val="24"/>
          <w:szCs w:val="24"/>
          <w:lang w:eastAsia="ru-RU"/>
        </w:rPr>
        <w:t>к</w:t>
      </w:r>
      <w:proofErr w:type="gramEnd"/>
      <w:r w:rsidRPr="003A75F1">
        <w:rPr>
          <w:rFonts w:ascii="Arial" w:eastAsia="Times New Roman" w:hAnsi="Arial" w:cs="Arial"/>
          <w:sz w:val="24"/>
          <w:szCs w:val="24"/>
          <w:lang w:eastAsia="ru-RU"/>
        </w:rPr>
        <w:t xml:space="preserve"> следующей. </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Хранитель круга формулирует следующую тему, отзываясь на наиболее волнующий всех вопрос. Может показаться, что необходимость ждать своей очереди для высказывания усложняет коммуникацию, но, скорее, это дисциплинирует. Пока символ слова идет по кругу, желание ответить резко пропадает, человек успокаивается. И когда до него доходит символ слова, он понимает, что надо говорить что-то важное и по существу, поскольку в следующий раз символ слова попадет к нему не скоро. Спокойный и предсказуемый темп круга позволяет участникам подготовиться к своему высказыванию. </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Хранитель может пустить символ слова по кругу, а может положить в центр, чтобы желающие могли взять его и высказаться. Хранитель завершает круг церемонией закрытия, то есть неким действием, которое ставит яркую точку в конце встречи. Участников круга объединяет общая проблемная ситуация, поэтому они включаются в процесс ее обсуждения. Если ситуация требует принятия решения, круг должен иметь на это полномочия. </w:t>
      </w:r>
    </w:p>
    <w:p w:rsidR="00B87049"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Обязательное условие – добровольность участия. Крайне нежелательно, чтобы кто-то покинул круг до его окончания, поэтому лучше заранее договориться о времени окончания процедуры. </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Хранитель круга не так нейтрален, как медиатор. Хранитель может высказывать свое отношение к </w:t>
      </w:r>
      <w:proofErr w:type="gramStart"/>
      <w:r w:rsidRPr="003A75F1">
        <w:rPr>
          <w:rFonts w:ascii="Arial" w:eastAsia="Times New Roman" w:hAnsi="Arial" w:cs="Arial"/>
          <w:sz w:val="24"/>
          <w:szCs w:val="24"/>
          <w:lang w:eastAsia="ru-RU"/>
        </w:rPr>
        <w:t>произошедшему</w:t>
      </w:r>
      <w:proofErr w:type="gramEnd"/>
      <w:r w:rsidRPr="003A75F1">
        <w:rPr>
          <w:rFonts w:ascii="Arial" w:eastAsia="Times New Roman" w:hAnsi="Arial" w:cs="Arial"/>
          <w:sz w:val="24"/>
          <w:szCs w:val="24"/>
          <w:lang w:eastAsia="ru-RU"/>
        </w:rPr>
        <w:t xml:space="preserve"> наравне с другими участниками круга, и он может высказывать свое мнение, начиная следующий раунд (следующую тему). Он является активным участником круга, может вносить свои предложения и </w:t>
      </w:r>
      <w:proofErr w:type="gramStart"/>
      <w:r w:rsidRPr="003A75F1">
        <w:rPr>
          <w:rFonts w:ascii="Arial" w:eastAsia="Times New Roman" w:hAnsi="Arial" w:cs="Arial"/>
          <w:sz w:val="24"/>
          <w:szCs w:val="24"/>
          <w:lang w:eastAsia="ru-RU"/>
        </w:rPr>
        <w:t>высказывать свое беспокойство</w:t>
      </w:r>
      <w:proofErr w:type="gramEnd"/>
      <w:r w:rsidRPr="003A75F1">
        <w:rPr>
          <w:rFonts w:ascii="Arial" w:eastAsia="Times New Roman" w:hAnsi="Arial" w:cs="Arial"/>
          <w:sz w:val="24"/>
          <w:szCs w:val="24"/>
          <w:lang w:eastAsia="ru-RU"/>
        </w:rPr>
        <w:t xml:space="preserve"> по поводу обсуждаемой проблемы. В процессе круга его участникам делегируется ответственность за </w:t>
      </w:r>
      <w:proofErr w:type="gramStart"/>
      <w:r w:rsidRPr="003A75F1">
        <w:rPr>
          <w:rFonts w:ascii="Arial" w:eastAsia="Times New Roman" w:hAnsi="Arial" w:cs="Arial"/>
          <w:sz w:val="24"/>
          <w:szCs w:val="24"/>
          <w:lang w:eastAsia="ru-RU"/>
        </w:rPr>
        <w:t>решение проблемной ситуации</w:t>
      </w:r>
      <w:proofErr w:type="gramEnd"/>
      <w:r w:rsidRPr="003A75F1">
        <w:rPr>
          <w:rFonts w:ascii="Arial" w:eastAsia="Times New Roman" w:hAnsi="Arial" w:cs="Arial"/>
          <w:sz w:val="24"/>
          <w:szCs w:val="24"/>
          <w:lang w:eastAsia="ru-RU"/>
        </w:rPr>
        <w:t>, поэтому круги способствуют формированию активного школьного сообщества.</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Основные правила встречи в Круге:</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уважать символ слова;</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говорить от всего сердца;</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говорить с уважением;</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слушать с уважением;</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оставаться в круге до его завершения;</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соблюдать конфиденциальность.</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Обязанности хранителя включают принятие следующих решений:</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когда и как прервать человека;</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когда открыть обсуждение темы в круге и когда закрыть ее;</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когда объявить перерыв;</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как использовать символ слова;</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как напоминать участникам о необходимости придерживаться принятых правил.</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i/>
          <w:iCs/>
          <w:sz w:val="24"/>
          <w:szCs w:val="24"/>
          <w:lang w:eastAsia="ru-RU"/>
        </w:rPr>
        <w:t>Церемонии в круге</w:t>
      </w:r>
    </w:p>
    <w:p w:rsidR="00B87049" w:rsidRDefault="003A75F1" w:rsidP="00B87049">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Церемонии открытия и закрытия придумывает совет круга. Они должны быть адекватны возрасту и культуре группы, с которой проводится круг. Церемония </w:t>
      </w:r>
      <w:r w:rsidRPr="003A75F1">
        <w:rPr>
          <w:rFonts w:ascii="Arial" w:eastAsia="Times New Roman" w:hAnsi="Arial" w:cs="Arial"/>
          <w:sz w:val="24"/>
          <w:szCs w:val="24"/>
          <w:lang w:eastAsia="ru-RU"/>
        </w:rPr>
        <w:lastRenderedPageBreak/>
        <w:t xml:space="preserve">открытия помогает нам перейти от суеты обычной жизни – с работой, заботой о детях, беспокойством о различных вещах или чувством одиночества – к наполненной размышлениями атмосфере круга. </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Церемония открытия должна быть нацелена на то, чтобы:</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обустроить безопасное пространство для откровенного разговора и взаимопонимания;</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подготовить людей к конструктивному освобождению от негативных эмоций;</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подготовить участников к совместной работе по выработке решения;</w:t>
      </w:r>
    </w:p>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донести понимание того, что проблемы, с которыми сталкивается каждый человек, лучше решать сообща.</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Церемония закрытия также помогает людям </w:t>
      </w:r>
      <w:proofErr w:type="spellStart"/>
      <w:r w:rsidRPr="003A75F1">
        <w:rPr>
          <w:rFonts w:ascii="Arial" w:eastAsia="Times New Roman" w:hAnsi="Arial" w:cs="Arial"/>
          <w:sz w:val="24"/>
          <w:szCs w:val="24"/>
          <w:lang w:eastAsia="ru-RU"/>
        </w:rPr>
        <w:t>перенастроиться</w:t>
      </w:r>
      <w:proofErr w:type="spellEnd"/>
      <w:r w:rsidRPr="003A75F1">
        <w:rPr>
          <w:rFonts w:ascii="Arial" w:eastAsia="Times New Roman" w:hAnsi="Arial" w:cs="Arial"/>
          <w:sz w:val="24"/>
          <w:szCs w:val="24"/>
          <w:lang w:eastAsia="ru-RU"/>
        </w:rPr>
        <w:t>. Хорошая церемония закрытия позволяет обдумать то хорошее, к чему пришел круг. Церемонии закрытия вновь напоминают о созданных связях и выражают надежду на длительный результат круга. Они помогают участникам вернуться от уникальной атмосферы кругов к обычному течению жизни.</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i/>
          <w:iCs/>
          <w:sz w:val="24"/>
          <w:szCs w:val="24"/>
          <w:lang w:eastAsia="ru-RU"/>
        </w:rPr>
        <w:t>Использование символа слова</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Символ слова – это предмет, удобный для того, чтобы держать его в руках, и вызывающий у участников позитивные ассоциации (например, сердце). Символ слова передается только в одну сторону по часовой стрелке, следуя движению солнца. Люди высказываются только с символом слова в руках.</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i/>
          <w:iCs/>
          <w:sz w:val="24"/>
          <w:szCs w:val="24"/>
          <w:lang w:eastAsia="ru-RU"/>
        </w:rPr>
        <w:t>Этапы организации программы «Круг сообщества»</w:t>
      </w:r>
    </w:p>
    <w:p w:rsid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После получения службой школьной медиации заявки на разрешение конфликта в рамках проведения программы «Круг сообщества» хранителем и волонтерами проводится совет круга, на котором определяются участники, темы, церемонии открытия и завершения круга. Обсужда</w:t>
      </w:r>
      <w:r w:rsidR="00B87049">
        <w:rPr>
          <w:rFonts w:ascii="Arial" w:eastAsia="Times New Roman" w:hAnsi="Arial" w:cs="Arial"/>
          <w:sz w:val="24"/>
          <w:szCs w:val="24"/>
          <w:lang w:eastAsia="ru-RU"/>
        </w:rPr>
        <w:t>ются ценности, с которыми храни</w:t>
      </w:r>
      <w:r w:rsidRPr="003A75F1">
        <w:rPr>
          <w:rFonts w:ascii="Arial" w:eastAsia="Times New Roman" w:hAnsi="Arial" w:cs="Arial"/>
          <w:sz w:val="24"/>
          <w:szCs w:val="24"/>
          <w:lang w:eastAsia="ru-RU"/>
        </w:rPr>
        <w:t>тель и волонтеры обращаются к уча</w:t>
      </w:r>
      <w:r w:rsidR="00B87049">
        <w:rPr>
          <w:rFonts w:ascii="Arial" w:eastAsia="Times New Roman" w:hAnsi="Arial" w:cs="Arial"/>
          <w:sz w:val="24"/>
          <w:szCs w:val="24"/>
          <w:lang w:eastAsia="ru-RU"/>
        </w:rPr>
        <w:t>стникам в процессе прове</w:t>
      </w:r>
      <w:r w:rsidRPr="003A75F1">
        <w:rPr>
          <w:rFonts w:ascii="Arial" w:eastAsia="Times New Roman" w:hAnsi="Arial" w:cs="Arial"/>
          <w:sz w:val="24"/>
          <w:szCs w:val="24"/>
          <w:lang w:eastAsia="ru-RU"/>
        </w:rPr>
        <w:t>дения круга.</w:t>
      </w:r>
    </w:p>
    <w:p w:rsidR="00B87049" w:rsidRPr="003A75F1" w:rsidRDefault="00B87049" w:rsidP="00B87049">
      <w:pPr>
        <w:shd w:val="clear" w:color="auto" w:fill="FFFFFF"/>
        <w:spacing w:after="0" w:line="240" w:lineRule="auto"/>
        <w:ind w:firstLine="708"/>
        <w:jc w:val="both"/>
        <w:rPr>
          <w:rFonts w:ascii="Arial" w:eastAsia="Times New Roman" w:hAnsi="Arial" w:cs="Arial"/>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9"/>
        <w:gridCol w:w="4692"/>
      </w:tblGrid>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6"/>
            </w:tblGrid>
            <w:tr w:rsidR="003A75F1" w:rsidRPr="003A75F1" w:rsidTr="00B87049">
              <w:tc>
                <w:tcPr>
                  <w:tcW w:w="906" w:type="dxa"/>
                  <w:tcBorders>
                    <w:top w:val="outset" w:sz="6" w:space="0" w:color="auto"/>
                    <w:left w:val="outset" w:sz="6" w:space="0" w:color="auto"/>
                    <w:bottom w:val="outset" w:sz="6" w:space="0" w:color="auto"/>
                    <w:right w:val="outset" w:sz="6" w:space="0" w:color="auto"/>
                  </w:tcBorders>
                  <w:hideMark/>
                </w:tcPr>
                <w:p w:rsidR="003A75F1" w:rsidRPr="003A75F1" w:rsidRDefault="003A75F1" w:rsidP="00B87049">
                  <w:pPr>
                    <w:spacing w:after="0" w:line="240" w:lineRule="auto"/>
                    <w:jc w:val="center"/>
                    <w:rPr>
                      <w:rFonts w:ascii="Arial" w:eastAsia="Times New Roman" w:hAnsi="Arial" w:cs="Arial"/>
                      <w:sz w:val="24"/>
                      <w:szCs w:val="24"/>
                      <w:lang w:eastAsia="ru-RU"/>
                    </w:rPr>
                  </w:pPr>
                  <w:r w:rsidRPr="003A75F1">
                    <w:rPr>
                      <w:rFonts w:ascii="Arial" w:eastAsia="Times New Roman" w:hAnsi="Arial" w:cs="Arial"/>
                      <w:b/>
                      <w:bCs/>
                      <w:sz w:val="24"/>
                      <w:szCs w:val="24"/>
                      <w:lang w:eastAsia="ru-RU"/>
                    </w:rPr>
                    <w:t>Этапы</w:t>
                  </w:r>
                </w:p>
              </w:tc>
            </w:tr>
          </w:tbl>
          <w:p w:rsidR="003A75F1" w:rsidRPr="003A75F1" w:rsidRDefault="003A75F1" w:rsidP="00B87049">
            <w:pPr>
              <w:spacing w:after="0" w:line="240" w:lineRule="auto"/>
              <w:jc w:val="center"/>
              <w:rPr>
                <w:rFonts w:ascii="Arial" w:eastAsia="Times New Roman" w:hAnsi="Arial" w:cs="Arial"/>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B87049">
            <w:pPr>
              <w:spacing w:after="0" w:line="240" w:lineRule="auto"/>
              <w:jc w:val="center"/>
              <w:rPr>
                <w:rFonts w:ascii="Arial" w:eastAsia="Times New Roman" w:hAnsi="Arial" w:cs="Arial"/>
                <w:sz w:val="24"/>
                <w:szCs w:val="24"/>
                <w:lang w:eastAsia="ru-RU"/>
              </w:rPr>
            </w:pPr>
            <w:r w:rsidRPr="003A75F1">
              <w:rPr>
                <w:rFonts w:ascii="Arial" w:eastAsia="Times New Roman" w:hAnsi="Arial" w:cs="Arial"/>
                <w:b/>
                <w:bCs/>
                <w:sz w:val="24"/>
                <w:szCs w:val="24"/>
                <w:lang w:eastAsia="ru-RU"/>
              </w:rPr>
              <w:t>Формы проведения</w:t>
            </w:r>
          </w:p>
          <w:p w:rsidR="003A75F1" w:rsidRPr="003A75F1" w:rsidRDefault="003A75F1" w:rsidP="00B87049">
            <w:pPr>
              <w:spacing w:after="0" w:line="240" w:lineRule="auto"/>
              <w:jc w:val="center"/>
              <w:rPr>
                <w:rFonts w:ascii="Arial" w:eastAsia="Times New Roman" w:hAnsi="Arial" w:cs="Arial"/>
                <w:sz w:val="24"/>
                <w:szCs w:val="24"/>
                <w:lang w:eastAsia="ru-RU"/>
              </w:rPr>
            </w:pP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Определение возмо</w:t>
            </w:r>
            <w:r w:rsidR="00B87049">
              <w:rPr>
                <w:rFonts w:ascii="Arial" w:eastAsia="Times New Roman" w:hAnsi="Arial" w:cs="Arial"/>
                <w:sz w:val="24"/>
                <w:szCs w:val="24"/>
                <w:lang w:eastAsia="ru-RU"/>
              </w:rPr>
              <w:t>жности проведения круга для раз</w:t>
            </w:r>
            <w:r w:rsidRPr="003A75F1">
              <w:rPr>
                <w:rFonts w:ascii="Arial" w:eastAsia="Times New Roman" w:hAnsi="Arial" w:cs="Arial"/>
                <w:sz w:val="24"/>
                <w:szCs w:val="24"/>
                <w:lang w:eastAsia="ru-RU"/>
              </w:rPr>
              <w:t>решения ситуации</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Рассмотрение заявки</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Утверждение участников совета круга (если он не постоянный)</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Подготовка участнико</w:t>
            </w:r>
            <w:proofErr w:type="gramStart"/>
            <w:r w:rsidRPr="003A75F1">
              <w:rPr>
                <w:rFonts w:ascii="Arial" w:eastAsia="Times New Roman" w:hAnsi="Arial" w:cs="Arial"/>
                <w:sz w:val="24"/>
                <w:szCs w:val="24"/>
                <w:lang w:eastAsia="ru-RU"/>
              </w:rPr>
              <w:t>в к встр</w:t>
            </w:r>
            <w:proofErr w:type="gramEnd"/>
            <w:r w:rsidRPr="003A75F1">
              <w:rPr>
                <w:rFonts w:ascii="Arial" w:eastAsia="Times New Roman" w:hAnsi="Arial" w:cs="Arial"/>
                <w:sz w:val="24"/>
                <w:szCs w:val="24"/>
                <w:lang w:eastAsia="ru-RU"/>
              </w:rPr>
              <w:t>ече в круге</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Предварительные встречи с возможными участниками круга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Круг поддержки пострадавшего (если необходимо, эта программа проводится до проведения основного круга)</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B87049">
            <w:pPr>
              <w:spacing w:after="0" w:line="240" w:lineRule="auto"/>
              <w:jc w:val="center"/>
              <w:rPr>
                <w:rFonts w:ascii="Arial" w:eastAsia="Times New Roman" w:hAnsi="Arial" w:cs="Arial"/>
                <w:sz w:val="24"/>
                <w:szCs w:val="24"/>
                <w:lang w:eastAsia="ru-RU"/>
              </w:rPr>
            </w:pPr>
            <w:r w:rsidRPr="003A75F1">
              <w:rPr>
                <w:rFonts w:ascii="Arial" w:eastAsia="Times New Roman" w:hAnsi="Arial" w:cs="Arial"/>
                <w:b/>
                <w:bCs/>
                <w:sz w:val="24"/>
                <w:szCs w:val="24"/>
                <w:lang w:eastAsia="ru-RU"/>
              </w:rPr>
              <w:t>ВСТРЕЧА ВСЕХ УЧАСТНИКОВ В КРУГЕ</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B87049">
            <w:pPr>
              <w:spacing w:after="0" w:line="240" w:lineRule="auto"/>
              <w:jc w:val="center"/>
              <w:rPr>
                <w:rFonts w:ascii="Arial" w:eastAsia="Times New Roman" w:hAnsi="Arial" w:cs="Arial"/>
                <w:sz w:val="24"/>
                <w:szCs w:val="24"/>
                <w:lang w:eastAsia="ru-RU"/>
              </w:rPr>
            </w:pPr>
            <w:r w:rsidRPr="003A75F1">
              <w:rPr>
                <w:rFonts w:ascii="Arial" w:eastAsia="Times New Roman" w:hAnsi="Arial" w:cs="Arial"/>
                <w:b/>
                <w:bCs/>
                <w:sz w:val="24"/>
                <w:szCs w:val="24"/>
                <w:lang w:eastAsia="ru-RU"/>
              </w:rPr>
              <w:t>КРУГ ПРИНЯТИЯ РЕШЕНИЯ</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Поддержка выполнения соглашения по результатам проведенного круга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xml:space="preserve">Круг обсуждения результатов (если необходимо, проводится как отдельная встреча через </w:t>
            </w:r>
            <w:proofErr w:type="gramStart"/>
            <w:r w:rsidRPr="003A75F1">
              <w:rPr>
                <w:rFonts w:ascii="Arial" w:eastAsia="Times New Roman" w:hAnsi="Arial" w:cs="Arial"/>
                <w:sz w:val="24"/>
                <w:szCs w:val="24"/>
                <w:lang w:eastAsia="ru-RU"/>
              </w:rPr>
              <w:t>не-которое</w:t>
            </w:r>
            <w:proofErr w:type="gramEnd"/>
            <w:r w:rsidRPr="003A75F1">
              <w:rPr>
                <w:rFonts w:ascii="Arial" w:eastAsia="Times New Roman" w:hAnsi="Arial" w:cs="Arial"/>
                <w:sz w:val="24"/>
                <w:szCs w:val="24"/>
                <w:lang w:eastAsia="ru-RU"/>
              </w:rPr>
              <w:t xml:space="preserve"> время после основного круга)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r>
    </w:tbl>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p w:rsidR="003A75F1" w:rsidRPr="003A75F1" w:rsidRDefault="003A75F1" w:rsidP="00B87049">
      <w:pPr>
        <w:shd w:val="clear" w:color="auto" w:fill="FFFFFF"/>
        <w:spacing w:after="0" w:line="240" w:lineRule="auto"/>
        <w:jc w:val="center"/>
        <w:rPr>
          <w:rFonts w:ascii="Arial" w:eastAsia="Times New Roman" w:hAnsi="Arial" w:cs="Arial"/>
          <w:sz w:val="24"/>
          <w:szCs w:val="24"/>
          <w:lang w:eastAsia="ru-RU"/>
        </w:rPr>
      </w:pPr>
      <w:r w:rsidRPr="003A75F1">
        <w:rPr>
          <w:rFonts w:ascii="Arial" w:eastAsia="Times New Roman" w:hAnsi="Arial" w:cs="Arial"/>
          <w:i/>
          <w:iCs/>
          <w:sz w:val="24"/>
          <w:szCs w:val="24"/>
          <w:lang w:eastAsia="ru-RU"/>
        </w:rPr>
        <w:t>Круг принятия решения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706"/>
      </w:tblGrid>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B87049">
            <w:pPr>
              <w:spacing w:after="0" w:line="240" w:lineRule="auto"/>
              <w:jc w:val="center"/>
              <w:rPr>
                <w:rFonts w:ascii="Arial" w:eastAsia="Times New Roman" w:hAnsi="Arial" w:cs="Arial"/>
                <w:sz w:val="24"/>
                <w:szCs w:val="24"/>
                <w:lang w:eastAsia="ru-RU"/>
              </w:rPr>
            </w:pPr>
            <w:r w:rsidRPr="003A75F1">
              <w:rPr>
                <w:rFonts w:ascii="Arial" w:eastAsia="Times New Roman" w:hAnsi="Arial" w:cs="Arial"/>
                <w:b/>
                <w:bCs/>
                <w:sz w:val="24"/>
                <w:szCs w:val="24"/>
                <w:lang w:eastAsia="ru-RU"/>
              </w:rPr>
              <w:t>Фаза</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B87049">
            <w:pPr>
              <w:spacing w:after="0" w:line="240" w:lineRule="auto"/>
              <w:jc w:val="center"/>
              <w:rPr>
                <w:rFonts w:ascii="Arial" w:eastAsia="Times New Roman" w:hAnsi="Arial" w:cs="Arial"/>
                <w:sz w:val="24"/>
                <w:szCs w:val="24"/>
                <w:lang w:eastAsia="ru-RU"/>
              </w:rPr>
            </w:pPr>
            <w:r w:rsidRPr="003A75F1">
              <w:rPr>
                <w:rFonts w:ascii="Arial" w:eastAsia="Times New Roman" w:hAnsi="Arial" w:cs="Arial"/>
                <w:b/>
                <w:bCs/>
                <w:sz w:val="24"/>
                <w:szCs w:val="24"/>
                <w:lang w:eastAsia="ru-RU"/>
              </w:rPr>
              <w:t>Действия</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1. Создание основы для диалога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приветствие участников круга;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церемония открытия круга;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раунд знакомства;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достижение договоренностей по правилам работы в круге;</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lastRenderedPageBreak/>
              <w:t>– раунд личных историй;</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напоминание о цели круга</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lastRenderedPageBreak/>
              <w:t>2. Обсуждение проблемной ситуации, интересов и намерений</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рассказы о переживаниях, проблемах, проблемной ситуации (может быть несколько раундов);</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определение проблем, интересов, намерений, надежд (может быть несколько раундов)</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3. Рассмотрение возможных вариантов выхода из проблемной ситуации и решение выявленных в ходе встречи проблем</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proofErr w:type="gramStart"/>
            <w:r w:rsidRPr="003A75F1">
              <w:rPr>
                <w:rFonts w:ascii="Arial" w:eastAsia="Times New Roman" w:hAnsi="Arial" w:cs="Arial"/>
                <w:sz w:val="24"/>
                <w:szCs w:val="24"/>
                <w:lang w:eastAsia="ru-RU"/>
              </w:rPr>
              <w:t xml:space="preserve">– обсуждение возможных решений (может быть несколько раундов; хранитель и волонтеры </w:t>
            </w:r>
            <w:proofErr w:type="spellStart"/>
            <w:r w:rsidRPr="003A75F1">
              <w:rPr>
                <w:rFonts w:ascii="Arial" w:eastAsia="Times New Roman" w:hAnsi="Arial" w:cs="Arial"/>
                <w:sz w:val="24"/>
                <w:szCs w:val="24"/>
                <w:lang w:eastAsia="ru-RU"/>
              </w:rPr>
              <w:t>соз</w:t>
            </w:r>
            <w:proofErr w:type="spellEnd"/>
            <w:r w:rsidRPr="003A75F1">
              <w:rPr>
                <w:rFonts w:ascii="Arial" w:eastAsia="Times New Roman" w:hAnsi="Arial" w:cs="Arial"/>
                <w:sz w:val="24"/>
                <w:szCs w:val="24"/>
                <w:lang w:eastAsia="ru-RU"/>
              </w:rPr>
              <w:t>-</w:t>
            </w:r>
            <w:proofErr w:type="gramEnd"/>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дают условия для достижения консенсуса);</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подведение итогов обсуждения</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4. Достижение консенсуса или чувства общности</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определение пунктов соглашения или общей точки зрения;</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определение следующих шагов в нормализации отношений</w:t>
            </w:r>
          </w:p>
        </w:tc>
      </w:tr>
      <w:tr w:rsidR="003A75F1" w:rsidRPr="003A75F1" w:rsidTr="003A75F1">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5. Закрытие</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подведение итогов: соглашение/следующие шаги;</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завершающий обмен мыслями о встрече в круге;</w:t>
            </w:r>
          </w:p>
          <w:p w:rsidR="003A75F1" w:rsidRPr="003A75F1" w:rsidRDefault="003A75F1" w:rsidP="003A75F1">
            <w:pPr>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церемония закрытия</w:t>
            </w:r>
          </w:p>
        </w:tc>
      </w:tr>
    </w:tbl>
    <w:p w:rsidR="003A75F1" w:rsidRPr="003A75F1" w:rsidRDefault="003A75F1" w:rsidP="003A75F1">
      <w:pPr>
        <w:shd w:val="clear" w:color="auto" w:fill="FFFFFF"/>
        <w:spacing w:after="0" w:line="240" w:lineRule="auto"/>
        <w:jc w:val="both"/>
        <w:rPr>
          <w:rFonts w:ascii="Arial" w:eastAsia="Times New Roman" w:hAnsi="Arial" w:cs="Arial"/>
          <w:sz w:val="24"/>
          <w:szCs w:val="24"/>
          <w:lang w:eastAsia="ru-RU"/>
        </w:rPr>
      </w:pPr>
      <w:r w:rsidRPr="003A75F1">
        <w:rPr>
          <w:rFonts w:ascii="Arial" w:eastAsia="Times New Roman" w:hAnsi="Arial" w:cs="Arial"/>
          <w:sz w:val="24"/>
          <w:szCs w:val="24"/>
          <w:lang w:eastAsia="ru-RU"/>
        </w:rPr>
        <w:t> </w:t>
      </w:r>
    </w:p>
    <w:p w:rsidR="003A75F1" w:rsidRPr="003A75F1" w:rsidRDefault="003A75F1" w:rsidP="00B87049">
      <w:pPr>
        <w:shd w:val="clear" w:color="auto" w:fill="FFFFFF"/>
        <w:spacing w:after="0" w:line="240" w:lineRule="auto"/>
        <w:ind w:firstLine="708"/>
        <w:jc w:val="both"/>
        <w:rPr>
          <w:rFonts w:ascii="Arial" w:eastAsia="Times New Roman" w:hAnsi="Arial" w:cs="Arial"/>
          <w:sz w:val="24"/>
          <w:szCs w:val="24"/>
          <w:lang w:eastAsia="ru-RU"/>
        </w:rPr>
      </w:pPr>
      <w:bookmarkStart w:id="0" w:name="_GoBack"/>
      <w:bookmarkEnd w:id="0"/>
      <w:r w:rsidRPr="003A75F1">
        <w:rPr>
          <w:rFonts w:ascii="Arial" w:eastAsia="Times New Roman" w:hAnsi="Arial" w:cs="Arial"/>
          <w:sz w:val="24"/>
          <w:szCs w:val="24"/>
          <w:lang w:eastAsia="ru-RU"/>
        </w:rPr>
        <w:t xml:space="preserve">Круги заключаются не в представлении или указывании на </w:t>
      </w:r>
      <w:proofErr w:type="gramStart"/>
      <w:r w:rsidRPr="003A75F1">
        <w:rPr>
          <w:rFonts w:ascii="Arial" w:eastAsia="Times New Roman" w:hAnsi="Arial" w:cs="Arial"/>
          <w:sz w:val="24"/>
          <w:szCs w:val="24"/>
          <w:lang w:eastAsia="ru-RU"/>
        </w:rPr>
        <w:t>правильное</w:t>
      </w:r>
      <w:proofErr w:type="gramEnd"/>
      <w:r w:rsidRPr="003A75F1">
        <w:rPr>
          <w:rFonts w:ascii="Arial" w:eastAsia="Times New Roman" w:hAnsi="Arial" w:cs="Arial"/>
          <w:sz w:val="24"/>
          <w:szCs w:val="24"/>
          <w:lang w:eastAsia="ru-RU"/>
        </w:rPr>
        <w:t xml:space="preserve"> или неправильное или в постановке отличного спектакля. Их роль не в том, чтобы выдать «нужный ответ» и уж точно не заставить других принять нашу точку зрения. Их цель даже не заставить человека измениться. Все вышесказанное – это методы манипулирования ситуацией, чтобы задействовать контроль для ее изменения. Напротив, круги стремятся дойти до сути нашего существования, исследуя наши сердца, душу и наше представление о правде, и вновь открыть наши жизненные ценности, которые помогают нам понять, какими мы хотим быть.</w:t>
      </w:r>
    </w:p>
    <w:p w:rsidR="000A0F1C" w:rsidRDefault="000A0F1C"/>
    <w:sectPr w:rsidR="000A0F1C" w:rsidSect="00230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A75F1"/>
    <w:rsid w:val="000929B8"/>
    <w:rsid w:val="000A0F1C"/>
    <w:rsid w:val="00230ED7"/>
    <w:rsid w:val="00315080"/>
    <w:rsid w:val="003A75F1"/>
    <w:rsid w:val="00B87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D7"/>
  </w:style>
  <w:style w:type="paragraph" w:styleId="2">
    <w:name w:val="heading 2"/>
    <w:basedOn w:val="a"/>
    <w:link w:val="20"/>
    <w:uiPriority w:val="9"/>
    <w:qFormat/>
    <w:rsid w:val="003A75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5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5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5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A75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75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5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5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5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A75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0217436">
      <w:bodyDiv w:val="1"/>
      <w:marLeft w:val="0"/>
      <w:marRight w:val="0"/>
      <w:marTop w:val="0"/>
      <w:marBottom w:val="0"/>
      <w:divBdr>
        <w:top w:val="none" w:sz="0" w:space="0" w:color="auto"/>
        <w:left w:val="none" w:sz="0" w:space="0" w:color="auto"/>
        <w:bottom w:val="none" w:sz="0" w:space="0" w:color="auto"/>
        <w:right w:val="none" w:sz="0" w:space="0" w:color="auto"/>
      </w:divBdr>
      <w:divsChild>
        <w:div w:id="88468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цпд</cp:lastModifiedBy>
  <cp:revision>5</cp:revision>
  <cp:lastPrinted>2022-03-15T09:28:00Z</cp:lastPrinted>
  <dcterms:created xsi:type="dcterms:W3CDTF">2022-03-14T07:31:00Z</dcterms:created>
  <dcterms:modified xsi:type="dcterms:W3CDTF">2022-05-11T07:39:00Z</dcterms:modified>
</cp:coreProperties>
</file>