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9F" w:rsidRPr="00251171" w:rsidRDefault="0030035E" w:rsidP="0030035E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Центральная психолого-медико-педагогич</w:t>
      </w:r>
      <w:r w:rsidR="00B132DB">
        <w:rPr>
          <w:rFonts w:ascii="Arial" w:hAnsi="Arial" w:cs="Arial"/>
          <w:color w:val="auto"/>
        </w:rPr>
        <w:t xml:space="preserve">еская комиссия (ЦПМПК) </w:t>
      </w:r>
    </w:p>
    <w:p w:rsidR="00997D9F" w:rsidRPr="00251171" w:rsidRDefault="00997D9F" w:rsidP="0030035E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251171">
        <w:rPr>
          <w:rFonts w:ascii="Arial" w:hAnsi="Arial" w:cs="Arial"/>
          <w:color w:val="auto"/>
        </w:rPr>
        <w:t>г.</w:t>
      </w:r>
      <w:r w:rsidR="00B132DB">
        <w:rPr>
          <w:rFonts w:ascii="Arial" w:hAnsi="Arial" w:cs="Arial"/>
          <w:color w:val="auto"/>
        </w:rPr>
        <w:t xml:space="preserve"> </w:t>
      </w:r>
      <w:r w:rsidRPr="00251171">
        <w:rPr>
          <w:rFonts w:ascii="Arial" w:hAnsi="Arial" w:cs="Arial"/>
          <w:color w:val="auto"/>
        </w:rPr>
        <w:t>Курган, пр. Конституции 68, корпус 1а,</w:t>
      </w:r>
    </w:p>
    <w:p w:rsidR="00EA6EC7" w:rsidRDefault="00997D9F" w:rsidP="0030035E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 w:rsidRPr="00251171">
        <w:rPr>
          <w:rFonts w:ascii="Arial" w:hAnsi="Arial" w:cs="Arial"/>
          <w:color w:val="auto"/>
        </w:rPr>
        <w:t xml:space="preserve">тел. </w:t>
      </w:r>
      <w:r w:rsidR="0030035E">
        <w:rPr>
          <w:rFonts w:ascii="Arial" w:hAnsi="Arial" w:cs="Arial"/>
          <w:color w:val="auto"/>
        </w:rPr>
        <w:t xml:space="preserve">8 (3522) </w:t>
      </w:r>
      <w:r w:rsidRPr="00251171">
        <w:rPr>
          <w:rFonts w:ascii="Arial" w:hAnsi="Arial" w:cs="Arial"/>
          <w:color w:val="auto"/>
        </w:rPr>
        <w:t xml:space="preserve">44-98-60, </w:t>
      </w:r>
    </w:p>
    <w:p w:rsidR="00997D9F" w:rsidRPr="00EA6EC7" w:rsidRDefault="00EA6EC7" w:rsidP="0030035E">
      <w:pPr>
        <w:pStyle w:val="Default"/>
        <w:spacing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auto"/>
        </w:rPr>
        <w:t>сайт</w:t>
      </w:r>
      <w:r w:rsidRPr="00EA6EC7">
        <w:rPr>
          <w:rFonts w:ascii="Arial" w:hAnsi="Arial" w:cs="Arial"/>
          <w:color w:val="auto"/>
        </w:rPr>
        <w:t xml:space="preserve">: </w:t>
      </w:r>
      <w:hyperlink r:id="rId5" w:history="1">
        <w:r w:rsidRPr="00EA6EC7">
          <w:rPr>
            <w:rStyle w:val="a3"/>
            <w:rFonts w:ascii="Arial" w:hAnsi="Arial" w:cs="Arial"/>
            <w:color w:val="000000" w:themeColor="text1"/>
            <w:u w:val="none"/>
            <w:lang w:val="en-US"/>
          </w:rPr>
          <w:t>www</w:t>
        </w:r>
        <w:r w:rsidRPr="00EA6EC7">
          <w:rPr>
            <w:rStyle w:val="a3"/>
            <w:rFonts w:ascii="Arial" w:hAnsi="Arial" w:cs="Arial"/>
            <w:color w:val="000000" w:themeColor="text1"/>
            <w:u w:val="none"/>
          </w:rPr>
          <w:t>.</w:t>
        </w:r>
        <w:proofErr w:type="spellStart"/>
        <w:r w:rsidRPr="00EA6EC7">
          <w:rPr>
            <w:rStyle w:val="a3"/>
            <w:rFonts w:ascii="Arial" w:hAnsi="Arial" w:cs="Arial"/>
            <w:color w:val="000000" w:themeColor="text1"/>
            <w:u w:val="none"/>
            <w:lang w:val="en-US"/>
          </w:rPr>
          <w:t>centr</w:t>
        </w:r>
        <w:proofErr w:type="spellEnd"/>
        <w:r w:rsidRPr="00EA6EC7">
          <w:rPr>
            <w:rStyle w:val="a3"/>
            <w:rFonts w:ascii="Arial" w:hAnsi="Arial" w:cs="Arial"/>
            <w:color w:val="000000" w:themeColor="text1"/>
            <w:u w:val="none"/>
          </w:rPr>
          <w:t>45.</w:t>
        </w:r>
        <w:proofErr w:type="spellStart"/>
        <w:r w:rsidRPr="00EA6EC7">
          <w:rPr>
            <w:rStyle w:val="a3"/>
            <w:rFonts w:ascii="Arial" w:hAnsi="Arial" w:cs="Arial"/>
            <w:color w:val="000000" w:themeColor="text1"/>
            <w:u w:val="none"/>
            <w:lang w:val="en-US"/>
          </w:rPr>
          <w:t>ru</w:t>
        </w:r>
        <w:proofErr w:type="spellEnd"/>
      </w:hyperlink>
      <w:r w:rsidRPr="00EA6EC7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см. раздел ЦПМПК</w:t>
      </w:r>
      <w:r w:rsidRPr="00EA6EC7">
        <w:rPr>
          <w:rFonts w:ascii="Arial" w:hAnsi="Arial" w:cs="Arial"/>
          <w:color w:val="000000" w:themeColor="text1"/>
        </w:rPr>
        <w:t>),</w:t>
      </w:r>
    </w:p>
    <w:p w:rsidR="00EA6EC7" w:rsidRDefault="00EA6EC7" w:rsidP="0030035E">
      <w:pPr>
        <w:pStyle w:val="Default"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EA6EC7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e-</w:t>
      </w:r>
      <w:proofErr w:type="spellStart"/>
      <w:r w:rsidRPr="00EA6EC7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mail</w:t>
      </w:r>
      <w:proofErr w:type="spellEnd"/>
      <w:r w:rsidRPr="00EA6EC7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: </w:t>
      </w:r>
      <w:hyperlink r:id="rId6" w:history="1">
        <w:r w:rsidRPr="00EA6EC7">
          <w:rPr>
            <w:rStyle w:val="a3"/>
            <w:rFonts w:ascii="Arial" w:hAnsi="Arial" w:cs="Arial"/>
            <w:color w:val="000000" w:themeColor="text1"/>
            <w:u w:val="none"/>
            <w:bdr w:val="none" w:sz="0" w:space="0" w:color="auto" w:frame="1"/>
            <w:shd w:val="clear" w:color="auto" w:fill="FFFFFF"/>
          </w:rPr>
          <w:t>cpmpk45@yandex.ru</w:t>
        </w:r>
      </w:hyperlink>
    </w:p>
    <w:p w:rsidR="00600493" w:rsidRPr="00EA6EC7" w:rsidRDefault="00600493" w:rsidP="0030035E">
      <w:pPr>
        <w:pStyle w:val="Default"/>
        <w:spacing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время работы с 8.00 до 16.30, обед с 12.00 до 12.30</w:t>
      </w:r>
    </w:p>
    <w:p w:rsidR="00997D9F" w:rsidRDefault="00997D9F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1171" w:rsidRDefault="00251171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0035E" w:rsidRPr="00BA06E3" w:rsidRDefault="000847DF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п.</w:t>
      </w:r>
      <w:r w:rsidR="00B132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ст.</w:t>
      </w:r>
      <w:r w:rsidR="00B132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44 Федерального закона от 29</w:t>
      </w:r>
      <w:r w:rsidR="00B132DB">
        <w:rPr>
          <w:rFonts w:ascii="Arial" w:hAnsi="Arial" w:cs="Arial"/>
          <w:sz w:val="24"/>
          <w:szCs w:val="24"/>
        </w:rPr>
        <w:t xml:space="preserve"> декабря </w:t>
      </w:r>
      <w:r>
        <w:rPr>
          <w:rFonts w:ascii="Arial" w:hAnsi="Arial" w:cs="Arial"/>
          <w:sz w:val="24"/>
          <w:szCs w:val="24"/>
        </w:rPr>
        <w:t>2012 г. № 273-ФЗ «Об образовании в Российской Федерации»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организации, осуществляющие образовательную деятельность.</w:t>
      </w:r>
      <w:proofErr w:type="gramEnd"/>
    </w:p>
    <w:p w:rsidR="003125C2" w:rsidRPr="00BA06E3" w:rsidRDefault="003125C2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0035E" w:rsidRPr="00BA06E3" w:rsidRDefault="0030035E" w:rsidP="0030035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детей с нарушением зрения в Курганской области есть специализированное образовательное учреждение ГКОУ </w:t>
      </w:r>
      <w:r w:rsidRPr="0065659C">
        <w:rPr>
          <w:rFonts w:ascii="Arial" w:hAnsi="Arial" w:cs="Arial"/>
          <w:sz w:val="24"/>
          <w:szCs w:val="24"/>
        </w:rPr>
        <w:t>«Шадринская специальная (коррекционная) школа-интернат № 12»</w:t>
      </w:r>
      <w:r>
        <w:rPr>
          <w:rFonts w:ascii="Arial" w:hAnsi="Arial" w:cs="Arial"/>
          <w:sz w:val="24"/>
          <w:szCs w:val="24"/>
        </w:rPr>
        <w:t>, расположенное по адресу</w:t>
      </w:r>
      <w:r w:rsidRPr="00BA06E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BA06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Курганская область, г. Шадринск, ул. Февральская, дом 197,</w:t>
      </w:r>
      <w:r w:rsidR="000847DF" w:rsidRPr="00BA06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телефон: 8 (35253) 7-54-60,</w:t>
      </w:r>
      <w:r w:rsidRPr="00BA06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сайт школы: </w:t>
      </w:r>
      <w:r w:rsidRPr="00BA06E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http</w:t>
      </w:r>
      <w:r w:rsidRPr="00BA06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://</w:t>
      </w:r>
      <w:r w:rsidRPr="00BA06E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school</w:t>
      </w:r>
      <w:r w:rsidRPr="00BA06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r w:rsidRPr="00BA06E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int</w:t>
      </w:r>
      <w:proofErr w:type="spellEnd"/>
      <w:r w:rsidRPr="00BA06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12.</w:t>
      </w:r>
      <w:proofErr w:type="spellStart"/>
      <w:r w:rsidRPr="00BA06E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  <w:r w:rsidRPr="00BA06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</w:t>
      </w:r>
    </w:p>
    <w:p w:rsidR="0030035E" w:rsidRPr="00BA06E3" w:rsidRDefault="0030035E" w:rsidP="0030035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0035E" w:rsidRDefault="0030035E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817F6" w:rsidRDefault="002817F6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817F6" w:rsidRDefault="002817F6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817F6" w:rsidRPr="002817F6" w:rsidRDefault="002817F6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817F6" w:rsidRPr="002817F6" w:rsidRDefault="002817F6" w:rsidP="002817F6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817F6">
        <w:rPr>
          <w:rFonts w:ascii="Arial" w:hAnsi="Arial" w:cs="Arial"/>
          <w:bCs/>
          <w:color w:val="auto"/>
          <w:sz w:val="20"/>
          <w:szCs w:val="20"/>
        </w:rPr>
        <w:t>Составитель буклета:</w:t>
      </w:r>
    </w:p>
    <w:p w:rsidR="00251171" w:rsidRPr="002817F6" w:rsidRDefault="002817F6" w:rsidP="002817F6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817F6">
        <w:rPr>
          <w:rFonts w:ascii="Arial" w:hAnsi="Arial" w:cs="Arial"/>
          <w:bCs/>
          <w:color w:val="auto"/>
          <w:sz w:val="20"/>
          <w:szCs w:val="20"/>
        </w:rPr>
        <w:t xml:space="preserve">педагог-психолог ЦПМПК </w:t>
      </w:r>
      <w:proofErr w:type="spellStart"/>
      <w:r w:rsidRPr="002817F6">
        <w:rPr>
          <w:rFonts w:ascii="Arial" w:hAnsi="Arial" w:cs="Arial"/>
          <w:bCs/>
          <w:color w:val="auto"/>
          <w:sz w:val="20"/>
          <w:szCs w:val="20"/>
        </w:rPr>
        <w:t>Барцева</w:t>
      </w:r>
      <w:proofErr w:type="spellEnd"/>
      <w:r w:rsidRPr="002817F6">
        <w:rPr>
          <w:rFonts w:ascii="Arial" w:hAnsi="Arial" w:cs="Arial"/>
          <w:bCs/>
          <w:color w:val="auto"/>
          <w:sz w:val="20"/>
          <w:szCs w:val="20"/>
        </w:rPr>
        <w:t xml:space="preserve"> А.В.</w:t>
      </w:r>
    </w:p>
    <w:p w:rsidR="00251171" w:rsidRPr="00251171" w:rsidRDefault="00251171" w:rsidP="00B132DB">
      <w:pPr>
        <w:pStyle w:val="Default"/>
        <w:spacing w:line="276" w:lineRule="auto"/>
        <w:ind w:left="426"/>
        <w:jc w:val="center"/>
        <w:rPr>
          <w:rFonts w:ascii="Arial" w:hAnsi="Arial" w:cs="Arial"/>
          <w:color w:val="auto"/>
        </w:rPr>
      </w:pPr>
      <w:r w:rsidRPr="00251171">
        <w:rPr>
          <w:rFonts w:ascii="Arial" w:hAnsi="Arial" w:cs="Arial"/>
          <w:color w:val="auto"/>
        </w:rPr>
        <w:t>Департамент образования и науки Курганской области</w:t>
      </w:r>
    </w:p>
    <w:p w:rsidR="00251171" w:rsidRPr="00251171" w:rsidRDefault="00251171" w:rsidP="00B132DB">
      <w:pPr>
        <w:pStyle w:val="Default"/>
        <w:spacing w:line="276" w:lineRule="auto"/>
        <w:ind w:left="426"/>
        <w:jc w:val="center"/>
        <w:rPr>
          <w:rFonts w:ascii="Arial" w:hAnsi="Arial" w:cs="Arial"/>
          <w:color w:val="auto"/>
        </w:rPr>
      </w:pPr>
      <w:r w:rsidRPr="00251171">
        <w:rPr>
          <w:rFonts w:ascii="Arial" w:hAnsi="Arial" w:cs="Arial"/>
          <w:color w:val="auto"/>
        </w:rPr>
        <w:lastRenderedPageBreak/>
        <w:t>ГБУ «Центр помощи детям»</w:t>
      </w:r>
    </w:p>
    <w:p w:rsidR="00251171" w:rsidRDefault="00251171" w:rsidP="00B132DB">
      <w:pPr>
        <w:pStyle w:val="Default"/>
        <w:spacing w:line="276" w:lineRule="auto"/>
        <w:ind w:left="426"/>
        <w:jc w:val="center"/>
        <w:rPr>
          <w:rFonts w:ascii="Arial" w:hAnsi="Arial" w:cs="Arial"/>
          <w:color w:val="auto"/>
        </w:rPr>
      </w:pPr>
      <w:r w:rsidRPr="00251171">
        <w:rPr>
          <w:rFonts w:ascii="Arial" w:hAnsi="Arial" w:cs="Arial"/>
          <w:color w:val="auto"/>
        </w:rPr>
        <w:t>Центральная психолого-медико-педагогическая комиссия</w:t>
      </w:r>
    </w:p>
    <w:p w:rsidR="00251171" w:rsidRDefault="005715B0" w:rsidP="00B132DB">
      <w:pPr>
        <w:pStyle w:val="Default"/>
        <w:spacing w:line="276" w:lineRule="auto"/>
        <w:ind w:left="426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</w:t>
      </w:r>
      <w:r w:rsidR="00251171">
        <w:rPr>
          <w:rFonts w:ascii="Arial" w:hAnsi="Arial" w:cs="Arial"/>
          <w:color w:val="auto"/>
        </w:rPr>
        <w:t>ЦПМПК</w:t>
      </w:r>
      <w:r>
        <w:rPr>
          <w:rFonts w:ascii="Arial" w:hAnsi="Arial" w:cs="Arial"/>
          <w:color w:val="auto"/>
        </w:rPr>
        <w:t>)</w:t>
      </w:r>
    </w:p>
    <w:p w:rsidR="00251171" w:rsidRDefault="00251171" w:rsidP="00251171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251171" w:rsidRDefault="00251171" w:rsidP="00251171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251171" w:rsidRDefault="00251171" w:rsidP="00251171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251171" w:rsidRDefault="00251171" w:rsidP="00251171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251171" w:rsidRDefault="00251171" w:rsidP="00251171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251171" w:rsidRDefault="00251171" w:rsidP="00251171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251171" w:rsidRPr="00251171" w:rsidRDefault="00251171" w:rsidP="005715B0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251171" w:rsidRPr="00251171" w:rsidRDefault="00251171" w:rsidP="00251171">
      <w:pPr>
        <w:spacing w:after="0" w:line="240" w:lineRule="auto"/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:rsidR="00BA06E3" w:rsidRDefault="00251171" w:rsidP="00D76F0C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5715B0">
        <w:rPr>
          <w:rFonts w:ascii="Arial" w:hAnsi="Arial" w:cs="Arial"/>
          <w:b/>
          <w:sz w:val="32"/>
          <w:szCs w:val="32"/>
        </w:rPr>
        <w:t xml:space="preserve">Рекомендации родителям </w:t>
      </w:r>
    </w:p>
    <w:p w:rsidR="00251171" w:rsidRPr="005715B0" w:rsidRDefault="00D76F0C" w:rsidP="00D76F0C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слабовидящих детей </w:t>
      </w:r>
    </w:p>
    <w:p w:rsidR="00251171" w:rsidRPr="005715B0" w:rsidRDefault="00251171" w:rsidP="00CD6C57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251171" w:rsidRPr="00251171" w:rsidRDefault="00251171" w:rsidP="00CD6C57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:rsidR="00251171" w:rsidRPr="00251171" w:rsidRDefault="00251171" w:rsidP="00CD6C57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:rsidR="00251171" w:rsidRDefault="00251171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1171" w:rsidRDefault="00251171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1171" w:rsidRDefault="00251171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1171" w:rsidRDefault="00251171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1171" w:rsidRDefault="00251171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1171" w:rsidRDefault="00251171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1171" w:rsidRDefault="00251171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1171" w:rsidRDefault="00251171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1171" w:rsidRDefault="00251171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1171" w:rsidRDefault="00251171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1171" w:rsidRDefault="00251171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1171" w:rsidRDefault="00251171" w:rsidP="00CD6C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1171" w:rsidRPr="00D76F0C" w:rsidRDefault="00251171" w:rsidP="00D76F0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Курган 2017 год</w:t>
      </w:r>
    </w:p>
    <w:p w:rsidR="00251171" w:rsidRDefault="00D76F0C" w:rsidP="002511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Детям, имеющим остроту зрения до 0,4 с учетом очковой коррекции на лучше видящем глазу рекомендовано </w:t>
      </w:r>
      <w:proofErr w:type="gramStart"/>
      <w:r>
        <w:rPr>
          <w:rFonts w:ascii="Arial" w:hAnsi="Arial" w:cs="Arial"/>
          <w:sz w:val="24"/>
          <w:szCs w:val="24"/>
        </w:rPr>
        <w:t>обучение</w:t>
      </w:r>
      <w:proofErr w:type="gramEnd"/>
      <w:r>
        <w:rPr>
          <w:rFonts w:ascii="Arial" w:hAnsi="Arial" w:cs="Arial"/>
          <w:sz w:val="24"/>
          <w:szCs w:val="24"/>
        </w:rPr>
        <w:t xml:space="preserve"> по адаптированной общеобразовательной программе для детей слабовидящих. Даная образовательная программа предполагает обучение с </w:t>
      </w:r>
      <w:r w:rsidR="00955494">
        <w:rPr>
          <w:rFonts w:ascii="Arial" w:hAnsi="Arial" w:cs="Arial"/>
          <w:sz w:val="24"/>
          <w:szCs w:val="24"/>
        </w:rPr>
        <w:t>созданием спец</w:t>
      </w:r>
      <w:r w:rsidR="009B6BD2">
        <w:rPr>
          <w:rFonts w:ascii="Arial" w:hAnsi="Arial" w:cs="Arial"/>
          <w:sz w:val="24"/>
          <w:szCs w:val="24"/>
        </w:rPr>
        <w:t>и</w:t>
      </w:r>
      <w:r w:rsidR="00955494">
        <w:rPr>
          <w:rFonts w:ascii="Arial" w:hAnsi="Arial" w:cs="Arial"/>
          <w:sz w:val="24"/>
          <w:szCs w:val="24"/>
        </w:rPr>
        <w:t>альных условий, способствующих лучшему усвоению образовательной программы</w:t>
      </w:r>
      <w:r w:rsidR="0065659C">
        <w:rPr>
          <w:rFonts w:ascii="Arial" w:hAnsi="Arial" w:cs="Arial"/>
          <w:sz w:val="24"/>
          <w:szCs w:val="24"/>
        </w:rPr>
        <w:t>.</w:t>
      </w:r>
    </w:p>
    <w:p w:rsidR="0065659C" w:rsidRPr="0065659C" w:rsidRDefault="0065659C" w:rsidP="0065659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Одним из специальных условий </w:t>
      </w:r>
      <w:r w:rsidRPr="0065659C">
        <w:rPr>
          <w:rFonts w:ascii="Arial" w:hAnsi="Arial" w:cs="Arial"/>
          <w:sz w:val="24"/>
          <w:szCs w:val="24"/>
        </w:rPr>
        <w:t>является соблюдение</w:t>
      </w:r>
      <w:r>
        <w:t xml:space="preserve"> </w:t>
      </w:r>
      <w:r w:rsidRPr="0065659C">
        <w:rPr>
          <w:rFonts w:ascii="Arial" w:hAnsi="Arial" w:cs="Arial"/>
          <w:sz w:val="24"/>
          <w:szCs w:val="24"/>
        </w:rPr>
        <w:t xml:space="preserve">офтальмо-гигиенических требований в учебном процессе, проведение специальных профилактических мероприятий (по возможности ограничение зрительного напряжения и длительности зрительной нагрузки, постоянная смена одного вида деятельности другим; выполнение специальных упражнений для глаз на </w:t>
      </w:r>
      <w:r>
        <w:rPr>
          <w:rFonts w:ascii="Arial" w:hAnsi="Arial" w:cs="Arial"/>
          <w:sz w:val="24"/>
          <w:szCs w:val="24"/>
        </w:rPr>
        <w:t>занятиях</w:t>
      </w:r>
      <w:r w:rsidRPr="0065659C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  <w:r w:rsidRPr="0065659C">
        <w:rPr>
          <w:rFonts w:ascii="Arial" w:hAnsi="Arial" w:cs="Arial"/>
          <w:sz w:val="24"/>
          <w:szCs w:val="24"/>
        </w:rPr>
        <w:t>Учебно</w:t>
      </w:r>
      <w:r>
        <w:rPr>
          <w:rFonts w:ascii="Arial" w:hAnsi="Arial" w:cs="Arial"/>
          <w:sz w:val="24"/>
          <w:szCs w:val="24"/>
        </w:rPr>
        <w:t>-</w:t>
      </w:r>
      <w:r w:rsidRPr="0065659C">
        <w:rPr>
          <w:rFonts w:ascii="Arial" w:hAnsi="Arial" w:cs="Arial"/>
          <w:sz w:val="24"/>
          <w:szCs w:val="24"/>
        </w:rPr>
        <w:t xml:space="preserve">наглядные пособия </w:t>
      </w:r>
      <w:r>
        <w:rPr>
          <w:rFonts w:ascii="Arial" w:hAnsi="Arial" w:cs="Arial"/>
          <w:sz w:val="24"/>
          <w:szCs w:val="24"/>
        </w:rPr>
        <w:t xml:space="preserve">при реализации учебной программы </w:t>
      </w:r>
      <w:r w:rsidRPr="0065659C">
        <w:rPr>
          <w:rFonts w:ascii="Arial" w:hAnsi="Arial" w:cs="Arial"/>
          <w:sz w:val="24"/>
          <w:szCs w:val="24"/>
        </w:rPr>
        <w:t>подбира</w:t>
      </w:r>
      <w:r>
        <w:rPr>
          <w:rFonts w:ascii="Arial" w:hAnsi="Arial" w:cs="Arial"/>
          <w:sz w:val="24"/>
          <w:szCs w:val="24"/>
        </w:rPr>
        <w:t>ют</w:t>
      </w:r>
      <w:r w:rsidRPr="0065659C">
        <w:rPr>
          <w:rFonts w:ascii="Arial" w:hAnsi="Arial" w:cs="Arial"/>
          <w:sz w:val="24"/>
          <w:szCs w:val="24"/>
        </w:rPr>
        <w:t>ся таким образом, чтобы удовлетворять одновременно лечебно</w:t>
      </w:r>
      <w:r>
        <w:rPr>
          <w:rFonts w:ascii="Arial" w:hAnsi="Arial" w:cs="Arial"/>
          <w:sz w:val="24"/>
          <w:szCs w:val="24"/>
        </w:rPr>
        <w:t>-</w:t>
      </w:r>
      <w:r w:rsidRPr="0065659C">
        <w:rPr>
          <w:rFonts w:ascii="Arial" w:hAnsi="Arial" w:cs="Arial"/>
          <w:sz w:val="24"/>
          <w:szCs w:val="24"/>
        </w:rPr>
        <w:t>офтальмологическим и педагогическим требованиям.</w:t>
      </w:r>
    </w:p>
    <w:p w:rsidR="00251171" w:rsidRPr="00251171" w:rsidRDefault="00251171" w:rsidP="002511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1171">
        <w:rPr>
          <w:rFonts w:ascii="Arial" w:hAnsi="Arial" w:cs="Arial"/>
          <w:sz w:val="24"/>
          <w:szCs w:val="24"/>
        </w:rPr>
        <w:t xml:space="preserve">С целью сохранения зрительных функций ребенка </w:t>
      </w:r>
      <w:r w:rsidR="0065659C">
        <w:rPr>
          <w:rFonts w:ascii="Arial" w:hAnsi="Arial" w:cs="Arial"/>
          <w:sz w:val="24"/>
          <w:szCs w:val="24"/>
        </w:rPr>
        <w:t xml:space="preserve">родителям также </w:t>
      </w:r>
      <w:r w:rsidRPr="00251171">
        <w:rPr>
          <w:rFonts w:ascii="Arial" w:hAnsi="Arial" w:cs="Arial"/>
          <w:sz w:val="24"/>
          <w:szCs w:val="24"/>
        </w:rPr>
        <w:t xml:space="preserve">следует соблюдать основные требования к рабочему пространству дома: </w:t>
      </w:r>
    </w:p>
    <w:p w:rsidR="00251171" w:rsidRPr="00251171" w:rsidRDefault="00251171" w:rsidP="00B132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1171">
        <w:rPr>
          <w:rFonts w:ascii="Arial" w:hAnsi="Arial" w:cs="Arial"/>
          <w:sz w:val="24"/>
          <w:szCs w:val="24"/>
        </w:rPr>
        <w:t xml:space="preserve">1. Уменьшать нагрузку на глаза. Недопустимым считается рассматривание иллюстрация, чтение книг, выполнения графическим заданий при плохом освещении, а также в позе лежа. </w:t>
      </w:r>
    </w:p>
    <w:p w:rsidR="00251171" w:rsidRPr="00251171" w:rsidRDefault="00251171" w:rsidP="00B132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1171">
        <w:rPr>
          <w:rFonts w:ascii="Arial" w:hAnsi="Arial" w:cs="Arial"/>
          <w:sz w:val="24"/>
          <w:szCs w:val="24"/>
        </w:rPr>
        <w:t xml:space="preserve">2. Для занятий в дневное время следует отводить осветленное место у окна. </w:t>
      </w:r>
    </w:p>
    <w:p w:rsidR="00251171" w:rsidRPr="00251171" w:rsidRDefault="00251171" w:rsidP="00B132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1171">
        <w:rPr>
          <w:rFonts w:ascii="Arial" w:hAnsi="Arial" w:cs="Arial"/>
          <w:sz w:val="24"/>
          <w:szCs w:val="24"/>
        </w:rPr>
        <w:t xml:space="preserve">3. В вечернее время суток следует пользоваться лампой мощностью 60 Вт с непрозрачным колпаком. Ставить его следует так, чтобы свет падал с левой стороны только на рабочую поверхность, а глаза, чтобы оставались в тени. </w:t>
      </w:r>
    </w:p>
    <w:p w:rsidR="00251171" w:rsidRPr="00251171" w:rsidRDefault="00251171" w:rsidP="00B132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1171">
        <w:rPr>
          <w:rFonts w:ascii="Arial" w:hAnsi="Arial" w:cs="Arial"/>
          <w:sz w:val="24"/>
          <w:szCs w:val="24"/>
        </w:rPr>
        <w:t xml:space="preserve">4. Телевизор следует смотреть не более 2-3 часов в неделю в дни наименьшей зрительной нагрузки. Продолжительность просмотра должна не превышать 60 минут в старшем дошкольном возрасте и 30 минут в младшем </w:t>
      </w:r>
      <w:r w:rsidRPr="00251171">
        <w:rPr>
          <w:rFonts w:ascii="Arial" w:hAnsi="Arial" w:cs="Arial"/>
          <w:sz w:val="24"/>
          <w:szCs w:val="24"/>
        </w:rPr>
        <w:lastRenderedPageBreak/>
        <w:t xml:space="preserve">дошкольном. Экран телевизора должен находиться на расстоянии 2-3 метра. </w:t>
      </w:r>
    </w:p>
    <w:p w:rsidR="00251171" w:rsidRPr="00251171" w:rsidRDefault="00251171" w:rsidP="00B132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1171">
        <w:rPr>
          <w:rFonts w:ascii="Arial" w:hAnsi="Arial" w:cs="Arial"/>
          <w:sz w:val="24"/>
          <w:szCs w:val="24"/>
        </w:rPr>
        <w:t xml:space="preserve">5. Дети должны иметь четкое представление о том, что длительное зрительное напряжение может привести к переутомлению зрения, к снижению умственной работоспособности. </w:t>
      </w:r>
    </w:p>
    <w:p w:rsidR="00251171" w:rsidRPr="00251171" w:rsidRDefault="00251171" w:rsidP="00B132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1171">
        <w:rPr>
          <w:rFonts w:ascii="Arial" w:hAnsi="Arial" w:cs="Arial"/>
          <w:sz w:val="24"/>
          <w:szCs w:val="24"/>
        </w:rPr>
        <w:t xml:space="preserve">6. Нельзя допускать прямого попадания солнечных лучей и света яркой лампы в глаза, поскольку это может привезти к снижению остроты зрения. </w:t>
      </w:r>
    </w:p>
    <w:p w:rsidR="00251171" w:rsidRPr="00251171" w:rsidRDefault="00251171" w:rsidP="00B132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1171">
        <w:rPr>
          <w:rFonts w:ascii="Arial" w:hAnsi="Arial" w:cs="Arial"/>
          <w:sz w:val="24"/>
          <w:szCs w:val="24"/>
        </w:rPr>
        <w:t xml:space="preserve">7. Следует соблюдать правильную позу при выполнении графических работ, упражнений, рассмотрении картинок, чтении книг сидя за столом. </w:t>
      </w:r>
    </w:p>
    <w:p w:rsidR="00251171" w:rsidRPr="00251171" w:rsidRDefault="00251171" w:rsidP="00B132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1171">
        <w:rPr>
          <w:rFonts w:ascii="Arial" w:hAnsi="Arial" w:cs="Arial"/>
          <w:sz w:val="24"/>
          <w:szCs w:val="24"/>
        </w:rPr>
        <w:t xml:space="preserve">8. Обязательно следует соблюдать режим чередования зрительной работы с расслаблением зрения. </w:t>
      </w:r>
    </w:p>
    <w:p w:rsidR="00251171" w:rsidRPr="00251171" w:rsidRDefault="00251171" w:rsidP="002511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1171">
        <w:rPr>
          <w:rFonts w:ascii="Arial" w:hAnsi="Arial" w:cs="Arial"/>
          <w:sz w:val="24"/>
          <w:szCs w:val="24"/>
        </w:rPr>
        <w:t xml:space="preserve">Выполнение данных правил является гарантом для сохранения зрительных функций у ребенка. </w:t>
      </w:r>
    </w:p>
    <w:p w:rsidR="00251171" w:rsidRPr="00251171" w:rsidRDefault="00251171" w:rsidP="002511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1171">
        <w:rPr>
          <w:rFonts w:ascii="Arial" w:hAnsi="Arial" w:cs="Arial"/>
          <w:sz w:val="24"/>
          <w:szCs w:val="24"/>
        </w:rPr>
        <w:t xml:space="preserve">Гимнастика для глаз позволяет снизить напряжение и укрепить глазные мышцы. Упражнения позволяют активизировать кровообращение в области глаз, хорошо снимают умственное утомление. Упражнения для укрепления глазодвигательных мышц следует выполнять около 5-6 минут: </w:t>
      </w:r>
    </w:p>
    <w:p w:rsidR="00251171" w:rsidRPr="00251171" w:rsidRDefault="00251171" w:rsidP="00B132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1171">
        <w:rPr>
          <w:rFonts w:ascii="Arial" w:hAnsi="Arial" w:cs="Arial"/>
          <w:sz w:val="24"/>
          <w:szCs w:val="24"/>
        </w:rPr>
        <w:t xml:space="preserve">1. Плотно закрыть и широко открыть глаза. Повторять 5-6 раз с интервалом в 30 секунд; </w:t>
      </w:r>
    </w:p>
    <w:p w:rsidR="00251171" w:rsidRPr="00251171" w:rsidRDefault="00251171" w:rsidP="00B132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1171">
        <w:rPr>
          <w:rFonts w:ascii="Arial" w:hAnsi="Arial" w:cs="Arial"/>
          <w:sz w:val="24"/>
          <w:szCs w:val="24"/>
        </w:rPr>
        <w:t xml:space="preserve">2. Посмотреть вверх, вниз, вправо, влево, не поворачивая головы. Повторять по 8-10 раз; </w:t>
      </w:r>
    </w:p>
    <w:p w:rsidR="00251171" w:rsidRPr="00251171" w:rsidRDefault="00251171" w:rsidP="00B132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51171">
        <w:rPr>
          <w:rFonts w:ascii="Arial" w:hAnsi="Arial" w:cs="Arial"/>
          <w:sz w:val="24"/>
          <w:szCs w:val="24"/>
        </w:rPr>
        <w:t>3. Посмотреть на кончик носа, потом вдаль, затем снова на кончик носа и потом снова вдаль. Повторять по 8-10 раз.</w:t>
      </w:r>
    </w:p>
    <w:p w:rsidR="00251171" w:rsidRPr="00251171" w:rsidRDefault="00C21C5F" w:rsidP="003003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подбора образовательной программы для слабовидящих детей необходимо обратиться за консультацией в Центральную психолого-медико-педагогическую комиссию.</w:t>
      </w:r>
    </w:p>
    <w:sectPr w:rsidR="00251171" w:rsidRPr="00251171" w:rsidSect="00B132DB">
      <w:pgSz w:w="16838" w:h="11906" w:orient="landscape"/>
      <w:pgMar w:top="1134" w:right="678" w:bottom="1134" w:left="124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5F"/>
    <w:rsid w:val="000748E3"/>
    <w:rsid w:val="000847DF"/>
    <w:rsid w:val="000E40AD"/>
    <w:rsid w:val="001426B5"/>
    <w:rsid w:val="00142CB2"/>
    <w:rsid w:val="00173E96"/>
    <w:rsid w:val="001D74B2"/>
    <w:rsid w:val="00205D56"/>
    <w:rsid w:val="00251171"/>
    <w:rsid w:val="002817F6"/>
    <w:rsid w:val="0030035E"/>
    <w:rsid w:val="003125C2"/>
    <w:rsid w:val="0034748D"/>
    <w:rsid w:val="004C78CC"/>
    <w:rsid w:val="005715B0"/>
    <w:rsid w:val="00600493"/>
    <w:rsid w:val="006349CF"/>
    <w:rsid w:val="0065659C"/>
    <w:rsid w:val="006634CC"/>
    <w:rsid w:val="00914476"/>
    <w:rsid w:val="00926E12"/>
    <w:rsid w:val="00955494"/>
    <w:rsid w:val="00997D9F"/>
    <w:rsid w:val="009B6BD2"/>
    <w:rsid w:val="00A73651"/>
    <w:rsid w:val="00AB14A4"/>
    <w:rsid w:val="00B05517"/>
    <w:rsid w:val="00B132DB"/>
    <w:rsid w:val="00B95F5F"/>
    <w:rsid w:val="00BA06E3"/>
    <w:rsid w:val="00C21C5F"/>
    <w:rsid w:val="00C363A6"/>
    <w:rsid w:val="00CB595B"/>
    <w:rsid w:val="00CD6C57"/>
    <w:rsid w:val="00D75FF4"/>
    <w:rsid w:val="00D76F0C"/>
    <w:rsid w:val="00EA6EC7"/>
    <w:rsid w:val="00F4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D9F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E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D9F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pmpk@yandex.ru" TargetMode="External"/><Relationship Id="rId5" Type="http://schemas.openxmlformats.org/officeDocument/2006/relationships/hyperlink" Target="http://www.centr4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Елена</cp:lastModifiedBy>
  <cp:revision>118</cp:revision>
  <cp:lastPrinted>2017-09-20T11:13:00Z</cp:lastPrinted>
  <dcterms:created xsi:type="dcterms:W3CDTF">2017-09-20T06:50:00Z</dcterms:created>
  <dcterms:modified xsi:type="dcterms:W3CDTF">2017-10-24T08:00:00Z</dcterms:modified>
</cp:coreProperties>
</file>