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1B" w:rsidRDefault="005D32A7" w:rsidP="00347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2A7">
        <w:rPr>
          <w:rFonts w:ascii="Times New Roman" w:hAnsi="Times New Roman" w:cs="Times New Roman"/>
          <w:b/>
          <w:sz w:val="28"/>
          <w:szCs w:val="28"/>
        </w:rPr>
        <w:t>Роль сказок в жизни дошкольника.</w:t>
      </w:r>
    </w:p>
    <w:p w:rsidR="005D32A7" w:rsidRPr="005D32A7" w:rsidRDefault="005D32A7" w:rsidP="00347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4FC" w:rsidRDefault="005D32A7" w:rsidP="00941ED7">
      <w:pPr>
        <w:pStyle w:val="c2"/>
        <w:spacing w:before="0" w:beforeAutospacing="0" w:after="0" w:afterAutospacing="0"/>
        <w:ind w:left="4956"/>
        <w:rPr>
          <w:rStyle w:val="c12"/>
          <w:sz w:val="28"/>
          <w:szCs w:val="28"/>
        </w:rPr>
      </w:pPr>
      <w:r w:rsidRPr="005D32A7">
        <w:rPr>
          <w:rStyle w:val="c12"/>
          <w:sz w:val="28"/>
          <w:szCs w:val="28"/>
        </w:rPr>
        <w:t xml:space="preserve">«Сказка –духовная культура народа, </w:t>
      </w:r>
    </w:p>
    <w:p w:rsidR="005D32A7" w:rsidRPr="005D32A7" w:rsidRDefault="005D32A7" w:rsidP="00941ED7">
      <w:pPr>
        <w:pStyle w:val="c2"/>
        <w:spacing w:before="0" w:beforeAutospacing="0" w:after="0" w:afterAutospacing="0"/>
        <w:ind w:left="4956"/>
        <w:rPr>
          <w:sz w:val="28"/>
          <w:szCs w:val="28"/>
        </w:rPr>
      </w:pPr>
      <w:r>
        <w:rPr>
          <w:rStyle w:val="c12"/>
          <w:sz w:val="28"/>
          <w:szCs w:val="28"/>
        </w:rPr>
        <w:t xml:space="preserve">которую мы собираем по </w:t>
      </w:r>
      <w:r w:rsidRPr="005D32A7">
        <w:rPr>
          <w:rStyle w:val="c12"/>
          <w:sz w:val="28"/>
          <w:szCs w:val="28"/>
        </w:rPr>
        <w:t xml:space="preserve">крохам, </w:t>
      </w:r>
    </w:p>
    <w:p w:rsidR="005D32A7" w:rsidRPr="005D32A7" w:rsidRDefault="005D32A7" w:rsidP="00941ED7">
      <w:pPr>
        <w:pStyle w:val="c2"/>
        <w:spacing w:before="0" w:beforeAutospacing="0" w:after="0" w:afterAutospacing="0"/>
        <w:ind w:left="4956"/>
        <w:rPr>
          <w:sz w:val="28"/>
          <w:szCs w:val="28"/>
        </w:rPr>
      </w:pPr>
      <w:r w:rsidRPr="005D32A7">
        <w:rPr>
          <w:rStyle w:val="c12"/>
          <w:sz w:val="28"/>
          <w:szCs w:val="28"/>
        </w:rPr>
        <w:t>и через сказку раскрывается перед нами тысячелетняя история народа»</w:t>
      </w:r>
    </w:p>
    <w:p w:rsidR="005D32A7" w:rsidRDefault="005D32A7" w:rsidP="00941ED7">
      <w:pPr>
        <w:pStyle w:val="c2"/>
        <w:spacing w:before="0" w:beforeAutospacing="0" w:after="0" w:afterAutospacing="0"/>
        <w:ind w:left="4956"/>
        <w:rPr>
          <w:rStyle w:val="c23"/>
          <w:sz w:val="28"/>
          <w:szCs w:val="28"/>
        </w:rPr>
      </w:pPr>
      <w:r>
        <w:rPr>
          <w:rStyle w:val="c23"/>
          <w:sz w:val="28"/>
          <w:szCs w:val="28"/>
        </w:rPr>
        <w:t>А.Н. Толстой</w:t>
      </w:r>
    </w:p>
    <w:p w:rsidR="005D32A7" w:rsidRPr="005D32A7" w:rsidRDefault="005D32A7" w:rsidP="003474FC">
      <w:pPr>
        <w:pStyle w:val="c2"/>
        <w:spacing w:before="0" w:beforeAutospacing="0" w:after="0" w:afterAutospacing="0"/>
        <w:jc w:val="right"/>
        <w:rPr>
          <w:sz w:val="28"/>
          <w:szCs w:val="28"/>
        </w:rPr>
      </w:pPr>
      <w:r w:rsidRPr="005D32A7">
        <w:rPr>
          <w:rStyle w:val="c23"/>
          <w:sz w:val="28"/>
          <w:szCs w:val="28"/>
        </w:rPr>
        <w:t xml:space="preserve"> </w:t>
      </w:r>
    </w:p>
    <w:p w:rsidR="005D32A7" w:rsidRDefault="005D32A7" w:rsidP="00347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2A7">
        <w:rPr>
          <w:rFonts w:ascii="Times New Roman" w:hAnsi="Times New Roman" w:cs="Times New Roman"/>
          <w:b/>
          <w:sz w:val="28"/>
          <w:szCs w:val="28"/>
        </w:rPr>
        <w:t>«</w:t>
      </w:r>
      <w:r w:rsidRPr="005D32A7">
        <w:rPr>
          <w:rStyle w:val="a3"/>
          <w:rFonts w:ascii="Times New Roman" w:hAnsi="Times New Roman" w:cs="Times New Roman"/>
          <w:b w:val="0"/>
          <w:sz w:val="28"/>
          <w:szCs w:val="28"/>
        </w:rPr>
        <w:t>Сказка ложь</w:t>
      </w:r>
      <w:r w:rsidRPr="005D32A7">
        <w:rPr>
          <w:rFonts w:ascii="Times New Roman" w:hAnsi="Times New Roman" w:cs="Times New Roman"/>
          <w:sz w:val="28"/>
          <w:szCs w:val="28"/>
        </w:rPr>
        <w:t xml:space="preserve">, да в </w:t>
      </w:r>
      <w:r>
        <w:rPr>
          <w:rFonts w:ascii="Times New Roman" w:hAnsi="Times New Roman" w:cs="Times New Roman"/>
          <w:sz w:val="28"/>
          <w:szCs w:val="28"/>
        </w:rPr>
        <w:t>ней намек, добрым молодцам урок»</w:t>
      </w:r>
      <w:r w:rsidRPr="005D32A7">
        <w:rPr>
          <w:rFonts w:ascii="Times New Roman" w:hAnsi="Times New Roman" w:cs="Times New Roman"/>
          <w:sz w:val="28"/>
          <w:szCs w:val="28"/>
        </w:rPr>
        <w:t xml:space="preserve"> – эти</w:t>
      </w:r>
      <w:bookmarkStart w:id="0" w:name="_GoBack"/>
      <w:bookmarkEnd w:id="0"/>
      <w:r w:rsidRPr="005D32A7">
        <w:rPr>
          <w:rFonts w:ascii="Times New Roman" w:hAnsi="Times New Roman" w:cs="Times New Roman"/>
          <w:sz w:val="28"/>
          <w:szCs w:val="28"/>
        </w:rPr>
        <w:t xml:space="preserve"> слова мы знаем с детства. Ведь </w:t>
      </w:r>
      <w:r w:rsidRPr="005D32A7">
        <w:rPr>
          <w:rStyle w:val="a3"/>
          <w:rFonts w:ascii="Times New Roman" w:hAnsi="Times New Roman" w:cs="Times New Roman"/>
          <w:b w:val="0"/>
          <w:sz w:val="28"/>
          <w:szCs w:val="28"/>
        </w:rPr>
        <w:t>сказка</w:t>
      </w:r>
      <w:r w:rsidRPr="005D32A7">
        <w:rPr>
          <w:rFonts w:ascii="Times New Roman" w:hAnsi="Times New Roman" w:cs="Times New Roman"/>
          <w:sz w:val="28"/>
          <w:szCs w:val="28"/>
        </w:rPr>
        <w:t xml:space="preserve"> не только развлекает, но и ненавязчиво воспитывает, знакомит ребенка с окружающим миром, добром и злом. Благодаря </w:t>
      </w:r>
      <w:r w:rsidRPr="005D32A7">
        <w:rPr>
          <w:rStyle w:val="a3"/>
          <w:rFonts w:ascii="Times New Roman" w:hAnsi="Times New Roman" w:cs="Times New Roman"/>
          <w:b w:val="0"/>
          <w:sz w:val="28"/>
          <w:szCs w:val="28"/>
        </w:rPr>
        <w:t>сказке</w:t>
      </w:r>
      <w:r w:rsidRPr="005D32A7">
        <w:rPr>
          <w:rFonts w:ascii="Times New Roman" w:hAnsi="Times New Roman" w:cs="Times New Roman"/>
          <w:sz w:val="28"/>
          <w:szCs w:val="28"/>
        </w:rPr>
        <w:t xml:space="preserve"> ребенок познает мир не только умом, но и сердцем. И не только познает, но откликается на события и явления окружающего мира, выражает свое отношение к добру и злу. </w:t>
      </w:r>
      <w:r>
        <w:rPr>
          <w:rFonts w:ascii="Times New Roman" w:hAnsi="Times New Roman" w:cs="Times New Roman"/>
          <w:sz w:val="28"/>
          <w:szCs w:val="28"/>
        </w:rPr>
        <w:t xml:space="preserve">Сказка для ребенка становится своеобразным учителем. </w:t>
      </w:r>
    </w:p>
    <w:p w:rsidR="005D32A7" w:rsidRPr="005D32A7" w:rsidRDefault="003474FC" w:rsidP="00347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127635</wp:posOffset>
            </wp:positionV>
            <wp:extent cx="2266950" cy="2450465"/>
            <wp:effectExtent l="0" t="0" r="0" b="6985"/>
            <wp:wrapThrough wrapText="bothSides">
              <wp:wrapPolygon edited="0">
                <wp:start x="0" y="0"/>
                <wp:lineTo x="0" y="21494"/>
                <wp:lineTo x="21418" y="21494"/>
                <wp:lineTo x="21418" y="0"/>
                <wp:lineTo x="0" y="0"/>
              </wp:wrapPolygon>
            </wp:wrapThrough>
            <wp:docPr id="1" name="Рисунок 1" descr="https://i.pinimg.com/736x/fb/da/23/fbda2361f28bf0e7a9c763f7ae627535--bedtime-stories-reading-sto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fb/da/23/fbda2361f28bf0e7a9c763f7ae627535--bedtime-stories-reading-stori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2A7" w:rsidRPr="005D32A7">
        <w:rPr>
          <w:rFonts w:ascii="Times New Roman" w:hAnsi="Times New Roman" w:cs="Times New Roman"/>
          <w:sz w:val="28"/>
          <w:szCs w:val="28"/>
        </w:rPr>
        <w:t xml:space="preserve">В </w:t>
      </w:r>
      <w:r w:rsidR="005D32A7" w:rsidRPr="005D32A7">
        <w:rPr>
          <w:rStyle w:val="a3"/>
          <w:rFonts w:ascii="Times New Roman" w:hAnsi="Times New Roman" w:cs="Times New Roman"/>
          <w:b w:val="0"/>
          <w:sz w:val="28"/>
          <w:szCs w:val="28"/>
        </w:rPr>
        <w:t>сказке</w:t>
      </w:r>
      <w:r w:rsidR="005D32A7" w:rsidRPr="005D32A7">
        <w:rPr>
          <w:rFonts w:ascii="Times New Roman" w:hAnsi="Times New Roman" w:cs="Times New Roman"/>
          <w:sz w:val="28"/>
          <w:szCs w:val="28"/>
        </w:rPr>
        <w:t xml:space="preserve"> черпаются первые представления о справедливости и несправедливости. </w:t>
      </w:r>
      <w:r w:rsidR="005D32A7" w:rsidRPr="005D32A7">
        <w:rPr>
          <w:rStyle w:val="a3"/>
          <w:rFonts w:ascii="Times New Roman" w:hAnsi="Times New Roman" w:cs="Times New Roman"/>
          <w:b w:val="0"/>
          <w:sz w:val="28"/>
          <w:szCs w:val="28"/>
        </w:rPr>
        <w:t>Сказка</w:t>
      </w:r>
      <w:r w:rsidR="005D32A7" w:rsidRPr="005D32A7">
        <w:rPr>
          <w:rFonts w:ascii="Times New Roman" w:hAnsi="Times New Roman" w:cs="Times New Roman"/>
          <w:sz w:val="28"/>
          <w:szCs w:val="28"/>
        </w:rPr>
        <w:t xml:space="preserve"> активизирует воображение ребенка, заставляет его сопереживать и внутренне содействовать персонажам.</w:t>
      </w:r>
    </w:p>
    <w:p w:rsidR="005D32A7" w:rsidRDefault="005D32A7" w:rsidP="003474F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32A7">
        <w:rPr>
          <w:sz w:val="28"/>
          <w:szCs w:val="28"/>
        </w:rPr>
        <w:t xml:space="preserve">Язык сказки прост и потому доступен. Сюжет прозрачен, но загадочен, и тем самым способствует развитию детского воображения. А сказочные образы близки по своему характеру образам воображения детей. Кроме того, ни один ребёнок не любит наставлений, а сказка не учит напрямую. Она </w:t>
      </w:r>
      <w:r>
        <w:rPr>
          <w:sz w:val="28"/>
          <w:szCs w:val="28"/>
        </w:rPr>
        <w:t>намекает</w:t>
      </w:r>
      <w:r w:rsidRPr="005D32A7">
        <w:rPr>
          <w:sz w:val="28"/>
          <w:szCs w:val="28"/>
        </w:rPr>
        <w:t xml:space="preserve"> на то, как лучше поступить в той или иной ситуации. Сказки хороши тем, что в них нет длинных и утомительных рассуждений. Разнообразие и напряжённость действия создают у детей постоянный и неослабевающий интерес. Сказка способствует формированию у детей нравственных понятий, ведь почти все дети отождествляют себя с положительными героями, а сказка каждый раз показывает, что хорошим быть лучше, чем плохим, что надо стремиться делать добро людям.</w:t>
      </w:r>
    </w:p>
    <w:p w:rsidR="003474FC" w:rsidRPr="003474FC" w:rsidRDefault="003474FC" w:rsidP="003474F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74FC">
        <w:rPr>
          <w:sz w:val="28"/>
          <w:szCs w:val="28"/>
        </w:rPr>
        <w:t>Совместное чтение помогает родителям и детям сблизиться, лучше понять друг друга, доставляет удовольствие от общения.</w:t>
      </w:r>
    </w:p>
    <w:p w:rsidR="003474FC" w:rsidRPr="003474FC" w:rsidRDefault="003474FC" w:rsidP="003474F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74FC">
        <w:rPr>
          <w:sz w:val="28"/>
          <w:szCs w:val="28"/>
        </w:rPr>
        <w:t xml:space="preserve">Сказочное произведение развивает у детей важнейшие коммуникативные и интеллектуальные навыки: образное мышление; активную речь; внимание; умение связно выразить мысль; творческие способности и фантазию; все виды памяти; умение правильно использовать мимику. Реплики персонажей тренируют артикуляционный аппарат и обогащают словарный запас. Развивается культура речи, формируется навык правильного произношения малоупотребительных слов. Если сказка русская народная, то в речь ребенка органично входят пословицы и поговорки. Так, </w:t>
      </w:r>
      <w:r w:rsidRPr="003474FC">
        <w:rPr>
          <w:sz w:val="28"/>
          <w:szCs w:val="28"/>
        </w:rPr>
        <w:lastRenderedPageBreak/>
        <w:t>благодаря фольклору малыш вовлекается в пространство народной культуры.</w:t>
      </w:r>
      <w:r>
        <w:rPr>
          <w:sz w:val="28"/>
          <w:szCs w:val="28"/>
        </w:rPr>
        <w:t xml:space="preserve"> </w:t>
      </w:r>
      <w:r w:rsidRPr="003474FC">
        <w:rPr>
          <w:sz w:val="28"/>
          <w:szCs w:val="28"/>
        </w:rPr>
        <w:t>Сказки несут в себе многовековую народную мудрость. Они очень доступно и доходчиво объясняют детям те или иные аспекты жизни человека, отделяют добро от зла. Именно поэтому сказки – это неотъемлемая составляющая детского воспитания.</w:t>
      </w:r>
    </w:p>
    <w:p w:rsidR="005D32A7" w:rsidRPr="005D32A7" w:rsidRDefault="005D32A7" w:rsidP="003474F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32A7">
        <w:rPr>
          <w:sz w:val="28"/>
          <w:szCs w:val="28"/>
        </w:rPr>
        <w:t>Сказка играет большую роль в эстетическом развитии детей дошкольного возраста, без которого немыслимо благородство души, чуткость к чужому горю, страданию. Благополучный конец воспитывает оптимизм, уверенность в преодолении любых трудностей. Сказ с последующим пересказом способствует развитию мышления и обогащению языка ребёнка.</w:t>
      </w:r>
    </w:p>
    <w:p w:rsidR="005D32A7" w:rsidRPr="005D32A7" w:rsidRDefault="005D32A7" w:rsidP="003474F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32A7">
        <w:rPr>
          <w:sz w:val="28"/>
          <w:szCs w:val="28"/>
        </w:rPr>
        <w:t>По словам В.Г.</w:t>
      </w:r>
      <w:r>
        <w:rPr>
          <w:sz w:val="28"/>
          <w:szCs w:val="28"/>
        </w:rPr>
        <w:t xml:space="preserve"> </w:t>
      </w:r>
      <w:r w:rsidRPr="005D32A7">
        <w:rPr>
          <w:sz w:val="28"/>
          <w:szCs w:val="28"/>
        </w:rPr>
        <w:t xml:space="preserve">Белинского, в детях с самых ранних лет должно воспитываться чувство прекрасного, как один из первейших элементов. Под воздействием сказки обостряется восприимчивость детей ко всему прекрасному в жизни и природе. Ведь в основном, все действия сказки происходят на фоне природы. </w:t>
      </w:r>
    </w:p>
    <w:p w:rsidR="005D32A7" w:rsidRDefault="005D32A7" w:rsidP="003474F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32A7">
        <w:rPr>
          <w:sz w:val="28"/>
          <w:szCs w:val="28"/>
        </w:rPr>
        <w:t>Дети любят волшебные сказки и сказки о животных. Кот, петух, заяц, лиса, волк, медведь, как наиболее знакомые детям животные, из жизни перешли в сказку. Всё фантастическое в сказке тесно связано с реальной действительностью, и не уводит детей от неё, а, наоборот, слу</w:t>
      </w:r>
      <w:r>
        <w:rPr>
          <w:sz w:val="28"/>
          <w:szCs w:val="28"/>
        </w:rPr>
        <w:t xml:space="preserve">жит раскрытию жизненной правды. </w:t>
      </w:r>
      <w:r w:rsidRPr="005D32A7">
        <w:rPr>
          <w:sz w:val="28"/>
          <w:szCs w:val="28"/>
        </w:rPr>
        <w:t>Детям старшего дошкольного возраста можно рассказать об особенностях жизни животных в природных условиях, о том, как они устраивают свои жилища, заботятся о своих детёнышах, добывают пищу.</w:t>
      </w:r>
    </w:p>
    <w:p w:rsidR="005D32A7" w:rsidRDefault="005D32A7" w:rsidP="003474F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32A7">
        <w:rPr>
          <w:sz w:val="28"/>
          <w:szCs w:val="28"/>
        </w:rPr>
        <w:t xml:space="preserve">Результаты исследований показывают, что первичные представления о многих животных, особенностях их поведения, формируются именно под влиянием сказки. Впечатления детских лет – самые яркие и устойчивые, они оставляют глубокий след в жизни каждого человека. </w:t>
      </w:r>
    </w:p>
    <w:p w:rsidR="003474FC" w:rsidRPr="003474FC" w:rsidRDefault="003474FC" w:rsidP="003474F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151765</wp:posOffset>
            </wp:positionV>
            <wp:extent cx="2774950" cy="1857375"/>
            <wp:effectExtent l="0" t="0" r="6350" b="9525"/>
            <wp:wrapThrough wrapText="bothSides">
              <wp:wrapPolygon edited="0">
                <wp:start x="0" y="0"/>
                <wp:lineTo x="0" y="21489"/>
                <wp:lineTo x="21501" y="21489"/>
                <wp:lineTo x="21501" y="0"/>
                <wp:lineTo x="0" y="0"/>
              </wp:wrapPolygon>
            </wp:wrapThrough>
            <wp:docPr id="2" name="Рисунок 2" descr="https://avatars.mds.yandex.net/get-zen_doc/52326/pub_5bae254981c1b100aaa8513f_5bae262876935000ac618a8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52326/pub_5bae254981c1b100aaa8513f_5bae262876935000ac618a8e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4FC">
        <w:rPr>
          <w:sz w:val="28"/>
          <w:szCs w:val="28"/>
        </w:rPr>
        <w:t>Хочется обратить внимание на то, что сказку нужно не читать, а рассказывать. Этим у детей воспитывается умение слушать и поним</w:t>
      </w:r>
      <w:r>
        <w:rPr>
          <w:sz w:val="28"/>
          <w:szCs w:val="28"/>
        </w:rPr>
        <w:t xml:space="preserve">ать монологическую речь. Чтобы </w:t>
      </w:r>
      <w:r w:rsidRPr="003474FC">
        <w:rPr>
          <w:sz w:val="28"/>
          <w:szCs w:val="28"/>
        </w:rPr>
        <w:t xml:space="preserve">знакомство не только заинтересовало детей, но и нашло отражение в их чувствах и эмоциях, нужно выразительно преподнести текст. Эмоциональную окраску речи дети начинают ощущать с усвоением речи вообще. Особенно доступна им выразительность интонации. После рассказывания сказки необходимо рассмотреть вместе с детьми иллюстрации, провести беседу, которая поможет ребятам лучше понять содержание, правильно оценить некоторые эпизоды сказочной истории. Желательно задавать вопросы, помогающие формированию лексико-грамматических представлений детей, а также побуждающие их анализировать, рассуждать, делать выводы. Одни вопросы помогают выяснить, насколько дети поняли сюжет, другие помогают точнее </w:t>
      </w:r>
      <w:r w:rsidRPr="003474FC">
        <w:rPr>
          <w:sz w:val="28"/>
          <w:szCs w:val="28"/>
        </w:rPr>
        <w:lastRenderedPageBreak/>
        <w:t>охарактеризовать героев сказки, третьи - обратить внимание на отдельные слова, поступки, эпизоды, почувствовать главную идею произведения.</w:t>
      </w:r>
    </w:p>
    <w:p w:rsidR="005D32A7" w:rsidRPr="005D32A7" w:rsidRDefault="005D32A7" w:rsidP="003474F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32A7">
        <w:rPr>
          <w:sz w:val="28"/>
          <w:szCs w:val="28"/>
        </w:rPr>
        <w:t>Сказка занимает особое место в жизни дошкольника. Сказочные образы ярко эмоционально окрашены и долго живут в сознании детей. Сказка учит детей мечтать, подчёркивать главное, индивидуальное в образе, обобщать существенные признаки, усиливает мыслительную деятельность. Сказочный вымысел всегда педагогичен. Он используется как средство воспитания лучших человеческих качеств. Сказка обогащает внутренний мир детей, они тянутся к ней.</w:t>
      </w:r>
    </w:p>
    <w:p w:rsidR="005D32A7" w:rsidRDefault="005D32A7" w:rsidP="00347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4FC" w:rsidRPr="003474FC" w:rsidRDefault="003474FC" w:rsidP="00347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взяты из книги: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Сидловской</w:t>
      </w:r>
      <w:proofErr w:type="spellEnd"/>
      <w:r w:rsidRPr="003474FC">
        <w:rPr>
          <w:rFonts w:ascii="Times New Roman" w:hAnsi="Times New Roman" w:cs="Times New Roman"/>
          <w:sz w:val="28"/>
          <w:szCs w:val="28"/>
        </w:rPr>
        <w:t xml:space="preserve"> О. </w:t>
      </w:r>
      <w:r>
        <w:rPr>
          <w:rFonts w:ascii="Times New Roman" w:hAnsi="Times New Roman" w:cs="Times New Roman"/>
          <w:sz w:val="28"/>
          <w:szCs w:val="28"/>
        </w:rPr>
        <w:t xml:space="preserve">«Сказка в развитии дошкольника» </w:t>
      </w:r>
      <w:r w:rsidRPr="003474FC">
        <w:rPr>
          <w:rFonts w:ascii="Times New Roman" w:hAnsi="Times New Roman" w:cs="Times New Roman"/>
          <w:sz w:val="28"/>
          <w:szCs w:val="28"/>
        </w:rPr>
        <w:t>//Ребёнок в детском саду, 2001.-№3.-с.80-83.</w:t>
      </w:r>
    </w:p>
    <w:sectPr w:rsidR="003474FC" w:rsidRPr="0034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A7"/>
    <w:rsid w:val="00341863"/>
    <w:rsid w:val="003474FC"/>
    <w:rsid w:val="00523F1B"/>
    <w:rsid w:val="005D32A7"/>
    <w:rsid w:val="0094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D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D32A7"/>
  </w:style>
  <w:style w:type="character" w:customStyle="1" w:styleId="c23">
    <w:name w:val="c23"/>
    <w:basedOn w:val="a0"/>
    <w:rsid w:val="005D32A7"/>
  </w:style>
  <w:style w:type="character" w:styleId="a3">
    <w:name w:val="Strong"/>
    <w:basedOn w:val="a0"/>
    <w:uiPriority w:val="22"/>
    <w:qFormat/>
    <w:rsid w:val="005D32A7"/>
    <w:rPr>
      <w:b/>
      <w:bCs/>
    </w:rPr>
  </w:style>
  <w:style w:type="paragraph" w:styleId="a4">
    <w:name w:val="Normal (Web)"/>
    <w:basedOn w:val="a"/>
    <w:uiPriority w:val="99"/>
    <w:unhideWhenUsed/>
    <w:rsid w:val="005D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D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D32A7"/>
  </w:style>
  <w:style w:type="character" w:customStyle="1" w:styleId="c23">
    <w:name w:val="c23"/>
    <w:basedOn w:val="a0"/>
    <w:rsid w:val="005D32A7"/>
  </w:style>
  <w:style w:type="character" w:styleId="a3">
    <w:name w:val="Strong"/>
    <w:basedOn w:val="a0"/>
    <w:uiPriority w:val="22"/>
    <w:qFormat/>
    <w:rsid w:val="005D32A7"/>
    <w:rPr>
      <w:b/>
      <w:bCs/>
    </w:rPr>
  </w:style>
  <w:style w:type="paragraph" w:styleId="a4">
    <w:name w:val="Normal (Web)"/>
    <w:basedOn w:val="a"/>
    <w:uiPriority w:val="99"/>
    <w:unhideWhenUsed/>
    <w:rsid w:val="005D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4</cp:revision>
  <dcterms:created xsi:type="dcterms:W3CDTF">2019-11-26T16:31:00Z</dcterms:created>
  <dcterms:modified xsi:type="dcterms:W3CDTF">2019-11-28T04:00:00Z</dcterms:modified>
</cp:coreProperties>
</file>