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2D" w:rsidRPr="00CC142D" w:rsidRDefault="00AA0BB2" w:rsidP="00CC142D">
      <w:pPr>
        <w:pStyle w:val="a6"/>
        <w:shd w:val="clear" w:color="auto" w:fill="FFFFFF"/>
        <w:spacing w:before="150" w:beforeAutospacing="0" w:after="180" w:afterAutospacing="0"/>
        <w:contextualSpacing/>
        <w:jc w:val="center"/>
        <w:rPr>
          <w:sz w:val="28"/>
          <w:szCs w:val="28"/>
        </w:rPr>
      </w:pPr>
      <w:r w:rsidRPr="00CC142D">
        <w:rPr>
          <w:rStyle w:val="a3"/>
          <w:sz w:val="28"/>
          <w:szCs w:val="28"/>
        </w:rPr>
        <w:t>Семейный досуг зи</w:t>
      </w:r>
      <w:bookmarkStart w:id="0" w:name="_GoBack"/>
      <w:bookmarkEnd w:id="0"/>
      <w:r w:rsidRPr="00CC142D">
        <w:rPr>
          <w:rStyle w:val="a3"/>
          <w:sz w:val="28"/>
          <w:szCs w:val="28"/>
        </w:rPr>
        <w:t>мой.</w:t>
      </w:r>
      <w:r w:rsidRPr="00CC142D">
        <w:rPr>
          <w:rStyle w:val="apple-converted-space"/>
          <w:b/>
          <w:bCs/>
          <w:sz w:val="28"/>
          <w:szCs w:val="28"/>
        </w:rPr>
        <w:t> </w:t>
      </w:r>
    </w:p>
    <w:p w:rsidR="00CC142D" w:rsidRPr="00CC142D" w:rsidRDefault="00CC142D" w:rsidP="00CC142D">
      <w:pPr>
        <w:pStyle w:val="a6"/>
        <w:shd w:val="clear" w:color="auto" w:fill="FFFFFF"/>
        <w:spacing w:before="150" w:beforeAutospacing="0" w:after="180" w:afterAutospacing="0"/>
        <w:contextualSpacing/>
        <w:jc w:val="center"/>
        <w:rPr>
          <w:sz w:val="28"/>
          <w:szCs w:val="28"/>
        </w:rPr>
      </w:pPr>
    </w:p>
    <w:p w:rsidR="00CC142D" w:rsidRPr="00CC142D" w:rsidRDefault="00CC142D" w:rsidP="008E556E">
      <w:pPr>
        <w:pStyle w:val="a6"/>
        <w:shd w:val="clear" w:color="auto" w:fill="FFFFFF"/>
        <w:spacing w:before="150" w:beforeAutospacing="0" w:after="180" w:afterAutospacing="0"/>
        <w:ind w:firstLine="708"/>
        <w:contextualSpacing/>
        <w:jc w:val="both"/>
        <w:rPr>
          <w:sz w:val="28"/>
          <w:szCs w:val="28"/>
        </w:rPr>
      </w:pPr>
      <w:r w:rsidRPr="00CC142D">
        <w:rPr>
          <w:b/>
          <w:bCs/>
          <w:i/>
          <w:noProof/>
          <w:sz w:val="28"/>
          <w:szCs w:val="28"/>
        </w:rPr>
        <w:drawing>
          <wp:anchor distT="0" distB="0" distL="114300" distR="114300" simplePos="0" relativeHeight="251662336" behindDoc="1" locked="0" layoutInCell="1" allowOverlap="1" wp14:anchorId="551AAC67" wp14:editId="7B54C614">
            <wp:simplePos x="0" y="0"/>
            <wp:positionH relativeFrom="column">
              <wp:posOffset>-1905</wp:posOffset>
            </wp:positionH>
            <wp:positionV relativeFrom="paragraph">
              <wp:posOffset>787400</wp:posOffset>
            </wp:positionV>
            <wp:extent cx="2597150" cy="1716405"/>
            <wp:effectExtent l="0" t="0" r="0" b="0"/>
            <wp:wrapTight wrapText="bothSides">
              <wp:wrapPolygon edited="0">
                <wp:start x="0" y="0"/>
                <wp:lineTo x="0" y="21336"/>
                <wp:lineTo x="21389" y="21336"/>
                <wp:lineTo x="21389" y="0"/>
                <wp:lineTo x="0" y="0"/>
              </wp:wrapPolygon>
            </wp:wrapTight>
            <wp:docPr id="1" name="Рисунок 1" descr="152f00b6cede3a9117ba86c9256db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f00b6cede3a9117ba86c9256dbfe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15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BB2" w:rsidRPr="00CC142D">
        <w:rPr>
          <w:sz w:val="28"/>
          <w:szCs w:val="28"/>
        </w:rPr>
        <w:t>Для детишек зима очень веселая пора! Взаимодействие с ребенком на прогулке может стать очень важным и продуктивным компонентом его развития.  Несмотря на то, что за окном мороз, не следует засиживаться дома перед телевизором или компьютером. Пожалуй, никакое другое время года не может порадовать детей таким большим разнообразием игр и развлечений на свежем воздухе. Зимние игры, безусловно, идут на пользу малышам. Если спокойные прогулки не очень привлекают ребенка, то на помощь придут санки, коньки и лыжи.</w:t>
      </w:r>
    </w:p>
    <w:p w:rsidR="00AA0BB2" w:rsidRPr="00CC142D" w:rsidRDefault="00AA0BB2" w:rsidP="00CC142D">
      <w:pPr>
        <w:pStyle w:val="a6"/>
        <w:shd w:val="clear" w:color="auto" w:fill="FFFFFF"/>
        <w:spacing w:before="150" w:beforeAutospacing="0" w:after="180" w:afterAutospacing="0"/>
        <w:ind w:firstLine="1"/>
        <w:contextualSpacing/>
        <w:jc w:val="center"/>
        <w:rPr>
          <w:sz w:val="28"/>
          <w:szCs w:val="28"/>
        </w:rPr>
      </w:pPr>
      <w:r w:rsidRPr="00CC142D">
        <w:rPr>
          <w:rStyle w:val="apple-converted-space"/>
          <w:sz w:val="28"/>
          <w:szCs w:val="28"/>
        </w:rPr>
        <w:t> </w:t>
      </w:r>
      <w:r w:rsidRPr="00CC142D">
        <w:rPr>
          <w:sz w:val="28"/>
          <w:szCs w:val="28"/>
        </w:rPr>
        <w:br/>
      </w:r>
      <w:r w:rsidRPr="00CC142D">
        <w:rPr>
          <w:sz w:val="28"/>
          <w:szCs w:val="28"/>
        </w:rPr>
        <w:br/>
      </w:r>
      <w:r w:rsidRPr="00CC142D">
        <w:rPr>
          <w:b/>
          <w:bCs/>
          <w:i/>
          <w:iCs/>
          <w:sz w:val="28"/>
          <w:szCs w:val="28"/>
        </w:rPr>
        <w:t>Катание на лыжах.</w:t>
      </w:r>
    </w:p>
    <w:p w:rsidR="00AA0BB2" w:rsidRPr="00AA0BB2" w:rsidRDefault="00AA0BB2" w:rsidP="00CC142D">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CC142D">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5852E592" wp14:editId="7F3E03B4">
            <wp:simplePos x="0" y="0"/>
            <wp:positionH relativeFrom="column">
              <wp:posOffset>3053715</wp:posOffset>
            </wp:positionH>
            <wp:positionV relativeFrom="paragraph">
              <wp:posOffset>427355</wp:posOffset>
            </wp:positionV>
            <wp:extent cx="2917825" cy="1843405"/>
            <wp:effectExtent l="0" t="0" r="0" b="4445"/>
            <wp:wrapTight wrapText="bothSides">
              <wp:wrapPolygon edited="0">
                <wp:start x="0" y="0"/>
                <wp:lineTo x="0" y="21429"/>
                <wp:lineTo x="21435" y="21429"/>
                <wp:lineTo x="21435" y="0"/>
                <wp:lineTo x="0" y="0"/>
              </wp:wrapPolygon>
            </wp:wrapTight>
            <wp:docPr id="6"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7825" cy="184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BB2">
        <w:rPr>
          <w:rFonts w:ascii="Times New Roman" w:eastAsia="Times New Roman" w:hAnsi="Times New Roman" w:cs="Times New Roman"/>
          <w:sz w:val="28"/>
          <w:szCs w:val="28"/>
          <w:lang w:eastAsia="ru-RU"/>
        </w:rPr>
        <w:t xml:space="preserve">     Лыжные прогулки – едва ли не лучший вид активного отдыха с ребенком в зимнее время. Уже в 3-4 года </w:t>
      </w:r>
      <w:r w:rsidR="00CC142D">
        <w:rPr>
          <w:rFonts w:ascii="Times New Roman" w:eastAsia="Times New Roman" w:hAnsi="Times New Roman" w:cs="Times New Roman"/>
          <w:sz w:val="28"/>
          <w:szCs w:val="28"/>
          <w:lang w:eastAsia="ru-RU"/>
        </w:rPr>
        <w:t xml:space="preserve">дети </w:t>
      </w:r>
      <w:r w:rsidRPr="00AA0BB2">
        <w:rPr>
          <w:rFonts w:ascii="Times New Roman" w:eastAsia="Times New Roman" w:hAnsi="Times New Roman" w:cs="Times New Roman"/>
          <w:sz w:val="28"/>
          <w:szCs w:val="28"/>
          <w:lang w:eastAsia="ru-RU"/>
        </w:rPr>
        <w:t xml:space="preserve">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ребенку укрепляя при этом его здоровье. Многие малыши любят кататься на </w:t>
      </w:r>
      <w:r w:rsidRPr="00CC142D">
        <w:rPr>
          <w:rFonts w:ascii="Times New Roman" w:eastAsia="Times New Roman" w:hAnsi="Times New Roman" w:cs="Times New Roman"/>
          <w:sz w:val="28"/>
          <w:szCs w:val="28"/>
          <w:lang w:eastAsia="ru-RU"/>
        </w:rPr>
        <w:t>коротких лыжах</w:t>
      </w:r>
      <w:r w:rsidRPr="00AA0BB2">
        <w:rPr>
          <w:rFonts w:ascii="Times New Roman" w:eastAsia="Times New Roman" w:hAnsi="Times New Roman" w:cs="Times New Roman"/>
          <w:sz w:val="28"/>
          <w:szCs w:val="28"/>
          <w:lang w:eastAsia="ru-RU"/>
        </w:rPr>
        <w:t>, для которых не нужна лыжная трасса, а, значит, и особых проблем нет.</w:t>
      </w:r>
    </w:p>
    <w:p w:rsidR="00AA0BB2" w:rsidRPr="00AA0BB2" w:rsidRDefault="00AA0BB2"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u w:val="single"/>
          <w:lang w:eastAsia="ru-RU"/>
        </w:rPr>
        <w:t>Безопасность!</w:t>
      </w:r>
      <w:r w:rsidRPr="00AA0BB2">
        <w:rPr>
          <w:rFonts w:ascii="Times New Roman" w:eastAsia="Times New Roman" w:hAnsi="Times New Roman" w:cs="Times New Roman"/>
          <w:sz w:val="28"/>
          <w:szCs w:val="28"/>
          <w:lang w:eastAsia="ru-RU"/>
        </w:rPr>
        <w:t> </w:t>
      </w:r>
      <w:r w:rsidRPr="00CC142D">
        <w:rPr>
          <w:rFonts w:ascii="Times New Roman" w:eastAsia="Times New Roman" w:hAnsi="Times New Roman" w:cs="Times New Roman"/>
          <w:i/>
          <w:iCs/>
          <w:sz w:val="28"/>
          <w:szCs w:val="28"/>
          <w:lang w:eastAsia="ru-RU"/>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за городом, либо в том районе города, где движение автотранспорта отсутствует.</w:t>
      </w:r>
    </w:p>
    <w:p w:rsidR="00AA0BB2" w:rsidRPr="00AA0BB2" w:rsidRDefault="00AA0BB2" w:rsidP="00CC142D">
      <w:pPr>
        <w:shd w:val="clear" w:color="auto" w:fill="FFFFFF"/>
        <w:spacing w:before="150" w:after="180" w:line="240" w:lineRule="auto"/>
        <w:contextualSpacing/>
        <w:jc w:val="center"/>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lang w:eastAsia="ru-RU"/>
        </w:rPr>
        <w:t>Катание на коньках.</w:t>
      </w:r>
      <w:r w:rsidRPr="00CC142D">
        <w:rPr>
          <w:rFonts w:ascii="Times New Roman" w:eastAsia="Times New Roman" w:hAnsi="Times New Roman" w:cs="Times New Roman"/>
          <w:noProof/>
          <w:sz w:val="28"/>
          <w:szCs w:val="28"/>
          <w:lang w:eastAsia="ru-RU"/>
        </w:rPr>
        <mc:AlternateContent>
          <mc:Choice Requires="wps">
            <w:drawing>
              <wp:inline distT="0" distB="0" distL="0" distR="0" wp14:anchorId="2FDF1A2D" wp14:editId="1CFC02C5">
                <wp:extent cx="301625" cy="301625"/>
                <wp:effectExtent l="0" t="0" r="0" b="0"/>
                <wp:docPr id="5" name="Прямоугольник 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Изображение"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18QIAAOcFAAAOAAAAZHJzL2Uyb0RvYy54bWysVM1u1DAQviPxDpbvaZJtdruJmq3a/UFI&#10;BSoVHsCbOBuLxA6227QgpEpckbhy4xVAqID46TNk34ixs7/tBQE5WLZn8s18M59n/+CiLNA5lYoJ&#10;HmN/x8OI8kSkjM9i/OzpxOljpDThKSkEpzG+pAofDO7f26+riHZELoqUSgQgXEV1FeNc6ypyXZXk&#10;tCRqR1SUgzETsiQajnLmppLUgF4Wbsfzem4tZFpJkVCl4HbUGvHA4mcZTfSTLFNUoyLGkJu2q7Tr&#10;1KzuYJ9EM0mqnCWLNMhfZFESxiHoCmpENEFnkt2BKlkihRKZ3klE6YosYwm1HICN791ic5qTilou&#10;UBxVrcqk/h9s8vj8RCKWxriLEScltKj5ML+av2t+NjfzN83n5qb5MX/b/Gq+Nd8R+KRUJVC/5n3z&#10;FUyf5lfNx+ZLc20drk0560pFgHpanUhTEFUdi+S5QlwMc8Jn9FBV0BSQCoRbXkkp6pySFHj5BsLd&#10;wjAHBWhoWj8SKSRIzrSwxb7IZGliQBnRhe3p5aqn9EKjBC53Pb/XgbwTMC32JgKJlj9XUukHVJTI&#10;bGIsITsLTs6PlW5dly4mFhcTVhRwT6KCb10AZnsDoeFXYzNJWBW8Cr1w3B/3Ayfo9MZO4I1GzuFk&#10;GDi9ib/XHe2OhsOR/9rE9YMoZ2lKuQmzVKQf/FnHF2+j1dJKk0oULDVwJiUlZ9NhIdE5gRcxsZ8t&#10;OVjWbu52GrZewOUWJb8TeEed0Jn0+ntOMAm6Trjn9R3PD4/CnheEwWiyTemYcfrvlFAd47ALPbV0&#10;1knf4ubZ7y43EpVMw8wpWBnj/sqJREaBY57a1mrCina/UQqT/roU0O5lo61ejURb9U9FeglylQLk&#10;BDMHpiNsciFfYlTDpImxenFGJMWoeMhB8qEfBGY02UPQ3evAQW5appsWwhOAirHGqN0OdTvOzirJ&#10;ZjlE8m1huDiEZ5IxK2HzhNqsFo8Lpollsph8Zlxtnq3Xej4PfgMAAP//AwBQSwMEFAAGAAgAAAAh&#10;AGg2l2jaAAAAAwEAAA8AAABkcnMvZG93bnJldi54bWxMj09Lw0AQxe+C32EZwYvYjeI/YjZFCmIR&#10;oZhqz9PsmASzs2l2m8Rv71QPepnH8Ib3fpPNJ9eqgfrQeDZwMUtAEZfeNlwZeFs/nt+BChHZYuuZ&#10;DHxRgHl+fJRhav3IrzQUsVISwiFFA3WMXap1KGtyGGa+Ixbvw/cOo6x9pW2Po4S7Vl8myY122LA0&#10;1NjRoqbys9g7A2O5Gjbrlye9OtssPe+Wu0Xx/mzM6cn0cA8q0hT/juGAL+iQC9PW79kG1RqQR+LP&#10;FO/q9hrU9ld1nun/7Pk3AAAA//8DAFBLAQItABQABgAIAAAAIQC2gziS/gAAAOEBAAATAAAAAAAA&#10;AAAAAAAAAAAAAABbQ29udGVudF9UeXBlc10ueG1sUEsBAi0AFAAGAAgAAAAhADj9If/WAAAAlAEA&#10;AAsAAAAAAAAAAAAAAAAALwEAAF9yZWxzLy5yZWxzUEsBAi0AFAAGAAgAAAAhAL/AUjXxAgAA5wUA&#10;AA4AAAAAAAAAAAAAAAAALgIAAGRycy9lMm9Eb2MueG1sUEsBAi0AFAAGAAgAAAAhAGg2l2jaAAAA&#10;AwEAAA8AAAAAAAAAAAAAAAAASwUAAGRycy9kb3ducmV2LnhtbFBLBQYAAAAABAAEAPMAAABSBgAA&#10;AAA=&#10;" filled="f" stroked="f">
                <o:lock v:ext="edit" aspectratio="t"/>
                <w10:anchorlock/>
              </v:rect>
            </w:pict>
          </mc:Fallback>
        </mc:AlternateContent>
      </w:r>
    </w:p>
    <w:p w:rsidR="00AA0BB2" w:rsidRPr="00AA0BB2" w:rsidRDefault="00AA0BB2"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AA0BB2">
        <w:rPr>
          <w:rFonts w:ascii="Times New Roman" w:eastAsia="Times New Roman" w:hAnsi="Times New Roman" w:cs="Times New Roman"/>
          <w:sz w:val="28"/>
          <w:szCs w:val="28"/>
          <w:lang w:eastAsia="ru-RU"/>
        </w:rPr>
        <w:t>     Если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AA0BB2" w:rsidRDefault="00AA0BB2" w:rsidP="00AA0BB2">
      <w:pPr>
        <w:shd w:val="clear" w:color="auto" w:fill="FFFFFF"/>
        <w:spacing w:before="150" w:after="180" w:line="240" w:lineRule="auto"/>
        <w:contextualSpacing/>
        <w:jc w:val="both"/>
        <w:rPr>
          <w:rFonts w:ascii="Times New Roman" w:eastAsia="Times New Roman" w:hAnsi="Times New Roman" w:cs="Times New Roman"/>
          <w:i/>
          <w:iCs/>
          <w:sz w:val="28"/>
          <w:szCs w:val="28"/>
          <w:lang w:eastAsia="ru-RU"/>
        </w:rPr>
      </w:pPr>
      <w:r w:rsidRPr="00CC142D">
        <w:rPr>
          <w:rFonts w:ascii="Times New Roman" w:eastAsia="Times New Roman" w:hAnsi="Times New Roman" w:cs="Times New Roman"/>
          <w:b/>
          <w:bCs/>
          <w:i/>
          <w:iCs/>
          <w:sz w:val="28"/>
          <w:szCs w:val="28"/>
          <w:u w:val="single"/>
          <w:lang w:eastAsia="ru-RU"/>
        </w:rPr>
        <w:t>Безопасность!</w:t>
      </w:r>
      <w:r w:rsidRPr="00AA0BB2">
        <w:rPr>
          <w:rFonts w:ascii="Times New Roman" w:eastAsia="Times New Roman" w:hAnsi="Times New Roman" w:cs="Times New Roman"/>
          <w:sz w:val="28"/>
          <w:szCs w:val="28"/>
          <w:lang w:eastAsia="ru-RU"/>
        </w:rPr>
        <w:t> </w:t>
      </w:r>
      <w:r w:rsidRPr="00CC142D">
        <w:rPr>
          <w:rFonts w:ascii="Times New Roman" w:eastAsia="Times New Roman" w:hAnsi="Times New Roman" w:cs="Times New Roman"/>
          <w:i/>
          <w:iCs/>
          <w:sz w:val="28"/>
          <w:szCs w:val="28"/>
          <w:lang w:eastAsia="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CC142D" w:rsidRPr="00AA0BB2" w:rsidRDefault="00CC142D"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p>
    <w:p w:rsidR="00AA0BB2" w:rsidRPr="00AA0BB2" w:rsidRDefault="00AA0BB2" w:rsidP="00CC142D">
      <w:pPr>
        <w:shd w:val="clear" w:color="auto" w:fill="FFFFFF"/>
        <w:spacing w:before="150" w:after="180" w:line="240" w:lineRule="auto"/>
        <w:contextualSpacing/>
        <w:jc w:val="center"/>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lang w:eastAsia="ru-RU"/>
        </w:rPr>
        <w:t>Катание на санках.</w:t>
      </w:r>
    </w:p>
    <w:p w:rsidR="00AA0BB2" w:rsidRPr="00AA0BB2" w:rsidRDefault="00CC142D"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CC142D">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1C440EC" wp14:editId="70FB8C2D">
            <wp:simplePos x="0" y="0"/>
            <wp:positionH relativeFrom="column">
              <wp:posOffset>-635</wp:posOffset>
            </wp:positionH>
            <wp:positionV relativeFrom="paragraph">
              <wp:posOffset>52705</wp:posOffset>
            </wp:positionV>
            <wp:extent cx="2888615" cy="2044065"/>
            <wp:effectExtent l="0" t="0" r="6985" b="0"/>
            <wp:wrapTight wrapText="bothSides">
              <wp:wrapPolygon edited="0">
                <wp:start x="0" y="0"/>
                <wp:lineTo x="0" y="21338"/>
                <wp:lineTo x="21510" y="21338"/>
                <wp:lineTo x="21510" y="0"/>
                <wp:lineTo x="0" y="0"/>
              </wp:wrapPolygon>
            </wp:wrapTight>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615"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BB2" w:rsidRPr="00AA0BB2">
        <w:rPr>
          <w:rFonts w:ascii="Times New Roman" w:eastAsia="Times New Roman" w:hAnsi="Times New Roman" w:cs="Times New Roman"/>
          <w:sz w:val="28"/>
          <w:szCs w:val="28"/>
          <w:lang w:eastAsia="ru-RU"/>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00AA0BB2" w:rsidRPr="00AA0BB2">
        <w:rPr>
          <w:rFonts w:ascii="Times New Roman" w:eastAsia="Times New Roman" w:hAnsi="Times New Roman" w:cs="Times New Roman"/>
          <w:sz w:val="28"/>
          <w:szCs w:val="28"/>
          <w:lang w:eastAsia="ru-RU"/>
        </w:rPr>
        <w:t>потеплее</w:t>
      </w:r>
      <w:proofErr w:type="gramEnd"/>
      <w:r w:rsidR="00AA0BB2" w:rsidRPr="00AA0BB2">
        <w:rPr>
          <w:rFonts w:ascii="Times New Roman" w:eastAsia="Times New Roman" w:hAnsi="Times New Roman" w:cs="Times New Roman"/>
          <w:sz w:val="28"/>
          <w:szCs w:val="28"/>
          <w:lang w:eastAsia="ru-RU"/>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AA0BB2" w:rsidRPr="00CC142D" w:rsidRDefault="00AA0BB2" w:rsidP="00AA0BB2">
      <w:pPr>
        <w:shd w:val="clear" w:color="auto" w:fill="FFFFFF"/>
        <w:spacing w:before="150" w:after="180" w:line="240" w:lineRule="auto"/>
        <w:contextualSpacing/>
        <w:rPr>
          <w:rFonts w:ascii="Times New Roman" w:eastAsia="Times New Roman" w:hAnsi="Times New Roman" w:cs="Times New Roman"/>
          <w:i/>
          <w:iCs/>
          <w:sz w:val="28"/>
          <w:szCs w:val="28"/>
          <w:lang w:eastAsia="ru-RU"/>
        </w:rPr>
      </w:pPr>
      <w:r w:rsidRPr="00CC142D">
        <w:rPr>
          <w:rFonts w:ascii="Times New Roman" w:eastAsia="Times New Roman" w:hAnsi="Times New Roman" w:cs="Times New Roman"/>
          <w:b/>
          <w:bCs/>
          <w:i/>
          <w:iCs/>
          <w:sz w:val="28"/>
          <w:szCs w:val="28"/>
          <w:u w:val="single"/>
          <w:lang w:eastAsia="ru-RU"/>
        </w:rPr>
        <w:t>Безопасность! </w:t>
      </w:r>
      <w:r w:rsidRPr="00CC142D">
        <w:rPr>
          <w:rFonts w:ascii="Times New Roman" w:eastAsia="Times New Roman" w:hAnsi="Times New Roman" w:cs="Times New Roman"/>
          <w:i/>
          <w:iCs/>
          <w:sz w:val="28"/>
          <w:szCs w:val="28"/>
          <w:lang w:eastAsia="ru-RU"/>
        </w:rPr>
        <w:t xml:space="preserve">Перевозить ребёнка через дорогу можно только в санках, которые толкаются перед собой. Если у </w:t>
      </w:r>
      <w:r w:rsidR="00CC142D" w:rsidRPr="00CC142D">
        <w:rPr>
          <w:rFonts w:ascii="Times New Roman" w:eastAsia="Times New Roman" w:hAnsi="Times New Roman" w:cs="Times New Roman"/>
          <w:i/>
          <w:iCs/>
          <w:sz w:val="28"/>
          <w:szCs w:val="28"/>
          <w:lang w:eastAsia="ru-RU"/>
        </w:rPr>
        <w:t>санок</w:t>
      </w:r>
      <w:r w:rsidRPr="00CC142D">
        <w:rPr>
          <w:rFonts w:ascii="Times New Roman" w:eastAsia="Times New Roman" w:hAnsi="Times New Roman" w:cs="Times New Roman"/>
          <w:i/>
          <w:iCs/>
          <w:sz w:val="28"/>
          <w:szCs w:val="28"/>
          <w:lang w:eastAsia="ru-RU"/>
        </w:rPr>
        <w:t xml:space="preserve"> имеется только веревка-буксир, то малыша необходимо вынуть. </w:t>
      </w:r>
    </w:p>
    <w:p w:rsidR="00CC142D" w:rsidRPr="00CC142D" w:rsidRDefault="00CC142D" w:rsidP="00AA0BB2">
      <w:pPr>
        <w:shd w:val="clear" w:color="auto" w:fill="FFFFFF"/>
        <w:spacing w:before="150" w:after="180" w:line="240" w:lineRule="auto"/>
        <w:contextualSpacing/>
        <w:rPr>
          <w:rFonts w:ascii="Times New Roman" w:eastAsia="Times New Roman" w:hAnsi="Times New Roman" w:cs="Times New Roman"/>
          <w:i/>
          <w:iCs/>
          <w:sz w:val="28"/>
          <w:szCs w:val="28"/>
          <w:lang w:eastAsia="ru-RU"/>
        </w:rPr>
      </w:pPr>
    </w:p>
    <w:p w:rsidR="00AA0BB2" w:rsidRPr="00AA0BB2" w:rsidRDefault="00AA0BB2" w:rsidP="00CC142D">
      <w:pPr>
        <w:shd w:val="clear" w:color="auto" w:fill="FFFFFF"/>
        <w:spacing w:before="150" w:after="180" w:line="240" w:lineRule="auto"/>
        <w:contextualSpacing/>
        <w:jc w:val="center"/>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lang w:eastAsia="ru-RU"/>
        </w:rPr>
        <w:t>Катание с горки.</w:t>
      </w:r>
    </w:p>
    <w:p w:rsidR="00AA0BB2" w:rsidRPr="00AA0BB2" w:rsidRDefault="00AA0BB2" w:rsidP="00AA0BB2">
      <w:pPr>
        <w:shd w:val="clear" w:color="auto" w:fill="FFFFFF"/>
        <w:spacing w:after="0" w:line="240" w:lineRule="auto"/>
        <w:contextualSpacing/>
        <w:rPr>
          <w:rFonts w:ascii="Times New Roman" w:eastAsia="Times New Roman" w:hAnsi="Times New Roman" w:cs="Times New Roman"/>
          <w:sz w:val="28"/>
          <w:szCs w:val="28"/>
          <w:lang w:eastAsia="ru-RU"/>
        </w:rPr>
      </w:pPr>
      <w:r w:rsidRPr="00CC142D">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7D3D9082" wp14:editId="3DDDB64D">
            <wp:simplePos x="0" y="0"/>
            <wp:positionH relativeFrom="column">
              <wp:posOffset>-635</wp:posOffset>
            </wp:positionH>
            <wp:positionV relativeFrom="paragraph">
              <wp:posOffset>1270</wp:posOffset>
            </wp:positionV>
            <wp:extent cx="3141980" cy="2139950"/>
            <wp:effectExtent l="0" t="0" r="1270" b="0"/>
            <wp:wrapTight wrapText="bothSides">
              <wp:wrapPolygon edited="0">
                <wp:start x="0" y="0"/>
                <wp:lineTo x="0" y="21344"/>
                <wp:lineTo x="21478" y="21344"/>
                <wp:lineTo x="21478" y="0"/>
                <wp:lineTo x="0" y="0"/>
              </wp:wrapPolygon>
            </wp:wrapTight>
            <wp:docPr id="3" name="Рисунок 3"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БЖД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198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BB2" w:rsidRPr="00AA0BB2" w:rsidRDefault="00AA0BB2"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AA0BB2">
        <w:rPr>
          <w:rFonts w:ascii="Times New Roman" w:eastAsia="Times New Roman" w:hAnsi="Times New Roman" w:cs="Times New Roman"/>
          <w:sz w:val="28"/>
          <w:szCs w:val="28"/>
          <w:lang w:eastAsia="ru-RU"/>
        </w:rPr>
        <w:t>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AA0BB2" w:rsidRPr="00AA0BB2" w:rsidRDefault="00AA0BB2"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lang w:eastAsia="ru-RU"/>
        </w:rPr>
        <w:t>Безопасность! </w:t>
      </w:r>
      <w:r w:rsidRPr="00CC142D">
        <w:rPr>
          <w:rFonts w:ascii="Times New Roman" w:eastAsia="Times New Roman" w:hAnsi="Times New Roman" w:cs="Times New Roman"/>
          <w:i/>
          <w:iCs/>
          <w:sz w:val="28"/>
          <w:szCs w:val="28"/>
          <w:lang w:eastAsia="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CC142D" w:rsidRDefault="00AA0BB2" w:rsidP="00AA0BB2">
      <w:pPr>
        <w:shd w:val="clear" w:color="auto" w:fill="FFFFFF"/>
        <w:spacing w:before="150" w:after="180" w:line="240" w:lineRule="auto"/>
        <w:contextualSpacing/>
        <w:rPr>
          <w:rFonts w:ascii="Times New Roman" w:eastAsia="Times New Roman" w:hAnsi="Times New Roman" w:cs="Times New Roman"/>
          <w:sz w:val="28"/>
          <w:szCs w:val="28"/>
          <w:lang w:eastAsia="ru-RU"/>
        </w:rPr>
      </w:pPr>
      <w:r w:rsidRPr="00AA0BB2">
        <w:rPr>
          <w:rFonts w:ascii="Times New Roman" w:eastAsia="Times New Roman" w:hAnsi="Times New Roman" w:cs="Times New Roman"/>
          <w:sz w:val="28"/>
          <w:szCs w:val="28"/>
          <w:lang w:eastAsia="ru-RU"/>
        </w:rPr>
        <w:t>                                                                                            </w:t>
      </w:r>
    </w:p>
    <w:p w:rsidR="00AA0BB2" w:rsidRPr="00AA0BB2" w:rsidRDefault="00AA0BB2" w:rsidP="00CC142D">
      <w:pPr>
        <w:shd w:val="clear" w:color="auto" w:fill="FFFFFF"/>
        <w:spacing w:before="150" w:after="180" w:line="240" w:lineRule="auto"/>
        <w:contextualSpacing/>
        <w:jc w:val="center"/>
        <w:rPr>
          <w:rFonts w:ascii="Times New Roman" w:eastAsia="Times New Roman" w:hAnsi="Times New Roman" w:cs="Times New Roman"/>
          <w:sz w:val="28"/>
          <w:szCs w:val="28"/>
          <w:lang w:eastAsia="ru-RU"/>
        </w:rPr>
      </w:pPr>
      <w:r w:rsidRPr="00CC142D">
        <w:rPr>
          <w:rFonts w:ascii="Times New Roman" w:eastAsia="Times New Roman" w:hAnsi="Times New Roman" w:cs="Times New Roman"/>
          <w:b/>
          <w:bCs/>
          <w:i/>
          <w:iCs/>
          <w:sz w:val="28"/>
          <w:szCs w:val="28"/>
          <w:lang w:eastAsia="ru-RU"/>
        </w:rPr>
        <w:t>Игры около дома.</w:t>
      </w:r>
    </w:p>
    <w:p w:rsidR="00AA0BB2" w:rsidRPr="00AA0BB2" w:rsidRDefault="00AA0BB2" w:rsidP="00AA0BB2">
      <w:pPr>
        <w:shd w:val="clear" w:color="auto" w:fill="FFFFFF"/>
        <w:spacing w:before="150" w:after="180" w:line="240" w:lineRule="auto"/>
        <w:contextualSpacing/>
        <w:jc w:val="both"/>
        <w:rPr>
          <w:rFonts w:ascii="Times New Roman" w:eastAsia="Times New Roman" w:hAnsi="Times New Roman" w:cs="Times New Roman"/>
          <w:sz w:val="28"/>
          <w:szCs w:val="28"/>
          <w:lang w:eastAsia="ru-RU"/>
        </w:rPr>
      </w:pPr>
      <w:r w:rsidRPr="00AA0BB2">
        <w:rPr>
          <w:rFonts w:ascii="Times New Roman" w:eastAsia="Times New Roman" w:hAnsi="Times New Roman" w:cs="Times New Roman"/>
          <w:sz w:val="28"/>
          <w:szCs w:val="28"/>
          <w:lang w:eastAsia="ru-RU"/>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8E556E" w:rsidRDefault="008E556E" w:rsidP="008E556E">
      <w:pPr>
        <w:contextualSpacing/>
        <w:jc w:val="center"/>
        <w:rPr>
          <w:rFonts w:ascii="Times New Roman" w:hAnsi="Times New Roman" w:cs="Times New Roman"/>
          <w:b/>
          <w:sz w:val="28"/>
          <w:szCs w:val="28"/>
          <w:u w:val="single"/>
        </w:rPr>
      </w:pPr>
    </w:p>
    <w:p w:rsidR="008E556E" w:rsidRPr="00D30041" w:rsidRDefault="00CC142D" w:rsidP="008E556E">
      <w:pPr>
        <w:contextualSpacing/>
        <w:jc w:val="center"/>
        <w:rPr>
          <w:rFonts w:ascii="Times New Roman" w:hAnsi="Times New Roman" w:cs="Times New Roman"/>
          <w:b/>
          <w:i/>
          <w:sz w:val="28"/>
          <w:szCs w:val="28"/>
          <w:u w:val="single"/>
        </w:rPr>
      </w:pPr>
      <w:r w:rsidRPr="00D30041">
        <w:rPr>
          <w:rFonts w:ascii="Times New Roman" w:hAnsi="Times New Roman" w:cs="Times New Roman"/>
          <w:b/>
          <w:i/>
          <w:sz w:val="28"/>
          <w:szCs w:val="28"/>
          <w:u w:val="single"/>
        </w:rPr>
        <w:lastRenderedPageBreak/>
        <w:t xml:space="preserve">Предлагаем вам несколько интересных вариантов игр </w:t>
      </w:r>
      <w:r w:rsidR="008E556E" w:rsidRPr="00D30041">
        <w:rPr>
          <w:rFonts w:ascii="Times New Roman" w:hAnsi="Times New Roman" w:cs="Times New Roman"/>
          <w:b/>
          <w:i/>
          <w:sz w:val="28"/>
          <w:szCs w:val="28"/>
          <w:u w:val="single"/>
        </w:rPr>
        <w:t>с детьми на улице:</w:t>
      </w:r>
    </w:p>
    <w:p w:rsidR="008E556E" w:rsidRPr="008E556E" w:rsidRDefault="008E556E" w:rsidP="008E556E">
      <w:pPr>
        <w:contextualSpacing/>
        <w:rPr>
          <w:rFonts w:ascii="Times New Roman" w:hAnsi="Times New Roman" w:cs="Times New Roman"/>
          <w:b/>
          <w:sz w:val="28"/>
          <w:szCs w:val="28"/>
        </w:rPr>
      </w:pPr>
      <w:r w:rsidRPr="008E556E">
        <w:rPr>
          <w:rFonts w:ascii="Times New Roman" w:hAnsi="Times New Roman" w:cs="Times New Roman"/>
          <w:b/>
          <w:sz w:val="28"/>
          <w:szCs w:val="28"/>
        </w:rPr>
        <w:t>1.</w:t>
      </w:r>
      <w:r w:rsidR="00AA0BB2" w:rsidRPr="008E556E">
        <w:rPr>
          <w:rFonts w:ascii="Times New Roman" w:hAnsi="Times New Roman" w:cs="Times New Roman"/>
          <w:b/>
          <w:sz w:val="28"/>
          <w:szCs w:val="28"/>
        </w:rPr>
        <w:t>Следы снежного человека</w:t>
      </w:r>
    </w:p>
    <w:p w:rsidR="008E556E" w:rsidRDefault="00AA0BB2" w:rsidP="008E556E">
      <w:pPr>
        <w:contextualSpacing/>
        <w:jc w:val="both"/>
        <w:rPr>
          <w:rFonts w:ascii="Times New Roman" w:hAnsi="Times New Roman" w:cs="Times New Roman"/>
          <w:sz w:val="28"/>
          <w:szCs w:val="28"/>
        </w:rPr>
      </w:pPr>
      <w:r w:rsidRPr="00CC142D">
        <w:rPr>
          <w:rFonts w:ascii="Times New Roman" w:hAnsi="Times New Roman" w:cs="Times New Roman"/>
          <w:sz w:val="28"/>
          <w:szCs w:val="28"/>
        </w:rPr>
        <w:t>Из картона и толстой веревки можно сделать лапы снежного человека. Оденьте их поверх зимней обуви и отправляйтесь на прогулку создавать следы снежного человека.</w:t>
      </w:r>
    </w:p>
    <w:p w:rsidR="008E556E" w:rsidRPr="008E556E" w:rsidRDefault="008E556E" w:rsidP="008E556E">
      <w:pPr>
        <w:contextualSpacing/>
        <w:rPr>
          <w:rFonts w:ascii="Times New Roman" w:hAnsi="Times New Roman" w:cs="Times New Roman"/>
          <w:b/>
          <w:sz w:val="28"/>
          <w:szCs w:val="28"/>
        </w:rPr>
      </w:pPr>
      <w:r w:rsidRPr="008E556E">
        <w:rPr>
          <w:rStyle w:val="apple-converted-space"/>
          <w:rFonts w:ascii="Times New Roman" w:hAnsi="Times New Roman" w:cs="Times New Roman"/>
          <w:b/>
          <w:sz w:val="28"/>
          <w:szCs w:val="28"/>
        </w:rPr>
        <w:t>2.</w:t>
      </w:r>
      <w:r w:rsidR="00AA0BB2" w:rsidRPr="008E556E">
        <w:rPr>
          <w:rFonts w:ascii="Times New Roman" w:hAnsi="Times New Roman" w:cs="Times New Roman"/>
          <w:b/>
          <w:sz w:val="28"/>
          <w:szCs w:val="28"/>
        </w:rPr>
        <w:t>След в след</w:t>
      </w:r>
    </w:p>
    <w:p w:rsidR="00D30041" w:rsidRDefault="00D30041" w:rsidP="008E556E">
      <w:pPr>
        <w:contextualSpacing/>
        <w:jc w:val="both"/>
        <w:rPr>
          <w:rFonts w:ascii="Times New Roman" w:hAnsi="Times New Roman" w:cs="Times New Roman"/>
          <w:sz w:val="28"/>
          <w:szCs w:val="28"/>
        </w:rPr>
      </w:pPr>
      <w:r w:rsidRPr="00CC142D">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6B69F385" wp14:editId="5AB01B11">
            <wp:simplePos x="0" y="0"/>
            <wp:positionH relativeFrom="column">
              <wp:posOffset>3507105</wp:posOffset>
            </wp:positionH>
            <wp:positionV relativeFrom="paragraph">
              <wp:posOffset>647700</wp:posOffset>
            </wp:positionV>
            <wp:extent cx="2762250" cy="2072005"/>
            <wp:effectExtent l="0" t="0" r="0" b="4445"/>
            <wp:wrapTight wrapText="bothSides">
              <wp:wrapPolygon edited="0">
                <wp:start x="0" y="0"/>
                <wp:lineTo x="0" y="21448"/>
                <wp:lineTo x="21451" y="21448"/>
                <wp:lineTo x="21451" y="0"/>
                <wp:lineTo x="0" y="0"/>
              </wp:wrapPolygon>
            </wp:wrapTight>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BB2" w:rsidRPr="00CC142D">
        <w:rPr>
          <w:rFonts w:ascii="Times New Roman" w:hAnsi="Times New Roman" w:cs="Times New Roman"/>
          <w:sz w:val="28"/>
          <w:szCs w:val="28"/>
        </w:rPr>
        <w:t>Расскажите ребенку о том, как ходят волки в стае (след в след). А после этого предложите поиграть в догонялки, но с одним условием: тот, кто догоняет, должен преследовать убегающего след в след.</w:t>
      </w:r>
    </w:p>
    <w:p w:rsidR="008E556E" w:rsidRPr="008E556E" w:rsidRDefault="008E556E" w:rsidP="008E556E">
      <w:pPr>
        <w:contextualSpacing/>
        <w:rPr>
          <w:rFonts w:ascii="Times New Roman" w:hAnsi="Times New Roman" w:cs="Times New Roman"/>
          <w:b/>
          <w:sz w:val="28"/>
          <w:szCs w:val="28"/>
        </w:rPr>
      </w:pPr>
      <w:r w:rsidRPr="008E556E">
        <w:rPr>
          <w:rFonts w:ascii="Times New Roman" w:hAnsi="Times New Roman" w:cs="Times New Roman"/>
          <w:b/>
          <w:sz w:val="28"/>
          <w:szCs w:val="28"/>
        </w:rPr>
        <w:t xml:space="preserve">3. </w:t>
      </w:r>
      <w:r w:rsidR="00AA0BB2" w:rsidRPr="008E556E">
        <w:rPr>
          <w:rFonts w:ascii="Times New Roman" w:hAnsi="Times New Roman" w:cs="Times New Roman"/>
          <w:b/>
          <w:sz w:val="28"/>
          <w:szCs w:val="28"/>
        </w:rPr>
        <w:t>Рисование на снегу палочкой</w:t>
      </w:r>
    </w:p>
    <w:p w:rsidR="008E556E" w:rsidRDefault="00AA0BB2" w:rsidP="008E556E">
      <w:pPr>
        <w:contextualSpacing/>
        <w:jc w:val="both"/>
        <w:rPr>
          <w:rFonts w:ascii="Times New Roman" w:hAnsi="Times New Roman" w:cs="Times New Roman"/>
          <w:sz w:val="28"/>
          <w:szCs w:val="28"/>
        </w:rPr>
      </w:pPr>
      <w:r w:rsidRPr="00CC142D">
        <w:rPr>
          <w:rFonts w:ascii="Times New Roman" w:hAnsi="Times New Roman" w:cs="Times New Roman"/>
          <w:sz w:val="28"/>
          <w:szCs w:val="28"/>
        </w:rPr>
        <w:t>Если вы любите летом рисовать палочкой на сыром песке, то зимой вы можете попробовать рисовать ей на снегу.</w:t>
      </w:r>
      <w:r w:rsidRPr="00CC142D">
        <w:rPr>
          <w:rStyle w:val="apple-converted-space"/>
          <w:rFonts w:ascii="Times New Roman" w:hAnsi="Times New Roman" w:cs="Times New Roman"/>
          <w:sz w:val="28"/>
          <w:szCs w:val="28"/>
        </w:rPr>
        <w:t> </w:t>
      </w:r>
    </w:p>
    <w:p w:rsidR="008E556E" w:rsidRPr="008E556E" w:rsidRDefault="008E556E" w:rsidP="008E556E">
      <w:pPr>
        <w:contextualSpacing/>
        <w:jc w:val="both"/>
        <w:rPr>
          <w:rFonts w:ascii="Times New Roman" w:hAnsi="Times New Roman" w:cs="Times New Roman"/>
          <w:b/>
          <w:sz w:val="28"/>
          <w:szCs w:val="28"/>
        </w:rPr>
      </w:pPr>
      <w:r w:rsidRPr="008E556E">
        <w:rPr>
          <w:rFonts w:ascii="Times New Roman" w:hAnsi="Times New Roman" w:cs="Times New Roman"/>
          <w:b/>
          <w:sz w:val="28"/>
          <w:szCs w:val="28"/>
        </w:rPr>
        <w:t xml:space="preserve">4. </w:t>
      </w:r>
      <w:r w:rsidR="00AA0BB2" w:rsidRPr="008E556E">
        <w:rPr>
          <w:rFonts w:ascii="Times New Roman" w:hAnsi="Times New Roman" w:cs="Times New Roman"/>
          <w:b/>
          <w:sz w:val="28"/>
          <w:szCs w:val="28"/>
        </w:rPr>
        <w:t>Снежные цветы</w:t>
      </w:r>
    </w:p>
    <w:p w:rsidR="008E556E" w:rsidRDefault="00AA0BB2" w:rsidP="008E556E">
      <w:pPr>
        <w:contextualSpacing/>
        <w:jc w:val="both"/>
        <w:rPr>
          <w:rFonts w:ascii="Times New Roman" w:hAnsi="Times New Roman" w:cs="Times New Roman"/>
          <w:sz w:val="28"/>
          <w:szCs w:val="28"/>
        </w:rPr>
      </w:pPr>
      <w:r w:rsidRPr="00CC142D">
        <w:rPr>
          <w:rFonts w:ascii="Times New Roman" w:hAnsi="Times New Roman" w:cs="Times New Roman"/>
          <w:sz w:val="28"/>
          <w:szCs w:val="28"/>
        </w:rPr>
        <w:t>Приготовьте для опыта:</w:t>
      </w:r>
    </w:p>
    <w:p w:rsidR="008E556E" w:rsidRDefault="00AA0BB2" w:rsidP="008E556E">
      <w:pPr>
        <w:contextualSpacing/>
        <w:jc w:val="both"/>
        <w:rPr>
          <w:rStyle w:val="apple-converted-space"/>
          <w:rFonts w:ascii="Times New Roman" w:hAnsi="Times New Roman" w:cs="Times New Roman"/>
          <w:sz w:val="28"/>
          <w:szCs w:val="28"/>
        </w:rPr>
      </w:pPr>
      <w:r w:rsidRPr="00CC142D">
        <w:rPr>
          <w:rFonts w:ascii="Times New Roman" w:hAnsi="Times New Roman" w:cs="Times New Roman"/>
          <w:sz w:val="28"/>
          <w:szCs w:val="28"/>
        </w:rPr>
        <w:t>- соломинку,</w:t>
      </w:r>
      <w:r w:rsidRPr="00CC142D">
        <w:rPr>
          <w:rStyle w:val="apple-converted-space"/>
          <w:rFonts w:ascii="Times New Roman" w:hAnsi="Times New Roman" w:cs="Times New Roman"/>
          <w:sz w:val="28"/>
          <w:szCs w:val="28"/>
        </w:rPr>
        <w:t> </w:t>
      </w:r>
    </w:p>
    <w:p w:rsidR="008E556E" w:rsidRDefault="00AA0BB2" w:rsidP="008E556E">
      <w:pPr>
        <w:contextualSpacing/>
        <w:jc w:val="both"/>
        <w:rPr>
          <w:rFonts w:ascii="Times New Roman" w:hAnsi="Times New Roman" w:cs="Times New Roman"/>
          <w:sz w:val="28"/>
          <w:szCs w:val="28"/>
        </w:rPr>
      </w:pPr>
      <w:r w:rsidRPr="00CC142D">
        <w:rPr>
          <w:rFonts w:ascii="Times New Roman" w:hAnsi="Times New Roman" w:cs="Times New Roman"/>
          <w:sz w:val="28"/>
          <w:szCs w:val="28"/>
        </w:rPr>
        <w:t>- раствор для надувания мыльных пузырей</w:t>
      </w:r>
    </w:p>
    <w:p w:rsidR="008E556E" w:rsidRDefault="00AA0BB2" w:rsidP="008E556E">
      <w:pPr>
        <w:contextualSpacing/>
        <w:jc w:val="both"/>
        <w:rPr>
          <w:rStyle w:val="apple-converted-space"/>
          <w:rFonts w:ascii="Times New Roman" w:hAnsi="Times New Roman" w:cs="Times New Roman"/>
          <w:sz w:val="28"/>
          <w:szCs w:val="28"/>
        </w:rPr>
      </w:pPr>
      <w:r w:rsidRPr="00CC142D">
        <w:rPr>
          <w:rFonts w:ascii="Times New Roman" w:hAnsi="Times New Roman" w:cs="Times New Roman"/>
          <w:sz w:val="28"/>
          <w:szCs w:val="28"/>
        </w:rPr>
        <w:t>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одной оси или точки.</w:t>
      </w:r>
      <w:r w:rsidRPr="00CC142D">
        <w:rPr>
          <w:rStyle w:val="apple-converted-space"/>
          <w:rFonts w:ascii="Times New Roman" w:hAnsi="Times New Roman" w:cs="Times New Roman"/>
          <w:sz w:val="28"/>
          <w:szCs w:val="28"/>
        </w:rPr>
        <w:t> </w:t>
      </w:r>
      <w:r w:rsidRPr="00CC142D">
        <w:rPr>
          <w:rFonts w:ascii="Times New Roman" w:hAnsi="Times New Roman" w:cs="Times New Roman"/>
          <w:sz w:val="28"/>
          <w:szCs w:val="28"/>
        </w:rPr>
        <w:br/>
        <w:t>Нам нет нужды забираться в облака, чтобы видеть, как образуются эти снежные звездочки.</w:t>
      </w:r>
      <w:r w:rsidRPr="00CC142D">
        <w:rPr>
          <w:rStyle w:val="apple-converted-space"/>
          <w:rFonts w:ascii="Times New Roman" w:hAnsi="Times New Roman" w:cs="Times New Roman"/>
          <w:sz w:val="28"/>
          <w:szCs w:val="28"/>
        </w:rPr>
        <w:t> </w:t>
      </w:r>
      <w:r w:rsidR="008E556E">
        <w:rPr>
          <w:rStyle w:val="apple-converted-space"/>
          <w:rFonts w:ascii="Times New Roman" w:hAnsi="Times New Roman" w:cs="Times New Roman"/>
          <w:sz w:val="28"/>
          <w:szCs w:val="28"/>
        </w:rPr>
        <w:t>Ну</w:t>
      </w:r>
      <w:r w:rsidRPr="00CC142D">
        <w:rPr>
          <w:rFonts w:ascii="Times New Roman" w:hAnsi="Times New Roman" w:cs="Times New Roman"/>
          <w:sz w:val="28"/>
          <w:szCs w:val="28"/>
        </w:rPr>
        <w:t>жно только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r w:rsidRPr="00CC142D">
        <w:rPr>
          <w:rStyle w:val="apple-converted-space"/>
          <w:rFonts w:ascii="Times New Roman" w:hAnsi="Times New Roman" w:cs="Times New Roman"/>
          <w:sz w:val="28"/>
          <w:szCs w:val="28"/>
        </w:rPr>
        <w:t> </w:t>
      </w:r>
    </w:p>
    <w:p w:rsidR="008E556E" w:rsidRDefault="008E556E" w:rsidP="008E556E">
      <w:pPr>
        <w:contextualSpacing/>
        <w:jc w:val="both"/>
        <w:rPr>
          <w:rStyle w:val="apple-converted-space"/>
          <w:rFonts w:ascii="Times New Roman" w:hAnsi="Times New Roman" w:cs="Times New Roman"/>
          <w:sz w:val="28"/>
          <w:szCs w:val="28"/>
        </w:rPr>
      </w:pPr>
      <w:r w:rsidRPr="008E556E">
        <w:rPr>
          <w:rFonts w:ascii="Times New Roman" w:hAnsi="Times New Roman" w:cs="Times New Roman"/>
          <w:b/>
          <w:sz w:val="28"/>
          <w:szCs w:val="28"/>
        </w:rPr>
        <w:t>5.</w:t>
      </w:r>
      <w:r w:rsidR="00AA0BB2" w:rsidRPr="008E556E">
        <w:rPr>
          <w:rFonts w:ascii="Times New Roman" w:hAnsi="Times New Roman" w:cs="Times New Roman"/>
          <w:b/>
          <w:sz w:val="28"/>
          <w:szCs w:val="28"/>
        </w:rPr>
        <w:t>Снежинки</w:t>
      </w:r>
      <w:r w:rsidR="00AA0BB2" w:rsidRPr="008E556E">
        <w:rPr>
          <w:rFonts w:ascii="Times New Roman" w:hAnsi="Times New Roman" w:cs="Times New Roman"/>
          <w:b/>
          <w:sz w:val="28"/>
          <w:szCs w:val="28"/>
        </w:rPr>
        <w:br/>
      </w:r>
      <w:r w:rsidR="00AA0BB2" w:rsidRPr="00CC142D">
        <w:rPr>
          <w:rFonts w:ascii="Times New Roman" w:hAnsi="Times New Roman" w:cs="Times New Roman"/>
          <w:sz w:val="28"/>
          <w:szCs w:val="28"/>
        </w:rPr>
        <w:t xml:space="preserve">Снег сам по себе </w:t>
      </w:r>
      <w:proofErr w:type="gramStart"/>
      <w:r w:rsidR="00AA0BB2" w:rsidRPr="00CC142D">
        <w:rPr>
          <w:rFonts w:ascii="Times New Roman" w:hAnsi="Times New Roman" w:cs="Times New Roman"/>
          <w:sz w:val="28"/>
          <w:szCs w:val="28"/>
        </w:rPr>
        <w:t>очень уникален</w:t>
      </w:r>
      <w:proofErr w:type="gramEnd"/>
      <w:r w:rsidR="00AA0BB2" w:rsidRPr="00CC142D">
        <w:rPr>
          <w:rFonts w:ascii="Times New Roman" w:hAnsi="Times New Roman" w:cs="Times New Roman"/>
          <w:sz w:val="28"/>
          <w:szCs w:val="28"/>
        </w:rPr>
        <w:t>! Если на улице подходящий снег, состоящий из отдельных снежинок, то дайте ребёнку лупу, чтобы он мог рассмотреть какие они все разные и красивые.</w:t>
      </w:r>
      <w:r w:rsidR="00AA0BB2" w:rsidRPr="00CC142D">
        <w:rPr>
          <w:rStyle w:val="apple-converted-space"/>
          <w:rFonts w:ascii="Times New Roman" w:hAnsi="Times New Roman" w:cs="Times New Roman"/>
          <w:sz w:val="28"/>
          <w:szCs w:val="28"/>
        </w:rPr>
        <w:t> </w:t>
      </w:r>
      <w:r w:rsidR="00AA0BB2" w:rsidRPr="00CC142D">
        <w:rPr>
          <w:rFonts w:ascii="Times New Roman" w:hAnsi="Times New Roman" w:cs="Times New Roman"/>
          <w:sz w:val="28"/>
          <w:szCs w:val="28"/>
        </w:rPr>
        <w:br/>
        <w:t>Снежинку можно сфотографировать в режиме макросъёмки на тёмном фоне и получится отличное фото!</w:t>
      </w:r>
      <w:r w:rsidR="00AA0BB2" w:rsidRPr="00CC142D">
        <w:rPr>
          <w:rStyle w:val="apple-converted-space"/>
          <w:rFonts w:ascii="Times New Roman" w:hAnsi="Times New Roman" w:cs="Times New Roman"/>
          <w:sz w:val="28"/>
          <w:szCs w:val="28"/>
        </w:rPr>
        <w:t> </w:t>
      </w:r>
    </w:p>
    <w:p w:rsidR="008E556E" w:rsidRDefault="008E556E" w:rsidP="008E556E">
      <w:pPr>
        <w:ind w:firstLine="426"/>
        <w:contextualSpacing/>
        <w:jc w:val="right"/>
        <w:rPr>
          <w:rFonts w:ascii="Times New Roman" w:hAnsi="Times New Roman" w:cs="Times New Roman"/>
          <w:i/>
          <w:sz w:val="28"/>
          <w:szCs w:val="28"/>
        </w:rPr>
      </w:pPr>
    </w:p>
    <w:p w:rsidR="008E556E" w:rsidRPr="00F04A34" w:rsidRDefault="008E556E" w:rsidP="008E556E">
      <w:pPr>
        <w:ind w:firstLine="426"/>
        <w:contextualSpacing/>
        <w:jc w:val="right"/>
        <w:rPr>
          <w:rFonts w:ascii="Times New Roman" w:hAnsi="Times New Roman" w:cs="Times New Roman"/>
          <w:i/>
          <w:sz w:val="28"/>
          <w:szCs w:val="28"/>
        </w:rPr>
      </w:pPr>
      <w:r w:rsidRPr="00F04A34">
        <w:rPr>
          <w:rFonts w:ascii="Times New Roman" w:hAnsi="Times New Roman" w:cs="Times New Roman"/>
          <w:i/>
          <w:sz w:val="28"/>
          <w:szCs w:val="28"/>
        </w:rPr>
        <w:t xml:space="preserve">Составитель </w:t>
      </w:r>
      <w:proofErr w:type="spellStart"/>
      <w:r w:rsidRPr="00F04A34">
        <w:rPr>
          <w:rFonts w:ascii="Times New Roman" w:hAnsi="Times New Roman" w:cs="Times New Roman"/>
          <w:i/>
          <w:sz w:val="28"/>
          <w:szCs w:val="28"/>
        </w:rPr>
        <w:t>Садоринг</w:t>
      </w:r>
      <w:proofErr w:type="spellEnd"/>
      <w:r w:rsidRPr="00F04A34">
        <w:rPr>
          <w:rFonts w:ascii="Times New Roman" w:hAnsi="Times New Roman" w:cs="Times New Roman"/>
          <w:i/>
          <w:sz w:val="28"/>
          <w:szCs w:val="28"/>
        </w:rPr>
        <w:t xml:space="preserve"> М.С.,                                                                 педагог-психолог ГБУ «Центр помощи детям»</w:t>
      </w:r>
    </w:p>
    <w:p w:rsidR="008E556E" w:rsidRDefault="008E556E" w:rsidP="008E556E">
      <w:pPr>
        <w:contextualSpacing/>
        <w:jc w:val="both"/>
        <w:rPr>
          <w:rStyle w:val="apple-converted-space"/>
          <w:rFonts w:ascii="Times New Roman" w:hAnsi="Times New Roman" w:cs="Times New Roman"/>
          <w:sz w:val="28"/>
          <w:szCs w:val="28"/>
        </w:rPr>
      </w:pPr>
    </w:p>
    <w:sectPr w:rsidR="008E556E" w:rsidSect="00D30041">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B2"/>
    <w:rsid w:val="008E556E"/>
    <w:rsid w:val="00AA0BB2"/>
    <w:rsid w:val="00B75F93"/>
    <w:rsid w:val="00CC142D"/>
    <w:rsid w:val="00D3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0BB2"/>
  </w:style>
  <w:style w:type="character" w:styleId="a3">
    <w:name w:val="Strong"/>
    <w:basedOn w:val="a0"/>
    <w:uiPriority w:val="22"/>
    <w:qFormat/>
    <w:rsid w:val="00AA0BB2"/>
    <w:rPr>
      <w:b/>
      <w:bCs/>
    </w:rPr>
  </w:style>
  <w:style w:type="paragraph" w:styleId="a4">
    <w:name w:val="Balloon Text"/>
    <w:basedOn w:val="a"/>
    <w:link w:val="a5"/>
    <w:uiPriority w:val="99"/>
    <w:semiHidden/>
    <w:unhideWhenUsed/>
    <w:rsid w:val="00AA0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BB2"/>
    <w:rPr>
      <w:rFonts w:ascii="Tahoma" w:hAnsi="Tahoma" w:cs="Tahoma"/>
      <w:sz w:val="16"/>
      <w:szCs w:val="16"/>
    </w:rPr>
  </w:style>
  <w:style w:type="paragraph" w:styleId="a6">
    <w:name w:val="Normal (Web)"/>
    <w:basedOn w:val="a"/>
    <w:uiPriority w:val="99"/>
    <w:semiHidden/>
    <w:unhideWhenUsed/>
    <w:rsid w:val="00AA0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A0B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0BB2"/>
  </w:style>
  <w:style w:type="character" w:styleId="a3">
    <w:name w:val="Strong"/>
    <w:basedOn w:val="a0"/>
    <w:uiPriority w:val="22"/>
    <w:qFormat/>
    <w:rsid w:val="00AA0BB2"/>
    <w:rPr>
      <w:b/>
      <w:bCs/>
    </w:rPr>
  </w:style>
  <w:style w:type="paragraph" w:styleId="a4">
    <w:name w:val="Balloon Text"/>
    <w:basedOn w:val="a"/>
    <w:link w:val="a5"/>
    <w:uiPriority w:val="99"/>
    <w:semiHidden/>
    <w:unhideWhenUsed/>
    <w:rsid w:val="00AA0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BB2"/>
    <w:rPr>
      <w:rFonts w:ascii="Tahoma" w:hAnsi="Tahoma" w:cs="Tahoma"/>
      <w:sz w:val="16"/>
      <w:szCs w:val="16"/>
    </w:rPr>
  </w:style>
  <w:style w:type="paragraph" w:styleId="a6">
    <w:name w:val="Normal (Web)"/>
    <w:basedOn w:val="a"/>
    <w:uiPriority w:val="99"/>
    <w:semiHidden/>
    <w:unhideWhenUsed/>
    <w:rsid w:val="00AA0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A0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4139">
      <w:bodyDiv w:val="1"/>
      <w:marLeft w:val="0"/>
      <w:marRight w:val="0"/>
      <w:marTop w:val="0"/>
      <w:marBottom w:val="0"/>
      <w:divBdr>
        <w:top w:val="none" w:sz="0" w:space="0" w:color="auto"/>
        <w:left w:val="none" w:sz="0" w:space="0" w:color="auto"/>
        <w:bottom w:val="none" w:sz="0" w:space="0" w:color="auto"/>
        <w:right w:val="none" w:sz="0" w:space="0" w:color="auto"/>
      </w:divBdr>
      <w:divsChild>
        <w:div w:id="625047414">
          <w:marLeft w:val="0"/>
          <w:marRight w:val="0"/>
          <w:marTop w:val="0"/>
          <w:marBottom w:val="0"/>
          <w:divBdr>
            <w:top w:val="none" w:sz="0" w:space="0" w:color="auto"/>
            <w:left w:val="none" w:sz="0" w:space="0" w:color="auto"/>
            <w:bottom w:val="none" w:sz="0" w:space="0" w:color="auto"/>
            <w:right w:val="none" w:sz="0" w:space="0" w:color="auto"/>
          </w:divBdr>
        </w:div>
        <w:div w:id="65031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2018-12-19T05:45:00Z</dcterms:created>
  <dcterms:modified xsi:type="dcterms:W3CDTF">2018-12-21T08:43:00Z</dcterms:modified>
</cp:coreProperties>
</file>