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05" w:rsidRDefault="00290505" w:rsidP="00FA49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0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И СОДЕРЖАНИЕ ПРОГРАММЫ </w:t>
      </w:r>
      <w:r w:rsidR="00FA4905">
        <w:rPr>
          <w:rFonts w:ascii="Times New Roman" w:hAnsi="Times New Roman" w:cs="Times New Roman"/>
          <w:b/>
          <w:sz w:val="24"/>
          <w:szCs w:val="24"/>
        </w:rPr>
        <w:t>СТАЖИРОВОЧНОЙ ПЛОЩАДКИ</w:t>
      </w:r>
    </w:p>
    <w:p w:rsidR="00290505" w:rsidRPr="00290505" w:rsidRDefault="00937AC9" w:rsidP="00FA4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«ПОМОЩЬ ДЕ</w:t>
      </w:r>
      <w:r w:rsidR="00FA4905">
        <w:rPr>
          <w:rFonts w:ascii="Times New Roman" w:hAnsi="Times New Roman" w:cs="Times New Roman"/>
          <w:b/>
          <w:sz w:val="24"/>
          <w:szCs w:val="24"/>
        </w:rPr>
        <w:t>ТЯМ РАННЕГО И ДОШКОЛЬНОГО ВОЗРАСТА С ТМНР»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7"/>
        <w:gridCol w:w="2164"/>
        <w:gridCol w:w="857"/>
        <w:gridCol w:w="2813"/>
        <w:gridCol w:w="3260"/>
      </w:tblGrid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90505" w:rsidRPr="00290505" w:rsidRDefault="0029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Клиническая, психолого-педагогическая характеристика детей с ментальными нарушениями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«ментальные нарушения». Категории детей.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Дети с РАС.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аутизма в раннем возрасте. «Красные флажки аутизма».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Дети со сходными состояниями (эмоционально-волевые нарушения, сенсорная алалия).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детей с синдромом Дауна.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Никольская О.С., </w:t>
            </w:r>
            <w:proofErr w:type="spellStart"/>
            <w:r w:rsidRPr="002905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Баенская</w:t>
            </w:r>
            <w:proofErr w:type="spellEnd"/>
            <w:r w:rsidRPr="002905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Е.Р., </w:t>
            </w:r>
            <w:proofErr w:type="spellStart"/>
            <w:r w:rsidRPr="002905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Либлинг</w:t>
            </w:r>
            <w:proofErr w:type="spellEnd"/>
            <w:r w:rsidRPr="002905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М.М. </w:t>
            </w:r>
            <w:r w:rsidRPr="002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Аутичный ребенок: Пути помощи. – М.: </w:t>
            </w:r>
            <w:proofErr w:type="spellStart"/>
            <w:r w:rsidRPr="002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Теревинф</w:t>
            </w:r>
            <w:proofErr w:type="spellEnd"/>
            <w:r w:rsidRPr="002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 – 342с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iCs/>
                <w:sz w:val="24"/>
                <w:szCs w:val="24"/>
              </w:rPr>
              <w:t>Ранний детский аутизм</w:t>
            </w:r>
            <w:proofErr w:type="gramStart"/>
            <w:r w:rsidRPr="002905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П</w:t>
            </w:r>
            <w:proofErr w:type="gramEnd"/>
            <w:r w:rsidRPr="00290505">
              <w:rPr>
                <w:rFonts w:ascii="Times New Roman" w:hAnsi="Times New Roman" w:cs="Times New Roman"/>
                <w:iCs/>
                <w:sz w:val="24"/>
                <w:szCs w:val="24"/>
              </w:rPr>
              <w:t>од ред. Т.А. Власовой, В.В. Лебединского, К.С. Лебединской. М., 1981. 122с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Социальное познание при синдроме Дауна/междисциплинарный научно-практический журнал ХХ</w:t>
            </w:r>
            <w:proofErr w:type="gramStart"/>
            <w:r w:rsidRPr="0029050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proofErr w:type="gramEnd"/>
            <w:r w:rsidR="00CF5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 (</w:t>
            </w:r>
            <w:r w:rsidRPr="00290505">
              <w:rPr>
                <w:rFonts w:ascii="Times New Roman" w:hAnsi="Times New Roman" w:cs="Times New Roman"/>
                <w:iCs/>
                <w:sz w:val="24"/>
                <w:szCs w:val="24"/>
              </w:rPr>
              <w:t>синдром Дауна) – №1(8), 2012, с.52-55</w:t>
            </w: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Диагностико-консультативная деятельность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Первичный прием ребенка с особенностями развития. Технология ведения бесед, вводных консультаций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генограммы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ресурса семьи.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на первичном приеме.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маршрута помощи ребенку (варианты).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занятий. Моделирование комфортной терапевтической среды на диагностических занятиях.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заполнение диагностических карт. Определение зоны </w:t>
            </w: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актуального и ближайшего развития ребенка.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Лечебная педагогика: базовые подходы и практические рекомендации/сост. И.С. Константинова, М.С.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Дименштейн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, 2020.-589с.  </w:t>
            </w:r>
          </w:p>
          <w:p w:rsidR="00DC5786" w:rsidRDefault="00DC5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 А.В. Системная семейная терапия. – М.: Независимая фирма «Класс», 2001.- 208 с. </w:t>
            </w:r>
          </w:p>
          <w:p w:rsidR="00DC5786" w:rsidRPr="00DC5786" w:rsidRDefault="00DC5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семейных отношений с основами семейного консультирования</w:t>
            </w:r>
            <w:r w:rsidRPr="00DC57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4905">
              <w:rPr>
                <w:rFonts w:ascii="Times New Roman" w:hAnsi="Times New Roman" w:cs="Times New Roman"/>
                <w:sz w:val="24"/>
                <w:szCs w:val="24"/>
              </w:rPr>
              <w:t xml:space="preserve">- М.: издательский центр «Академия», 2002.- 192 с. </w:t>
            </w: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помощь детям с ментальными нарушениями раннего возраста.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CF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комплексной программы оказания помощи ребенку раннего возраста.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педагога-психолога, учителя-дефектолога, специалиста по адаптивной физкультуре. Программа учителя-логопеда по запуску речи неговорящего ребенка «Речь-старт!»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Программа ранней педагогической помощи детям с отклонениями в развитии «Маленькие Ступеньки» (Ассоциация Даун Синдром)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Программа «36,6»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Программа «Речь-старт!»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Учебные видеофильмы</w:t>
            </w: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помощь детям с ментальными нарушениями дошкольного возраста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построения индивидуальных занятий с точки зрения средового подхода. Использование технологии расписания (видеофильм).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с детьми с эмоционально-волевыми нарушениями. Задачи логопедической работы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Направления работы с неговорящими детьми: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 работа по растормаживанию речи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 работа по закреплению появившихся речевых форм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преодолению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аграмматизмов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видеозаписи)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Метод глобального чтения.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групповых занятий. Структура группового занятия (просмотр видеозаписи).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ребенка с эмоционально-волевыми нарушениями к школьному обучению (программа «</w:t>
            </w:r>
            <w:proofErr w:type="gram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Я-ученик</w:t>
            </w:r>
            <w:proofErr w:type="gram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учебного поведения: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 Установление контакта с родителями и формирование у ребенка адекватного отношения к учителю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 Формирование учебной мотивации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 Развитие навыков организации собственного внимания и поведения в учебной ситуации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фиксировать внимание на учебном материале и выполнять инструкции педагога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Обучение чтению и письму (методика «Личный букварь»)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Психолого-педагогическое сопровождение обучающихся с РАС / Методическое пособие / Хаустов А.В. и др.: </w:t>
            </w:r>
            <w:proofErr w:type="gram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общ. Ред. Хаустова А.В. .- М.: ФРЦ ФГБОУ МГППУ, 2016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Подготовка к школе детей с нарушениями эмоционально-волевой сферы: от индивидуальных занятий к обучению в классе /сост. Т.А. Бондарь, И.Ю. Захарова</w:t>
            </w:r>
            <w:proofErr w:type="gram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М.: Теревинф,-2019.-280с.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Н.Б. «Подготовка к школьному обучению детей с расстройствами аутистического спектра». - </w:t>
            </w:r>
            <w:r w:rsidRPr="002905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Москва: ИКП РАО, 2008. – 27 стр. Автореферат диссертации на соискание ученой степени кандидата педагогических наук.</w:t>
            </w:r>
          </w:p>
          <w:tbl>
            <w:tblPr>
              <w:tblpPr w:leftFromText="45" w:rightFromText="45" w:bottomFromText="200" w:vertAnchor="text"/>
              <w:tblW w:w="484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90505" w:rsidRPr="0029050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90505" w:rsidRPr="00290505" w:rsidRDefault="0029050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9050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Климонтович, Е.Ю. Учимся понимать речь. Для детей 2,5-4 лет. / Е. Ю. Климонтович. - Изд. 4-е. </w:t>
                  </w:r>
                  <w:proofErr w:type="gramStart"/>
                  <w:r w:rsidRPr="0029050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-М</w:t>
                  </w:r>
                  <w:proofErr w:type="gramEnd"/>
                  <w:r w:rsidRPr="0029050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.: </w:t>
                  </w:r>
                  <w:hyperlink r:id="rId6" w:history="1">
                    <w:proofErr w:type="spellStart"/>
                    <w:r w:rsidRPr="0029050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Теревинф</w:t>
                    </w:r>
                    <w:proofErr w:type="spellEnd"/>
                  </w:hyperlink>
                  <w:r w:rsidRPr="00290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eastAsia="ru-RU"/>
                    </w:rPr>
                    <w:t xml:space="preserve">2017. - 88 с. - 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val="en-US" w:eastAsia="ru-RU"/>
                    </w:rPr>
                    <w:t>ISBN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eastAsia="ru-RU"/>
                    </w:rPr>
                    <w:t xml:space="preserve"> 978-5-4212-0385-8.</w:t>
                  </w:r>
                </w:p>
                <w:p w:rsidR="00290505" w:rsidRPr="00290505" w:rsidRDefault="0029050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50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Климонтович, Е. Ю. Увлекательная логопедия. Учимся говорить фразами. Для детей 3-5 лет / Е. Ю. Климонтович - Изд. 3-е.-М.:</w:t>
                  </w:r>
                  <w:hyperlink r:id="rId7" w:history="1">
                    <w:r w:rsidRPr="0029050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Теревинф</w:t>
                    </w:r>
                  </w:hyperlink>
                  <w:r w:rsidRPr="00290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eastAsia="ru-RU"/>
                    </w:rPr>
                    <w:t xml:space="preserve">2017. - 88 с. - 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val="en-US" w:eastAsia="ru-RU"/>
                    </w:rPr>
                    <w:t>ISBN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eastAsia="ru-RU"/>
                    </w:rPr>
                    <w:t xml:space="preserve"> 978-5-4212-0386-5</w:t>
                  </w:r>
                </w:p>
              </w:tc>
            </w:tr>
            <w:tr w:rsidR="00290505" w:rsidRPr="00290505">
              <w:trPr>
                <w:trHeight w:val="270"/>
                <w:tblCellSpacing w:w="0" w:type="dxa"/>
              </w:trPr>
              <w:tc>
                <w:tcPr>
                  <w:tcW w:w="5000" w:type="pct"/>
                </w:tcPr>
                <w:p w:rsidR="00290505" w:rsidRPr="00290505" w:rsidRDefault="0029050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290505" w:rsidRPr="00290505" w:rsidRDefault="0029050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505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Климонтович, Е.Ю. Увлекательная логопедия. Учимся говорить правильно.</w:t>
                  </w:r>
                  <w:r w:rsidRPr="0029050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Для детей 4-5 лет. Изд. 2-е. / Е. Ю. Климонтович. - М.: </w:t>
                  </w:r>
                  <w:hyperlink r:id="rId8" w:history="1">
                    <w:proofErr w:type="spellStart"/>
                    <w:r w:rsidRPr="0029050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Теревинф</w:t>
                    </w:r>
                    <w:proofErr w:type="spellEnd"/>
                  </w:hyperlink>
                  <w:r w:rsidRPr="00290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eastAsia="ru-RU"/>
                    </w:rPr>
                    <w:t xml:space="preserve">2017. - 88 с. - 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val="en-US" w:eastAsia="ru-RU"/>
                    </w:rPr>
                    <w:t>ISBN</w:t>
                  </w:r>
                  <w:r w:rsidRPr="00290505">
                    <w:rPr>
                      <w:rFonts w:ascii="Times New Roman" w:eastAsia="Times New Roman" w:hAnsi="Times New Roman" w:cs="Times New Roman"/>
                      <w:color w:val="371505"/>
                      <w:sz w:val="24"/>
                      <w:szCs w:val="24"/>
                      <w:lang w:eastAsia="ru-RU"/>
                    </w:rPr>
                    <w:t xml:space="preserve"> 978-5-4212-0415-2.</w:t>
                  </w:r>
                </w:p>
              </w:tc>
            </w:tr>
          </w:tbl>
          <w:p w:rsidR="00290505" w:rsidRPr="00290505" w:rsidRDefault="0029050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Климонтович, Е.Ю. Увлекательная логопедия. Учимся анализировать и пересказывать. Истории про Петьку, Сонечку, Гришу и всех остальных. </w:t>
            </w:r>
            <w:r w:rsidRPr="00290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детей 5 - 7 лет / Е. Ю. Климонтович. - Изд. 4-е.-М.: </w:t>
            </w:r>
            <w:hyperlink r:id="rId9" w:history="1">
              <w:proofErr w:type="spellStart"/>
              <w:r w:rsidRPr="00290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Теревинф</w:t>
              </w:r>
              <w:proofErr w:type="spellEnd"/>
            </w:hyperlink>
            <w:r w:rsidRPr="002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0505">
              <w:rPr>
                <w:rFonts w:ascii="Times New Roman" w:eastAsia="Times New Roman" w:hAnsi="Times New Roman" w:cs="Times New Roman"/>
                <w:color w:val="371505"/>
                <w:sz w:val="24"/>
                <w:szCs w:val="24"/>
                <w:lang w:eastAsia="ru-RU"/>
              </w:rPr>
              <w:t xml:space="preserve">2017. - 64 с. - </w:t>
            </w:r>
            <w:r w:rsidRPr="00290505">
              <w:rPr>
                <w:rFonts w:ascii="Times New Roman" w:eastAsia="Times New Roman" w:hAnsi="Times New Roman" w:cs="Times New Roman"/>
                <w:color w:val="371505"/>
                <w:sz w:val="24"/>
                <w:szCs w:val="24"/>
                <w:lang w:val="en-US" w:eastAsia="ru-RU"/>
              </w:rPr>
              <w:t>ISBN</w:t>
            </w:r>
            <w:r w:rsidRPr="00290505">
              <w:rPr>
                <w:rFonts w:ascii="Times New Roman" w:eastAsia="Times New Roman" w:hAnsi="Times New Roman" w:cs="Times New Roman"/>
                <w:color w:val="371505"/>
                <w:sz w:val="24"/>
                <w:szCs w:val="24"/>
                <w:lang w:eastAsia="ru-RU"/>
              </w:rPr>
              <w:t xml:space="preserve"> 978-5-</w:t>
            </w: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РАС в условиях детского сада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Организация среды (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средовый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подход)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Характеристики среды: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-пространство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-эмоции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-смысл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для малоактивных, полевых и стереотипных детей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коррекционной работы педагога-психолога, </w:t>
            </w:r>
            <w:proofErr w:type="gram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учитель-дефектолога</w:t>
            </w:r>
            <w:proofErr w:type="gram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учителя-логопеда ДОУ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Роль ассистента,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Еркина О.В. Задачи образовательной организации в работе с детьми дошкольного возраста с ОВЗ Сборник материалов </w:t>
            </w:r>
            <w:r w:rsidRPr="00290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конференции, 22-24 ноября 2017 г., Москва / Под общей ред. Хаустова А.В. - М.: ФРЦ ФГБОУ ВО МГППУ, 2017. – 456 с.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Калач М.А. Средства вспомогательной и альтернативной коммуникации детей с аутизмом // Логопед.- 2016.-№6.-с.16-26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Хаустов А.В. Формирование </w:t>
            </w: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речевой коммуникации детей с расстройствами аутистического спектра.- М.: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ЦПМССДиП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, 2010-87с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D0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Работа с семьей ребенка с ментальными нарушениями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Фазы психологического состояния родителя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Принципы работы с родителями особого ребенка.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Основные формы и методы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Этика поведения специалистов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Родительский клуб (из опыта работы)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Группа «Вместе с мамой» (из опыта работы)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Львова И.А.,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Н.И. работа с родителями аутичного ребенка // методические рекомендации по психолого-педагогической коррекции. Сборник методических работ / Ред. С.А. 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proofErr w:type="gram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М.:Изд-во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Сигналъ</w:t>
            </w:r>
            <w:proofErr w:type="spellEnd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», 2001.-с.-11-20</w:t>
            </w:r>
          </w:p>
          <w:p w:rsidR="00290505" w:rsidRPr="00290505" w:rsidRDefault="0093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290505" w:rsidRPr="002905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Ратынская</w:t>
              </w:r>
              <w:proofErr w:type="spellEnd"/>
              <w:r w:rsidR="00290505" w:rsidRPr="002905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Т.М.</w:t>
              </w:r>
            </w:hyperlink>
            <w:r w:rsidR="00290505"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90505" w:rsidRPr="002905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Рязанова А.В.</w:t>
              </w:r>
            </w:hyperlink>
            <w:r w:rsidR="00290505"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 «Помощь семье, воспитывающей ребенка с нарушениями развития» - опубликовано в сборнике «Особый ребенок. Исследования и опыт помощи»: Научно-практический сборник.- М.: </w:t>
            </w:r>
            <w:proofErr w:type="spellStart"/>
            <w:r w:rsidR="00290505" w:rsidRPr="00290505">
              <w:rPr>
                <w:rFonts w:ascii="Times New Roman" w:hAnsi="Times New Roman" w:cs="Times New Roman"/>
                <w:sz w:val="24"/>
                <w:szCs w:val="24"/>
              </w:rPr>
              <w:t>Теревинф</w:t>
            </w:r>
            <w:proofErr w:type="spellEnd"/>
            <w:r w:rsidR="00290505" w:rsidRPr="00290505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программ «Ты не один», «Комплекс мер. </w:t>
            </w:r>
            <w:proofErr w:type="gramStart"/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Ранняя помощь)</w:t>
            </w:r>
            <w:proofErr w:type="gramEnd"/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D0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для детей с ментальными нарушениями.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для детей младшего дошкольного возраста с ментальными нарушениями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Программа «Веселый шахматист» (из опыта работы).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Из опыта проведения Международного дня распространения информации об аутизме (программа «Город мастеров»).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Фото и видеоматериалы. </w:t>
            </w:r>
          </w:p>
        </w:tc>
      </w:tr>
      <w:tr w:rsidR="00290505" w:rsidRPr="00290505" w:rsidTr="00CF5FA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D0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Практикумы для специалистов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круга вопросов при первичной беседе с родителем 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 маршрута помощи ребенку с </w:t>
            </w:r>
            <w:r w:rsidRPr="0029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ментальными нарушениями раннего и дошкольного возраста.</w:t>
            </w:r>
          </w:p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индивидуальной программы на ребенка учителем-логопедом, учителем – дефектологом, педагогом-психологом.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5" w:rsidRPr="00290505" w:rsidRDefault="0029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12" w:rsidRPr="00D01012" w:rsidTr="00AA177D"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2" w:rsidRPr="00D01012" w:rsidRDefault="00D01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2" w:rsidRPr="00D01012" w:rsidRDefault="00D01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ч. 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2" w:rsidRPr="00D01012" w:rsidRDefault="00D01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505" w:rsidRPr="00D01012" w:rsidRDefault="00290505" w:rsidP="002905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0DB2" w:rsidRPr="00290505" w:rsidRDefault="00620DB2">
      <w:pPr>
        <w:rPr>
          <w:rFonts w:ascii="Times New Roman" w:hAnsi="Times New Roman" w:cs="Times New Roman"/>
          <w:sz w:val="24"/>
          <w:szCs w:val="24"/>
        </w:rPr>
      </w:pPr>
    </w:p>
    <w:sectPr w:rsidR="00620DB2" w:rsidRPr="0029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99"/>
    <w:rsid w:val="00180499"/>
    <w:rsid w:val="00290505"/>
    <w:rsid w:val="00620DB2"/>
    <w:rsid w:val="00937AC9"/>
    <w:rsid w:val="00C5233A"/>
    <w:rsid w:val="00CF5FAE"/>
    <w:rsid w:val="00D01012"/>
    <w:rsid w:val="00DC5786"/>
    <w:rsid w:val="00F31940"/>
    <w:rsid w:val="00F86039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05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2905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05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2905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kniga.ru/products?-izdatelstvo-terevinf-&amp;act=by&amp;f_name=maker&amp;f_value=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ogopedkniga.ru/products?-izdatelstvo-terevinf-&amp;act=by&amp;f_name=maker&amp;f_value=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opedkniga.ru/products?-izdatelstvo-terevinf-&amp;act=by&amp;f_name=maker&amp;f_value=15" TargetMode="External"/><Relationship Id="rId11" Type="http://schemas.openxmlformats.org/officeDocument/2006/relationships/hyperlink" Target="http://infodisability.org/index.php?action=show&amp;type=author&amp;id=8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disability.org/index.php?action=show&amp;type=author&amp;id=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opedkniga.ru/products?-izdatelstvo-terevinf-&amp;act=by&amp;f_name=maker&amp;f_value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C4A9-A877-4626-895F-AB962A56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Наталья Павловна</cp:lastModifiedBy>
  <cp:revision>8</cp:revision>
  <cp:lastPrinted>2020-08-28T08:02:00Z</cp:lastPrinted>
  <dcterms:created xsi:type="dcterms:W3CDTF">2020-08-28T07:51:00Z</dcterms:created>
  <dcterms:modified xsi:type="dcterms:W3CDTF">2020-09-24T10:01:00Z</dcterms:modified>
</cp:coreProperties>
</file>