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3" w:rsidRDefault="009B21E0" w:rsidP="009D70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-435610</wp:posOffset>
            </wp:positionV>
            <wp:extent cx="933450" cy="866775"/>
            <wp:effectExtent l="19050" t="0" r="0" b="0"/>
            <wp:wrapTight wrapText="bothSides">
              <wp:wrapPolygon edited="0">
                <wp:start x="-441" y="0"/>
                <wp:lineTo x="-441" y="21363"/>
                <wp:lineTo x="21600" y="21363"/>
                <wp:lineTo x="21600" y="0"/>
                <wp:lineTo x="-44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313">
        <w:rPr>
          <w:rFonts w:ascii="Arial" w:hAnsi="Arial" w:cs="Arial"/>
          <w:b/>
          <w:sz w:val="28"/>
        </w:rPr>
        <w:t>Семинар для педагогов.</w:t>
      </w:r>
    </w:p>
    <w:p w:rsidR="0095479C" w:rsidRPr="0095479C" w:rsidRDefault="009D7066" w:rsidP="0095479C">
      <w:pPr>
        <w:jc w:val="center"/>
        <w:rPr>
          <w:rFonts w:ascii="Arial" w:hAnsi="Arial" w:cs="Arial"/>
          <w:b/>
          <w:sz w:val="28"/>
        </w:rPr>
      </w:pPr>
      <w:r w:rsidRPr="009D7066">
        <w:rPr>
          <w:rFonts w:ascii="Arial" w:hAnsi="Arial" w:cs="Arial"/>
          <w:b/>
          <w:sz w:val="28"/>
        </w:rPr>
        <w:t>Тема:</w:t>
      </w:r>
      <w:r w:rsidR="003262BD" w:rsidRPr="003262BD">
        <w:rPr>
          <w:rFonts w:ascii="Arial" w:hAnsi="Arial" w:cs="Arial"/>
          <w:b/>
          <w:sz w:val="28"/>
        </w:rPr>
        <w:t xml:space="preserve"> «Буллинг</w:t>
      </w:r>
      <w:r w:rsidR="0095479C">
        <w:rPr>
          <w:rFonts w:ascii="Arial" w:hAnsi="Arial" w:cs="Arial"/>
          <w:b/>
          <w:sz w:val="28"/>
        </w:rPr>
        <w:t xml:space="preserve">: </w:t>
      </w:r>
      <w:r w:rsidR="00510A19">
        <w:rPr>
          <w:rFonts w:ascii="Arial" w:hAnsi="Arial" w:cs="Arial"/>
          <w:b/>
          <w:sz w:val="28"/>
        </w:rPr>
        <w:t xml:space="preserve">психологический </w:t>
      </w:r>
      <w:r w:rsidR="00410B21">
        <w:rPr>
          <w:rFonts w:ascii="Arial" w:hAnsi="Arial" w:cs="Arial"/>
          <w:b/>
          <w:sz w:val="28"/>
        </w:rPr>
        <w:t>механизм возникновения;</w:t>
      </w:r>
      <w:r w:rsidR="0095479C">
        <w:rPr>
          <w:rFonts w:ascii="Arial" w:hAnsi="Arial" w:cs="Arial"/>
          <w:b/>
          <w:sz w:val="28"/>
        </w:rPr>
        <w:t xml:space="preserve"> а</w:t>
      </w:r>
      <w:r w:rsidR="0095479C" w:rsidRPr="0095479C">
        <w:rPr>
          <w:rFonts w:ascii="Arial" w:hAnsi="Arial" w:cs="Arial"/>
          <w:b/>
          <w:sz w:val="28"/>
        </w:rPr>
        <w:t>лгоритм проведения родительского собрания (классного часа)</w:t>
      </w:r>
      <w:r w:rsidR="0095479C">
        <w:rPr>
          <w:rFonts w:ascii="Arial" w:hAnsi="Arial" w:cs="Arial"/>
          <w:b/>
          <w:sz w:val="28"/>
        </w:rPr>
        <w:t>»</w:t>
      </w:r>
      <w:r w:rsidR="00410B21">
        <w:rPr>
          <w:rFonts w:ascii="Arial" w:hAnsi="Arial" w:cs="Arial"/>
          <w:b/>
          <w:sz w:val="28"/>
        </w:rPr>
        <w:t>.</w:t>
      </w:r>
    </w:p>
    <w:p w:rsidR="003038B9" w:rsidRPr="009D7066" w:rsidRDefault="003038B9" w:rsidP="00306CFC">
      <w:pPr>
        <w:rPr>
          <w:rFonts w:ascii="Arial" w:hAnsi="Arial" w:cs="Arial"/>
          <w:b/>
          <w:sz w:val="28"/>
        </w:rPr>
      </w:pPr>
    </w:p>
    <w:p w:rsidR="009D7066" w:rsidRPr="00FE1FD6" w:rsidRDefault="009D7066" w:rsidP="00FE1FD6">
      <w:pPr>
        <w:spacing w:after="0" w:line="240" w:lineRule="auto"/>
        <w:jc w:val="right"/>
        <w:rPr>
          <w:rFonts w:ascii="Arial" w:hAnsi="Arial" w:cs="Arial"/>
        </w:rPr>
      </w:pPr>
      <w:r w:rsidRPr="00FE1FD6">
        <w:rPr>
          <w:rFonts w:ascii="Arial" w:hAnsi="Arial" w:cs="Arial"/>
        </w:rPr>
        <w:t>Е.В.Соколова</w:t>
      </w:r>
    </w:p>
    <w:p w:rsidR="009D7066" w:rsidRPr="00FE1FD6" w:rsidRDefault="009D7066" w:rsidP="00FE1FD6">
      <w:pPr>
        <w:spacing w:after="0" w:line="240" w:lineRule="auto"/>
        <w:jc w:val="right"/>
        <w:rPr>
          <w:rFonts w:ascii="Arial" w:hAnsi="Arial" w:cs="Arial"/>
        </w:rPr>
      </w:pPr>
      <w:r w:rsidRPr="00FE1FD6">
        <w:rPr>
          <w:rFonts w:ascii="Arial" w:hAnsi="Arial" w:cs="Arial"/>
          <w:i/>
        </w:rPr>
        <w:t xml:space="preserve">педагог-психолог </w:t>
      </w:r>
    </w:p>
    <w:p w:rsidR="009D7066" w:rsidRPr="00FE1FD6" w:rsidRDefault="009D7066" w:rsidP="00FE1FD6">
      <w:pPr>
        <w:spacing w:after="0" w:line="240" w:lineRule="auto"/>
        <w:jc w:val="right"/>
        <w:rPr>
          <w:rFonts w:ascii="Arial" w:hAnsi="Arial" w:cs="Arial"/>
          <w:i/>
        </w:rPr>
      </w:pPr>
      <w:r w:rsidRPr="00FE1FD6">
        <w:rPr>
          <w:rFonts w:ascii="Arial" w:hAnsi="Arial" w:cs="Arial"/>
          <w:i/>
        </w:rPr>
        <w:t>ГБУ «Центр помощи детям»</w:t>
      </w:r>
    </w:p>
    <w:p w:rsidR="009D7066" w:rsidRPr="00FE1FD6" w:rsidRDefault="009D7066" w:rsidP="00FE1FD6">
      <w:pPr>
        <w:spacing w:after="0" w:line="240" w:lineRule="auto"/>
        <w:jc w:val="right"/>
        <w:rPr>
          <w:rFonts w:ascii="Arial" w:hAnsi="Arial" w:cs="Arial"/>
          <w:i/>
        </w:rPr>
      </w:pPr>
      <w:r w:rsidRPr="00FE1FD6">
        <w:rPr>
          <w:rFonts w:ascii="Arial" w:hAnsi="Arial" w:cs="Arial"/>
          <w:i/>
        </w:rPr>
        <w:t>Половинский зональный кабинет</w:t>
      </w:r>
      <w:r w:rsidR="006F7D4C" w:rsidRPr="00FE1FD6">
        <w:rPr>
          <w:rFonts w:ascii="Arial" w:hAnsi="Arial" w:cs="Arial"/>
          <w:i/>
        </w:rPr>
        <w:t>;</w:t>
      </w:r>
    </w:p>
    <w:p w:rsidR="00543388" w:rsidRPr="00543388" w:rsidRDefault="00543388" w:rsidP="00543388">
      <w:pPr>
        <w:jc w:val="right"/>
        <w:rPr>
          <w:rFonts w:ascii="Arial" w:hAnsi="Arial" w:cs="Arial"/>
          <w:i/>
          <w:sz w:val="28"/>
        </w:rPr>
      </w:pPr>
    </w:p>
    <w:p w:rsidR="009806D6" w:rsidRDefault="009806D6" w:rsidP="009806D6">
      <w:p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sz w:val="28"/>
          <w:szCs w:val="28"/>
        </w:rPr>
        <w:t>Материалы и оборудование:</w:t>
      </w:r>
      <w:r w:rsidRPr="00D35463">
        <w:rPr>
          <w:rFonts w:ascii="Arial" w:hAnsi="Arial" w:cs="Arial"/>
          <w:sz w:val="28"/>
          <w:szCs w:val="28"/>
        </w:rPr>
        <w:t xml:space="preserve"> проектор, слайды.</w:t>
      </w:r>
    </w:p>
    <w:p w:rsidR="00061A18" w:rsidRPr="00D35463" w:rsidRDefault="00061A18" w:rsidP="00061A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Здравствуйте, коллеги!</w:t>
      </w:r>
    </w:p>
    <w:p w:rsidR="000A7820" w:rsidRPr="000A7820" w:rsidRDefault="000A7820" w:rsidP="000A78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Перед тем, как мы перейдем к теме семинара, напомню о </w:t>
      </w:r>
      <w:r w:rsidRPr="00C72237">
        <w:rPr>
          <w:rFonts w:ascii="Arial" w:hAnsi="Arial" w:cs="Arial"/>
          <w:b/>
          <w:sz w:val="28"/>
          <w:szCs w:val="28"/>
          <w:u w:val="single"/>
        </w:rPr>
        <w:t>конфиденциальности</w:t>
      </w:r>
      <w:r w:rsidRPr="00C72237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личной информации</w:t>
      </w:r>
      <w:r w:rsidR="00061A18">
        <w:rPr>
          <w:rFonts w:ascii="Arial" w:hAnsi="Arial" w:cs="Arial"/>
          <w:sz w:val="28"/>
          <w:szCs w:val="28"/>
        </w:rPr>
        <w:t xml:space="preserve"> об обучающихся</w:t>
      </w:r>
      <w:r>
        <w:rPr>
          <w:rFonts w:ascii="Arial" w:hAnsi="Arial" w:cs="Arial"/>
          <w:sz w:val="28"/>
          <w:szCs w:val="28"/>
        </w:rPr>
        <w:t xml:space="preserve">: недопустимо в формате </w:t>
      </w:r>
      <w:r w:rsidR="006F683A">
        <w:rPr>
          <w:rFonts w:ascii="Arial" w:hAnsi="Arial" w:cs="Arial"/>
          <w:sz w:val="28"/>
          <w:szCs w:val="28"/>
        </w:rPr>
        <w:t xml:space="preserve">классного часа, </w:t>
      </w:r>
      <w:r>
        <w:rPr>
          <w:rFonts w:ascii="Arial" w:hAnsi="Arial" w:cs="Arial"/>
          <w:sz w:val="28"/>
          <w:szCs w:val="28"/>
        </w:rPr>
        <w:t xml:space="preserve">родительских собраний и чатов публично обсуждать успеваемость и поведение конкретных учеников! </w:t>
      </w:r>
      <w:r w:rsidR="00373480">
        <w:rPr>
          <w:rFonts w:ascii="Arial" w:hAnsi="Arial" w:cs="Arial"/>
          <w:sz w:val="28"/>
          <w:szCs w:val="28"/>
        </w:rPr>
        <w:t>Эту информацию вы даете ЛИЧНО КАЖДОМУ родителю!!! Общими могут быть только достижения обучающихся!</w:t>
      </w:r>
      <w:r w:rsidR="006E7C06">
        <w:rPr>
          <w:rFonts w:ascii="Arial" w:hAnsi="Arial" w:cs="Arial"/>
          <w:sz w:val="28"/>
          <w:szCs w:val="28"/>
        </w:rPr>
        <w:t xml:space="preserve"> Иначе эта информация снижает социометрический статус ребенка в коллективе и провоцирует буллинг!</w:t>
      </w:r>
    </w:p>
    <w:p w:rsidR="00300958" w:rsidRPr="00D35463" w:rsidRDefault="00300958" w:rsidP="00300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>Слайд 2</w:t>
      </w:r>
    </w:p>
    <w:p w:rsidR="009D7066" w:rsidRPr="0059341B" w:rsidRDefault="0059341B" w:rsidP="007E2B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 </w:t>
      </w:r>
      <w:r w:rsidRPr="0059341B">
        <w:rPr>
          <w:rFonts w:ascii="Arial" w:hAnsi="Arial" w:cs="Arial"/>
          <w:sz w:val="28"/>
          <w:szCs w:val="28"/>
        </w:rPr>
        <w:t>проведения родительского собрания (классного часа)</w:t>
      </w:r>
      <w:r>
        <w:rPr>
          <w:rFonts w:ascii="Arial" w:hAnsi="Arial" w:cs="Arial"/>
          <w:sz w:val="28"/>
          <w:szCs w:val="28"/>
        </w:rPr>
        <w:t>:</w:t>
      </w:r>
      <w:r w:rsidR="008046E1" w:rsidRPr="00D35463">
        <w:rPr>
          <w:rFonts w:ascii="Arial" w:hAnsi="Arial" w:cs="Arial"/>
          <w:b/>
          <w:sz w:val="28"/>
          <w:szCs w:val="28"/>
        </w:rPr>
        <w:t xml:space="preserve"> </w:t>
      </w:r>
      <w:r w:rsidR="00FF6FCC" w:rsidRPr="00D35463">
        <w:rPr>
          <w:rFonts w:ascii="Arial" w:hAnsi="Arial" w:cs="Arial"/>
          <w:sz w:val="28"/>
          <w:szCs w:val="28"/>
        </w:rPr>
        <w:t xml:space="preserve">уменьшение деструктивных изменений в коллективе при  буллинге, сплочение родителей, </w:t>
      </w:r>
      <w:r>
        <w:rPr>
          <w:rFonts w:ascii="Arial" w:hAnsi="Arial" w:cs="Arial"/>
          <w:sz w:val="28"/>
          <w:szCs w:val="28"/>
        </w:rPr>
        <w:t xml:space="preserve">педагогов и обучающихся. </w:t>
      </w:r>
    </w:p>
    <w:p w:rsidR="00300958" w:rsidRPr="00D35463" w:rsidRDefault="00300958" w:rsidP="00300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>Слайд 3</w:t>
      </w:r>
    </w:p>
    <w:p w:rsidR="00FF6FCC" w:rsidRPr="00D35463" w:rsidRDefault="00FF6FCC" w:rsidP="009D7066">
      <w:pPr>
        <w:rPr>
          <w:rFonts w:ascii="Arial" w:hAnsi="Arial" w:cs="Arial"/>
          <w:b/>
          <w:sz w:val="28"/>
          <w:szCs w:val="28"/>
        </w:rPr>
      </w:pPr>
      <w:r w:rsidRPr="00D35463">
        <w:rPr>
          <w:rFonts w:ascii="Arial" w:hAnsi="Arial" w:cs="Arial"/>
          <w:b/>
          <w:sz w:val="28"/>
          <w:szCs w:val="28"/>
        </w:rPr>
        <w:t>Задачи собрания:</w:t>
      </w:r>
    </w:p>
    <w:p w:rsidR="00FF6FCC" w:rsidRPr="00D35463" w:rsidRDefault="00FF6FCC" w:rsidP="000C44C4">
      <w:pPr>
        <w:pStyle w:val="a3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Не допустить всплеска негативных эмоций у всех членов образовательного процесса</w:t>
      </w:r>
    </w:p>
    <w:p w:rsidR="00FF6FCC" w:rsidRPr="00D35463" w:rsidRDefault="00FF6FCC" w:rsidP="000C44C4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Сплотить педагогов, родителей и обучающихся для решения общей проблемы</w:t>
      </w:r>
    </w:p>
    <w:p w:rsidR="00FF6FCC" w:rsidRPr="00D35463" w:rsidRDefault="00FF6FCC" w:rsidP="000C44C4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Запретить обсуждение негативных проявлений буллинга с обвинениями конкретных обучающихся</w:t>
      </w:r>
    </w:p>
    <w:p w:rsidR="00FF6FCC" w:rsidRPr="00D35463" w:rsidRDefault="00FF6FCC" w:rsidP="000C44C4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Упор делается на «болезни» всего класса, т. к. участниками являются все члены коллектива – и </w:t>
      </w:r>
      <w:r w:rsidR="00380CAD" w:rsidRPr="00D35463">
        <w:rPr>
          <w:rFonts w:ascii="Arial" w:hAnsi="Arial" w:cs="Arial"/>
          <w:sz w:val="28"/>
          <w:szCs w:val="28"/>
        </w:rPr>
        <w:t>зачинщики и наблюдатели</w:t>
      </w:r>
    </w:p>
    <w:p w:rsidR="00E9419A" w:rsidRDefault="00E9419A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E9419A" w:rsidRDefault="002F52DF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lastRenderedPageBreak/>
        <w:t xml:space="preserve">Давайте </w:t>
      </w:r>
      <w:r w:rsidR="00061A18">
        <w:rPr>
          <w:rFonts w:ascii="Arial" w:eastAsia="Times New Roman" w:hAnsi="Arial" w:cs="Arial"/>
          <w:sz w:val="28"/>
          <w:szCs w:val="24"/>
          <w:lang w:eastAsia="ru-RU"/>
        </w:rPr>
        <w:t xml:space="preserve">теперь </w:t>
      </w:r>
      <w:r>
        <w:rPr>
          <w:rFonts w:ascii="Arial" w:eastAsia="Times New Roman" w:hAnsi="Arial" w:cs="Arial"/>
          <w:sz w:val="28"/>
          <w:szCs w:val="24"/>
          <w:lang w:eastAsia="ru-RU"/>
        </w:rPr>
        <w:t>попробуем разобраться в механизме буллинга, понять как он работает:</w:t>
      </w:r>
    </w:p>
    <w:p w:rsidR="007455DE" w:rsidRDefault="00DA2346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>Е</w:t>
      </w:r>
      <w:r w:rsidR="007455DE"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сть </w:t>
      </w:r>
      <w:r w:rsidR="00C72237">
        <w:rPr>
          <w:rFonts w:ascii="Arial" w:eastAsia="Times New Roman" w:hAnsi="Arial" w:cs="Arial"/>
          <w:sz w:val="28"/>
          <w:szCs w:val="24"/>
          <w:lang w:eastAsia="ru-RU"/>
        </w:rPr>
        <w:t xml:space="preserve">агрессоры и жертвы, это понятно, </w:t>
      </w:r>
      <w:r w:rsidR="000456AC">
        <w:rPr>
          <w:rFonts w:ascii="Arial" w:eastAsia="Times New Roman" w:hAnsi="Arial" w:cs="Arial"/>
          <w:sz w:val="28"/>
          <w:szCs w:val="24"/>
          <w:lang w:eastAsia="ru-RU"/>
        </w:rPr>
        <w:t xml:space="preserve">а </w:t>
      </w:r>
      <w:r w:rsidR="00C72237">
        <w:rPr>
          <w:rFonts w:ascii="Arial" w:eastAsia="Times New Roman" w:hAnsi="Arial" w:cs="Arial"/>
          <w:sz w:val="28"/>
          <w:szCs w:val="24"/>
          <w:lang w:eastAsia="ru-RU"/>
        </w:rPr>
        <w:t xml:space="preserve">есть </w:t>
      </w:r>
      <w:r w:rsidR="007455DE" w:rsidRPr="007455DE">
        <w:rPr>
          <w:rFonts w:ascii="Arial" w:eastAsia="Times New Roman" w:hAnsi="Arial" w:cs="Arial"/>
          <w:sz w:val="28"/>
          <w:szCs w:val="24"/>
          <w:lang w:eastAsia="ru-RU"/>
        </w:rPr>
        <w:t>свидетели травли. Они не жертвы и не агрессоры. Но на их глазах изо дня в день унижают, оскорбляют, травят их одноклассника. Это происходит и происходит, как</w:t>
      </w:r>
      <w:r w:rsidR="0001773F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7455DE"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 будто так и должно быть. Даже если изначально ситуация считывалась неадекватной и ненормальной, со временем свидетели могут и сами начать считать, что всё происходящее — справедливо. Иначе ведь это кто-нибудь бы да прекратил?</w:t>
      </w:r>
    </w:p>
    <w:p w:rsidR="00DA2346" w:rsidRPr="00DA2346" w:rsidRDefault="00DA2346" w:rsidP="00DA234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u w:val="single"/>
          <w:lang w:eastAsia="ru-RU"/>
        </w:rPr>
      </w:pPr>
      <w:r w:rsidRPr="00DA2346">
        <w:rPr>
          <w:rFonts w:ascii="Arial" w:eastAsia="Times New Roman" w:hAnsi="Arial" w:cs="Arial"/>
          <w:sz w:val="28"/>
          <w:szCs w:val="24"/>
          <w:u w:val="single"/>
          <w:lang w:eastAsia="ru-RU"/>
        </w:rPr>
        <w:t>Слайд 4</w:t>
      </w:r>
    </w:p>
    <w:p w:rsidR="007455DE" w:rsidRDefault="007455DE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DA2346">
        <w:rPr>
          <w:rFonts w:ascii="Arial" w:eastAsia="Times New Roman" w:hAnsi="Arial" w:cs="Arial"/>
          <w:bCs/>
          <w:sz w:val="28"/>
          <w:szCs w:val="24"/>
          <w:lang w:eastAsia="ru-RU"/>
        </w:rPr>
        <w:t>Таким образом</w:t>
      </w:r>
      <w:r w:rsidR="00DA2346" w:rsidRPr="00DA2346">
        <w:rPr>
          <w:rFonts w:ascii="Arial" w:eastAsia="Times New Roman" w:hAnsi="Arial" w:cs="Arial"/>
          <w:bCs/>
          <w:sz w:val="28"/>
          <w:szCs w:val="24"/>
          <w:lang w:eastAsia="ru-RU"/>
        </w:rPr>
        <w:t>,</w:t>
      </w:r>
      <w:r w:rsidRPr="007455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DA2346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ненормальная ситуация</w:t>
      </w:r>
      <w:r w:rsidRPr="007455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DA2346">
        <w:rPr>
          <w:rFonts w:ascii="Arial" w:eastAsia="Times New Roman" w:hAnsi="Arial" w:cs="Arial"/>
          <w:bCs/>
          <w:sz w:val="28"/>
          <w:szCs w:val="24"/>
          <w:lang w:eastAsia="ru-RU"/>
        </w:rPr>
        <w:t>превращается в их глазах в</w:t>
      </w:r>
      <w:r w:rsidRPr="007455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DA2346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нормальную.</w:t>
      </w:r>
      <w:r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 И эти дети, простые наблюдатели, не жертвы и не агрессоры, вырастают с травматическим убеждением, что травля — это нормально, что травлю можно заслужить, что, если сделаешь что-то не так, тебя будут гнобить, и это всё в порядке вещей.</w:t>
      </w:r>
    </w:p>
    <w:p w:rsidR="00DA2346" w:rsidRDefault="00DA2346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DA2346">
        <w:rPr>
          <w:rFonts w:ascii="Arial" w:eastAsia="Times New Roman" w:hAnsi="Arial" w:cs="Arial"/>
          <w:bCs/>
          <w:sz w:val="28"/>
          <w:szCs w:val="24"/>
          <w:lang w:eastAsia="ru-RU"/>
        </w:rPr>
        <w:t>Страшно</w:t>
      </w:r>
      <w:r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, что многие родители и педагоги именно так и считают: «Ну подумаешь обзывают – у нас тоже клички были!», «это же игра такая» и т.п. </w:t>
      </w:r>
    </w:p>
    <w:p w:rsidR="00DA2346" w:rsidRPr="00DA2346" w:rsidRDefault="00061A18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Подобные </w:t>
      </w:r>
      <w:r w:rsidR="00DA2346">
        <w:rPr>
          <w:rFonts w:ascii="Arial" w:eastAsia="Times New Roman" w:hAnsi="Arial" w:cs="Arial"/>
          <w:bCs/>
          <w:sz w:val="28"/>
          <w:szCs w:val="24"/>
          <w:lang w:eastAsia="ru-RU"/>
        </w:rPr>
        <w:t>высказывания НЕДОПУСТИМЫ, тем более от педагогов!!! И родителей</w:t>
      </w:r>
      <w:r w:rsidR="00D841BA">
        <w:rPr>
          <w:rFonts w:ascii="Arial" w:eastAsia="Times New Roman" w:hAnsi="Arial" w:cs="Arial"/>
          <w:bCs/>
          <w:sz w:val="28"/>
          <w:szCs w:val="24"/>
          <w:lang w:eastAsia="ru-RU"/>
        </w:rPr>
        <w:t>,</w:t>
      </w:r>
      <w:r w:rsidR="00DA2346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 так же необходимо прерывать и объяснять о недопустимости такого поведения.</w:t>
      </w:r>
    </w:p>
    <w:p w:rsidR="007455DE" w:rsidRPr="007455DE" w:rsidRDefault="007455DE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455DE">
        <w:rPr>
          <w:rFonts w:ascii="Arial" w:eastAsia="Times New Roman" w:hAnsi="Arial" w:cs="Arial"/>
          <w:sz w:val="28"/>
          <w:szCs w:val="24"/>
          <w:lang w:eastAsia="ru-RU"/>
        </w:rPr>
        <w:t>Конечно, хорошо, если в классе найдутся те, кто будет защищать жертву, кто покажет, что любой буллинг — это неправильно, что тако</w:t>
      </w:r>
      <w:r w:rsidR="00061A18">
        <w:rPr>
          <w:rFonts w:ascii="Arial" w:eastAsia="Times New Roman" w:hAnsi="Arial" w:cs="Arial"/>
          <w:sz w:val="28"/>
          <w:szCs w:val="24"/>
          <w:lang w:eastAsia="ru-RU"/>
        </w:rPr>
        <w:t xml:space="preserve">го не должно быть. Но </w:t>
      </w:r>
      <w:r w:rsidR="00D841BA" w:rsidRPr="00061A18">
        <w:rPr>
          <w:rFonts w:ascii="Arial" w:eastAsia="Times New Roman" w:hAnsi="Arial" w:cs="Arial"/>
          <w:sz w:val="28"/>
          <w:szCs w:val="24"/>
          <w:u w:val="single"/>
          <w:lang w:eastAsia="ru-RU"/>
        </w:rPr>
        <w:t xml:space="preserve">моральные ценности детей </w:t>
      </w:r>
      <w:r w:rsidR="00D841BA" w:rsidRPr="00061A18">
        <w:rPr>
          <w:rFonts w:ascii="Arial" w:eastAsia="Times New Roman" w:hAnsi="Arial" w:cs="Arial"/>
          <w:b/>
          <w:i/>
          <w:sz w:val="28"/>
          <w:szCs w:val="24"/>
          <w:u w:val="single"/>
          <w:lang w:eastAsia="ru-RU"/>
        </w:rPr>
        <w:t>только формируются</w:t>
      </w:r>
      <w:r w:rsidR="00D841BA">
        <w:rPr>
          <w:rFonts w:ascii="Arial" w:eastAsia="Times New Roman" w:hAnsi="Arial" w:cs="Arial"/>
          <w:sz w:val="28"/>
          <w:szCs w:val="24"/>
          <w:lang w:eastAsia="ru-RU"/>
        </w:rPr>
        <w:t xml:space="preserve"> и </w:t>
      </w:r>
      <w:r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 нужно, чтобы пе</w:t>
      </w:r>
      <w:r w:rsidR="00D841BA">
        <w:rPr>
          <w:rFonts w:ascii="Arial" w:eastAsia="Times New Roman" w:hAnsi="Arial" w:cs="Arial"/>
          <w:sz w:val="28"/>
          <w:szCs w:val="24"/>
          <w:lang w:eastAsia="ru-RU"/>
        </w:rPr>
        <w:t xml:space="preserve">рвым задал такую модель </w:t>
      </w:r>
      <w:r w:rsidRPr="007455DE">
        <w:rPr>
          <w:rFonts w:ascii="Arial" w:eastAsia="Times New Roman" w:hAnsi="Arial" w:cs="Arial"/>
          <w:sz w:val="28"/>
          <w:szCs w:val="24"/>
          <w:lang w:eastAsia="ru-RU"/>
        </w:rPr>
        <w:t>неприятия буллинга, именно взрослый</w:t>
      </w:r>
      <w:r w:rsidR="00061A18">
        <w:rPr>
          <w:rFonts w:ascii="Arial" w:eastAsia="Times New Roman" w:hAnsi="Arial" w:cs="Arial"/>
          <w:sz w:val="28"/>
          <w:szCs w:val="24"/>
          <w:lang w:eastAsia="ru-RU"/>
        </w:rPr>
        <w:t>, показал пример</w:t>
      </w:r>
      <w:r w:rsidRPr="007455DE">
        <w:rPr>
          <w:rFonts w:ascii="Arial" w:eastAsia="Times New Roman" w:hAnsi="Arial" w:cs="Arial"/>
          <w:sz w:val="28"/>
          <w:szCs w:val="24"/>
          <w:lang w:eastAsia="ru-RU"/>
        </w:rPr>
        <w:t>.</w:t>
      </w:r>
      <w:r w:rsidR="00D841BA">
        <w:rPr>
          <w:rFonts w:ascii="Arial" w:eastAsia="Times New Roman" w:hAnsi="Arial" w:cs="Arial"/>
          <w:sz w:val="28"/>
          <w:szCs w:val="24"/>
          <w:lang w:eastAsia="ru-RU"/>
        </w:rPr>
        <w:t xml:space="preserve"> Соответственно, от него недопустимы выс</w:t>
      </w:r>
      <w:r w:rsidR="006352A5">
        <w:rPr>
          <w:rFonts w:ascii="Arial" w:eastAsia="Times New Roman" w:hAnsi="Arial" w:cs="Arial"/>
          <w:sz w:val="28"/>
          <w:szCs w:val="24"/>
          <w:lang w:eastAsia="ru-RU"/>
        </w:rPr>
        <w:t>казывания, оправдывающие травлю,</w:t>
      </w:r>
      <w:r w:rsidR="00D841BA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6352A5">
        <w:rPr>
          <w:rFonts w:ascii="Arial" w:eastAsia="Times New Roman" w:hAnsi="Arial" w:cs="Arial"/>
          <w:sz w:val="28"/>
          <w:szCs w:val="24"/>
          <w:lang w:eastAsia="ru-RU"/>
        </w:rPr>
        <w:t xml:space="preserve">например: </w:t>
      </w:r>
      <w:r w:rsidR="00D841BA" w:rsidRPr="00D841BA">
        <w:rPr>
          <w:rFonts w:ascii="Arial" w:eastAsia="Times New Roman" w:hAnsi="Arial" w:cs="Arial"/>
          <w:bCs/>
          <w:sz w:val="28"/>
          <w:szCs w:val="24"/>
          <w:lang w:eastAsia="ru-RU"/>
        </w:rPr>
        <w:t>«Ну подумаешь обзывают – у нас тоже клички были!», и т.п.</w:t>
      </w:r>
    </w:p>
    <w:p w:rsidR="007455DE" w:rsidRPr="007455DE" w:rsidRDefault="007455DE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455DE">
        <w:rPr>
          <w:rFonts w:ascii="Arial" w:eastAsia="Times New Roman" w:hAnsi="Arial" w:cs="Arial"/>
          <w:sz w:val="28"/>
          <w:szCs w:val="24"/>
          <w:lang w:eastAsia="ru-RU"/>
        </w:rPr>
        <w:t>При молчаливом согласии взрослых даже самые храбрые и убеждённые защитники среди детей со временем начинают сомневаться: может, всё правильно, может, жертва сама виновата? И это снова травма, когда рушатся убеждения, на которых стоит личность. Такова</w:t>
      </w:r>
      <w:r w:rsidRPr="007455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6D6196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травма свидетеля.</w:t>
      </w:r>
    </w:p>
    <w:p w:rsidR="006D6196" w:rsidRPr="006D6196" w:rsidRDefault="006D6196" w:rsidP="006D619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</w:pPr>
      <w:r w:rsidRPr="006D6196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Слайд 5</w:t>
      </w:r>
    </w:p>
    <w:p w:rsidR="007455DE" w:rsidRPr="00605B89" w:rsidRDefault="007455DE" w:rsidP="00463B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4"/>
          <w:lang w:eastAsia="ru-RU"/>
        </w:rPr>
      </w:pPr>
      <w:r w:rsidRPr="00605B89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Что же происходит с агрессором?</w:t>
      </w:r>
      <w:r w:rsidRPr="00605B89">
        <w:rPr>
          <w:rFonts w:ascii="Arial" w:eastAsia="Times New Roman" w:hAnsi="Arial" w:cs="Arial"/>
          <w:sz w:val="28"/>
          <w:szCs w:val="24"/>
          <w:lang w:eastAsia="ru-RU"/>
        </w:rPr>
        <w:br/>
        <w:t>Казалось бы, он-то точно в выигрыше. Он на вершине этой извращённой иерархии. Вот только в том-то и дело, что иерархия эта извращённая. Агрессор всегда сначала проверяет границы:</w:t>
      </w:r>
    </w:p>
    <w:p w:rsidR="00605B89" w:rsidRDefault="007455DE" w:rsidP="00605B89">
      <w:pPr>
        <w:pStyle w:val="a3"/>
        <w:numPr>
          <w:ilvl w:val="0"/>
          <w:numId w:val="11"/>
        </w:numPr>
        <w:spacing w:before="100" w:after="100" w:line="240" w:lineRule="auto"/>
        <w:ind w:right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05B89">
        <w:rPr>
          <w:rFonts w:ascii="Arial" w:eastAsia="Times New Roman" w:hAnsi="Arial" w:cs="Arial"/>
          <w:sz w:val="28"/>
          <w:szCs w:val="24"/>
          <w:lang w:eastAsia="ru-RU"/>
        </w:rPr>
        <w:lastRenderedPageBreak/>
        <w:t>Неужели и вот так можно, и за это мне нечего не будет?</w:t>
      </w:r>
      <w:r w:rsidRPr="00605B89">
        <w:rPr>
          <w:rFonts w:ascii="Arial" w:eastAsia="Times New Roman" w:hAnsi="Arial" w:cs="Arial"/>
          <w:sz w:val="28"/>
          <w:szCs w:val="24"/>
          <w:lang w:eastAsia="ru-RU"/>
        </w:rPr>
        <w:br/>
      </w:r>
    </w:p>
    <w:p w:rsidR="00605B89" w:rsidRDefault="007455DE" w:rsidP="00605B89">
      <w:pPr>
        <w:pStyle w:val="a3"/>
        <w:numPr>
          <w:ilvl w:val="0"/>
          <w:numId w:val="11"/>
        </w:numPr>
        <w:spacing w:before="100" w:after="100" w:line="240" w:lineRule="auto"/>
        <w:ind w:right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05B89">
        <w:rPr>
          <w:rFonts w:ascii="Arial" w:eastAsia="Times New Roman" w:hAnsi="Arial" w:cs="Arial"/>
          <w:sz w:val="28"/>
          <w:szCs w:val="24"/>
          <w:lang w:eastAsia="ru-RU"/>
        </w:rPr>
        <w:t>Я могу вот так поступить с че</w:t>
      </w:r>
      <w:r w:rsidR="006D6196" w:rsidRPr="00605B89">
        <w:rPr>
          <w:rFonts w:ascii="Arial" w:eastAsia="Times New Roman" w:hAnsi="Arial" w:cs="Arial"/>
          <w:sz w:val="28"/>
          <w:szCs w:val="24"/>
          <w:lang w:eastAsia="ru-RU"/>
        </w:rPr>
        <w:t xml:space="preserve">ловеком, и все вокруг это молча </w:t>
      </w:r>
      <w:r w:rsidRPr="00605B89">
        <w:rPr>
          <w:rFonts w:ascii="Arial" w:eastAsia="Times New Roman" w:hAnsi="Arial" w:cs="Arial"/>
          <w:sz w:val="28"/>
          <w:szCs w:val="24"/>
          <w:lang w:eastAsia="ru-RU"/>
        </w:rPr>
        <w:t>проглотят?</w:t>
      </w:r>
    </w:p>
    <w:p w:rsidR="00605B89" w:rsidRDefault="006D6196" w:rsidP="00605B89">
      <w:pPr>
        <w:pStyle w:val="a3"/>
        <w:numPr>
          <w:ilvl w:val="0"/>
          <w:numId w:val="11"/>
        </w:numPr>
        <w:spacing w:before="100" w:after="100" w:line="240" w:lineRule="auto"/>
        <w:ind w:right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05B8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7455DE" w:rsidRPr="00605B89">
        <w:rPr>
          <w:rFonts w:ascii="Arial" w:eastAsia="Times New Roman" w:hAnsi="Arial" w:cs="Arial"/>
          <w:sz w:val="28"/>
          <w:szCs w:val="24"/>
          <w:lang w:eastAsia="ru-RU"/>
        </w:rPr>
        <w:t>А он, жертва, будет терпеть, и никто за него не заступится?</w:t>
      </w:r>
      <w:r w:rsidR="007455DE" w:rsidRPr="00605B89">
        <w:rPr>
          <w:rFonts w:ascii="Arial" w:eastAsia="Times New Roman" w:hAnsi="Arial" w:cs="Arial"/>
          <w:sz w:val="28"/>
          <w:szCs w:val="24"/>
          <w:lang w:eastAsia="ru-RU"/>
        </w:rPr>
        <w:br/>
      </w:r>
    </w:p>
    <w:p w:rsidR="007455DE" w:rsidRPr="00605B89" w:rsidRDefault="007455DE" w:rsidP="00605B89">
      <w:pPr>
        <w:pStyle w:val="a3"/>
        <w:numPr>
          <w:ilvl w:val="0"/>
          <w:numId w:val="11"/>
        </w:numPr>
        <w:spacing w:before="100" w:after="100" w:line="240" w:lineRule="auto"/>
        <w:ind w:right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05B89">
        <w:rPr>
          <w:rFonts w:ascii="Arial" w:eastAsia="Times New Roman" w:hAnsi="Arial" w:cs="Arial"/>
          <w:sz w:val="28"/>
          <w:szCs w:val="24"/>
          <w:lang w:eastAsia="ru-RU"/>
        </w:rPr>
        <w:t>Так вот как</w:t>
      </w:r>
      <w:r w:rsidR="00605B89" w:rsidRPr="00605B89">
        <w:rPr>
          <w:rFonts w:ascii="Arial" w:eastAsia="Times New Roman" w:hAnsi="Arial" w:cs="Arial"/>
          <w:sz w:val="28"/>
          <w:szCs w:val="24"/>
          <w:lang w:eastAsia="ru-RU"/>
        </w:rPr>
        <w:t xml:space="preserve"> устроен мир! Или ты, или тебя. </w:t>
      </w:r>
      <w:r w:rsidRPr="00605B89">
        <w:rPr>
          <w:rFonts w:ascii="Arial" w:eastAsia="Times New Roman" w:hAnsi="Arial" w:cs="Arial"/>
          <w:sz w:val="28"/>
          <w:szCs w:val="24"/>
          <w:lang w:eastAsia="ru-RU"/>
        </w:rPr>
        <w:t>Лучше уж тогда я их, чем они меня.</w:t>
      </w:r>
    </w:p>
    <w:p w:rsidR="007455DE" w:rsidRPr="007455DE" w:rsidRDefault="007455DE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455DE">
        <w:rPr>
          <w:rFonts w:ascii="Arial" w:eastAsia="Times New Roman" w:hAnsi="Arial" w:cs="Arial"/>
          <w:sz w:val="28"/>
          <w:szCs w:val="24"/>
          <w:lang w:eastAsia="ru-RU"/>
        </w:rPr>
        <w:t>На этом страхе оказаться внизу пирамиды и держится иерархия травли. С такой установкой и выйдет во взрослую жизнь агрессор детского коллектива, которого не остановили вовремя, которого не научили, что можно жить по-другому, что можно строить отношения на основе сотрудничества и взаимопомощи, а не силы и унижений.</w:t>
      </w:r>
    </w:p>
    <w:p w:rsidR="007455DE" w:rsidRDefault="007455DE" w:rsidP="007455DE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В общем, как мы видим, буллинг — это травматичная ситуация для </w:t>
      </w:r>
      <w:r w:rsidRPr="00FD43E0"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  <w:t>каждого</w:t>
      </w:r>
      <w:r w:rsidRPr="007455DE">
        <w:rPr>
          <w:rFonts w:ascii="Arial" w:eastAsia="Times New Roman" w:hAnsi="Arial" w:cs="Arial"/>
          <w:sz w:val="28"/>
          <w:szCs w:val="24"/>
          <w:lang w:eastAsia="ru-RU"/>
        </w:rPr>
        <w:t xml:space="preserve"> члена коллектива. </w:t>
      </w:r>
      <w:r w:rsidR="006D6196">
        <w:rPr>
          <w:rFonts w:ascii="Arial" w:eastAsia="Times New Roman" w:hAnsi="Arial" w:cs="Arial"/>
          <w:sz w:val="28"/>
          <w:szCs w:val="24"/>
          <w:lang w:eastAsia="ru-RU"/>
        </w:rPr>
        <w:t>И в</w:t>
      </w:r>
      <w:r w:rsidR="006D6196" w:rsidRPr="006D6196">
        <w:rPr>
          <w:rFonts w:ascii="Arial" w:eastAsia="Times New Roman" w:hAnsi="Arial" w:cs="Arial"/>
          <w:sz w:val="28"/>
          <w:szCs w:val="24"/>
          <w:lang w:eastAsia="ru-RU"/>
        </w:rPr>
        <w:t>ажно, чтобы все взрослые, работающие с детским коллективом, придерживались одной чётк</w:t>
      </w:r>
      <w:r w:rsidR="006D6196">
        <w:rPr>
          <w:rFonts w:ascii="Arial" w:eastAsia="Times New Roman" w:hAnsi="Arial" w:cs="Arial"/>
          <w:sz w:val="28"/>
          <w:szCs w:val="24"/>
          <w:lang w:eastAsia="ru-RU"/>
        </w:rPr>
        <w:t xml:space="preserve">ой позиции: буллинг неприемлем! </w:t>
      </w:r>
    </w:p>
    <w:p w:rsidR="006D6196" w:rsidRPr="006D6196" w:rsidRDefault="006D6196" w:rsidP="006D619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u w:val="single"/>
          <w:lang w:eastAsia="ru-RU"/>
        </w:rPr>
      </w:pPr>
      <w:r w:rsidRPr="006D6196">
        <w:rPr>
          <w:rFonts w:ascii="Arial" w:eastAsia="Times New Roman" w:hAnsi="Arial" w:cs="Arial"/>
          <w:sz w:val="28"/>
          <w:szCs w:val="24"/>
          <w:u w:val="single"/>
          <w:lang w:eastAsia="ru-RU"/>
        </w:rPr>
        <w:t>Слайд 6</w:t>
      </w:r>
    </w:p>
    <w:p w:rsidR="006D6196" w:rsidRPr="00FD43E0" w:rsidRDefault="006D6196" w:rsidP="006D619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FD43E0">
        <w:rPr>
          <w:rFonts w:ascii="Arial" w:eastAsia="Times New Roman" w:hAnsi="Arial" w:cs="Arial"/>
          <w:sz w:val="32"/>
          <w:szCs w:val="24"/>
          <w:lang w:eastAsia="ru-RU"/>
        </w:rPr>
        <w:t xml:space="preserve">Итак, если в коллективе  присутствует буллинг, и вам стало об этом известно, </w:t>
      </w:r>
      <w:r w:rsidRPr="00FD43E0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ни в коем случае:</w:t>
      </w:r>
    </w:p>
    <w:p w:rsidR="006D6196" w:rsidRPr="00BA3E5F" w:rsidRDefault="006D6196" w:rsidP="0003227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A3E5F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Не вините жертву.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 xml:space="preserve"> Жертва никогда в таком не виновата! Невозможно заслужить систематическую травлю, унижение, испорченные вещи и прочие составляющие буллинга. С неприятным по какой-либо причине одноклассником можно просто не дружить. Но ни в коем случае не </w:t>
      </w:r>
      <w:r w:rsidR="007644FA">
        <w:rPr>
          <w:rFonts w:ascii="Arial" w:eastAsia="Times New Roman" w:hAnsi="Arial" w:cs="Arial"/>
          <w:sz w:val="28"/>
          <w:szCs w:val="24"/>
          <w:lang w:eastAsia="ru-RU"/>
        </w:rPr>
        <w:t xml:space="preserve">обзывать, не унижать – не </w:t>
      </w:r>
      <w:r w:rsidR="00032276">
        <w:rPr>
          <w:rFonts w:ascii="Arial" w:eastAsia="Times New Roman" w:hAnsi="Arial" w:cs="Arial"/>
          <w:sz w:val="28"/>
          <w:szCs w:val="24"/>
          <w:lang w:eastAsia="ru-RU"/>
        </w:rPr>
        <w:t xml:space="preserve">травить его. 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>Поэтому избегайте вопросов вроде: "Что ты (он, она) сделал(а), из-за чего остальные ребята стали так поступать?", "Может, ты (он, она) как-то не так себя ведёт/пло</w:t>
      </w:r>
      <w:r w:rsidR="00032276">
        <w:rPr>
          <w:rFonts w:ascii="Arial" w:eastAsia="Times New Roman" w:hAnsi="Arial" w:cs="Arial"/>
          <w:sz w:val="28"/>
          <w:szCs w:val="24"/>
          <w:lang w:eastAsia="ru-RU"/>
        </w:rPr>
        <w:t xml:space="preserve">хо учится/не слушает учителя?". 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>Даже если и так, всё это не повод для травли. Повторюсь, с неприятным человеком можно просто не общаться близко. Мы не обязаны дружить с тем, кто нам не нравится, кто не вписывается в наши понятия о норме и морали, кто просто нам по какой-то причине не близок, но мы не имеем никакого права его травить.</w:t>
      </w:r>
    </w:p>
    <w:p w:rsidR="004A1EC3" w:rsidRPr="006D6196" w:rsidRDefault="004A1EC3" w:rsidP="004A1EC3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u w:val="single"/>
          <w:lang w:eastAsia="ru-RU"/>
        </w:rPr>
      </w:pPr>
      <w:r w:rsidRPr="004A1EC3">
        <w:rPr>
          <w:rFonts w:ascii="Arial" w:eastAsia="Times New Roman" w:hAnsi="Arial" w:cs="Arial"/>
          <w:sz w:val="28"/>
          <w:szCs w:val="24"/>
          <w:u w:val="single"/>
          <w:lang w:eastAsia="ru-RU"/>
        </w:rPr>
        <w:t xml:space="preserve">Слайд </w:t>
      </w:r>
      <w:r>
        <w:rPr>
          <w:rFonts w:ascii="Arial" w:eastAsia="Times New Roman" w:hAnsi="Arial" w:cs="Arial"/>
          <w:sz w:val="28"/>
          <w:szCs w:val="24"/>
          <w:u w:val="single"/>
          <w:lang w:eastAsia="ru-RU"/>
        </w:rPr>
        <w:t>7</w:t>
      </w:r>
    </w:p>
    <w:p w:rsidR="006D6196" w:rsidRPr="00BA3E5F" w:rsidRDefault="006D6196" w:rsidP="007D42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A3E5F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Не советуйте не обращать внимания.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 xml:space="preserve"> Это не работает. Жертву на эмоции всё равно выведут. Не отреагирует на плевок в спину - в следующий раз плюнут в лицо или в еду. На буллинг невозможно не реагировать.</w:t>
      </w:r>
    </w:p>
    <w:p w:rsidR="004A1EC3" w:rsidRPr="006D6196" w:rsidRDefault="004A1EC3" w:rsidP="004A1EC3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4"/>
          <w:u w:val="single"/>
          <w:lang w:eastAsia="ru-RU"/>
        </w:rPr>
      </w:pPr>
      <w:r w:rsidRPr="004A1EC3">
        <w:rPr>
          <w:rFonts w:ascii="Arial" w:eastAsia="Times New Roman" w:hAnsi="Arial" w:cs="Arial"/>
          <w:sz w:val="28"/>
          <w:szCs w:val="24"/>
          <w:u w:val="single"/>
          <w:lang w:eastAsia="ru-RU"/>
        </w:rPr>
        <w:t xml:space="preserve">Слайд </w:t>
      </w:r>
      <w:r>
        <w:rPr>
          <w:rFonts w:ascii="Arial" w:eastAsia="Times New Roman" w:hAnsi="Arial" w:cs="Arial"/>
          <w:sz w:val="28"/>
          <w:szCs w:val="24"/>
          <w:u w:val="single"/>
          <w:lang w:eastAsia="ru-RU"/>
        </w:rPr>
        <w:t>8</w:t>
      </w:r>
    </w:p>
    <w:p w:rsidR="006D6196" w:rsidRPr="00BA3E5F" w:rsidRDefault="006D6196" w:rsidP="0003227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A3E5F">
        <w:rPr>
          <w:rFonts w:ascii="Arial" w:eastAsia="Times New Roman" w:hAnsi="Arial" w:cs="Arial"/>
          <w:b/>
          <w:bCs/>
          <w:sz w:val="28"/>
          <w:szCs w:val="24"/>
          <w:lang w:eastAsia="ru-RU"/>
        </w:rPr>
        <w:lastRenderedPageBreak/>
        <w:t>Не говорите девочкам-жертвам что-то вроде: "Ты просто ему нравишься".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 xml:space="preserve"> С самого детства стоит учить детей тому, как выражается симпатия. И в это не входят издевательства. Если девочка привыкнет, что симпатия выражается унижениями, побоями и обидой, то вероятность найти в дальнейшем партнёра, который будет проя</w:t>
      </w:r>
      <w:r w:rsidR="00032276">
        <w:rPr>
          <w:rFonts w:ascii="Arial" w:eastAsia="Times New Roman" w:hAnsi="Arial" w:cs="Arial"/>
          <w:sz w:val="28"/>
          <w:szCs w:val="24"/>
          <w:lang w:eastAsia="ru-RU"/>
        </w:rPr>
        <w:t xml:space="preserve">влять к ней насилие, вырастает. 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>К тому же, это утешение редко оказывается правдой. Травят не потому, что жертва нравится, вовсе нет, а потому, что не считают её за равного человека совсем. Поэтому привычное многим утешение "Ты просто ему нравишься" — жестокий обман, который только усиливает травму и увеличивает риск проблем в отношениях в будущем.</w:t>
      </w:r>
    </w:p>
    <w:p w:rsidR="004A1EC3" w:rsidRPr="004A1EC3" w:rsidRDefault="004A1EC3" w:rsidP="004A1EC3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</w:pPr>
      <w:r w:rsidRPr="004A1EC3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Слайд 9</w:t>
      </w:r>
    </w:p>
    <w:p w:rsidR="006D6196" w:rsidRPr="00BA3E5F" w:rsidRDefault="006D6196" w:rsidP="0003227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A3E5F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Не думайте, что это отношения детей и дети решат эту проблему сами.</w:t>
      </w:r>
      <w:r w:rsidRPr="00BA3E5F">
        <w:rPr>
          <w:rFonts w:ascii="Arial" w:eastAsia="Times New Roman" w:hAnsi="Arial" w:cs="Arial"/>
          <w:sz w:val="28"/>
          <w:szCs w:val="24"/>
          <w:lang w:eastAsia="ru-RU"/>
        </w:rPr>
        <w:t xml:space="preserve"> Чаще всего буллинг, тем более ставший уже продолжительным и систематическим, детям самим не решить, нужно вмешательство взрослых. Травля сама по себе ни в коем случае не является полезным жизненным уроком, через который детям нужно пройти. А вот конструктивная помощь взрослых и обучение адекватному построению отношений в коллективе может оказаться очень полезным опытом.</w:t>
      </w:r>
    </w:p>
    <w:p w:rsidR="007644FA" w:rsidRDefault="007644FA" w:rsidP="00BF4A90">
      <w:pPr>
        <w:pStyle w:val="a3"/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</w:p>
    <w:p w:rsidR="00BF4A90" w:rsidRPr="00BF4A90" w:rsidRDefault="00BF4A90" w:rsidP="00BF4A90">
      <w:pPr>
        <w:pStyle w:val="a3"/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 w:rsidRPr="00BF4A90">
        <w:rPr>
          <w:rFonts w:ascii="Arial" w:hAnsi="Arial" w:cs="Arial"/>
          <w:b/>
          <w:bCs/>
          <w:sz w:val="32"/>
          <w:szCs w:val="28"/>
          <w:u w:val="single"/>
        </w:rPr>
        <w:t xml:space="preserve">Слайд </w:t>
      </w:r>
      <w:r>
        <w:rPr>
          <w:rFonts w:ascii="Arial" w:hAnsi="Arial" w:cs="Arial"/>
          <w:b/>
          <w:bCs/>
          <w:sz w:val="32"/>
          <w:szCs w:val="28"/>
          <w:u w:val="single"/>
        </w:rPr>
        <w:t>10</w:t>
      </w:r>
    </w:p>
    <w:p w:rsidR="007455DE" w:rsidRDefault="00BF4A90" w:rsidP="00BA3E5F">
      <w:pPr>
        <w:pStyle w:val="a3"/>
        <w:numPr>
          <w:ilvl w:val="0"/>
          <w:numId w:val="9"/>
        </w:numPr>
        <w:jc w:val="both"/>
        <w:rPr>
          <w:rFonts w:ascii="Arial" w:eastAsia="+mn-ea" w:hAnsi="Arial" w:cs="Arial"/>
          <w:color w:val="000000"/>
          <w:kern w:val="24"/>
          <w:position w:val="1"/>
          <w:sz w:val="28"/>
          <w:szCs w:val="52"/>
        </w:rPr>
      </w:pPr>
      <w:r w:rsidRPr="00BF4A90">
        <w:rPr>
          <w:rFonts w:ascii="Arial" w:eastAsia="+mn-ea" w:hAnsi="Arial" w:cs="Arial"/>
          <w:b/>
          <w:bCs/>
          <w:color w:val="000000"/>
          <w:kern w:val="24"/>
          <w:position w:val="1"/>
          <w:sz w:val="28"/>
          <w:szCs w:val="52"/>
        </w:rPr>
        <w:t xml:space="preserve">Жертва не обязана учиться бороться с травлей. </w:t>
      </w:r>
      <w:r w:rsidRPr="00BF4A90">
        <w:rPr>
          <w:rFonts w:ascii="Arial" w:eastAsia="+mn-ea" w:hAnsi="Arial" w:cs="Arial"/>
          <w:color w:val="000000"/>
          <w:kern w:val="24"/>
          <w:position w:val="1"/>
          <w:sz w:val="28"/>
          <w:szCs w:val="52"/>
        </w:rPr>
        <w:t>Буллинг не воспитывает характер, а лишь наносит травму!</w:t>
      </w:r>
    </w:p>
    <w:p w:rsidR="00BF4A90" w:rsidRPr="00BF4A90" w:rsidRDefault="00BF4A90" w:rsidP="00BF4A90">
      <w:pPr>
        <w:pStyle w:val="a3"/>
        <w:jc w:val="both"/>
        <w:rPr>
          <w:rFonts w:ascii="Arial" w:hAnsi="Arial" w:cs="Arial"/>
          <w:b/>
          <w:sz w:val="16"/>
          <w:szCs w:val="28"/>
          <w:u w:val="single"/>
        </w:rPr>
      </w:pPr>
    </w:p>
    <w:p w:rsidR="00BF4A90" w:rsidRDefault="00BF4A90" w:rsidP="00BF4A90">
      <w:pPr>
        <w:pStyle w:val="a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Жертва </w:t>
      </w:r>
      <w:r w:rsidRPr="00BF4A90">
        <w:rPr>
          <w:rFonts w:ascii="Arial" w:hAnsi="Arial" w:cs="Arial"/>
          <w:sz w:val="28"/>
        </w:rPr>
        <w:t>появляется там, где члены коллектива не могут, не готовы осознать свои собственные условные "недостатки", свои тёмные стороны, не могут вынести чувство своей человеческой уязвимости, которая заключается в том, что никто из нас никогда не будет совершенным. Тогда возникает проекция: "С нами всё в порядке, это с ним проблемы, он заслужил, чтобы мы с ним так поступали".</w:t>
      </w:r>
    </w:p>
    <w:p w:rsidR="003C6904" w:rsidRDefault="00BF4A90" w:rsidP="00032276">
      <w:pPr>
        <w:pStyle w:val="article-renderblock"/>
        <w:jc w:val="both"/>
        <w:rPr>
          <w:rFonts w:ascii="Arial" w:hAnsi="Arial" w:cs="Arial"/>
          <w:sz w:val="28"/>
        </w:rPr>
      </w:pPr>
      <w:r w:rsidRPr="00BF4A90">
        <w:rPr>
          <w:rFonts w:ascii="Arial" w:hAnsi="Arial" w:cs="Arial"/>
          <w:sz w:val="28"/>
        </w:rPr>
        <w:t xml:space="preserve">В коллективах, где </w:t>
      </w:r>
      <w:r>
        <w:rPr>
          <w:rFonts w:ascii="Arial" w:hAnsi="Arial" w:cs="Arial"/>
          <w:sz w:val="28"/>
        </w:rPr>
        <w:t xml:space="preserve">педагог </w:t>
      </w:r>
      <w:r w:rsidR="00E77DCB">
        <w:rPr>
          <w:rFonts w:ascii="Arial" w:hAnsi="Arial" w:cs="Arial"/>
          <w:sz w:val="28"/>
        </w:rPr>
        <w:t>относится к ошибкам и</w:t>
      </w:r>
      <w:r w:rsidRPr="00BF4A90">
        <w:rPr>
          <w:rFonts w:ascii="Arial" w:hAnsi="Arial" w:cs="Arial"/>
          <w:sz w:val="28"/>
        </w:rPr>
        <w:t xml:space="preserve"> неудачам участников  с добротой и сочувствием, необходимости в </w:t>
      </w:r>
      <w:r>
        <w:rPr>
          <w:rFonts w:ascii="Arial" w:hAnsi="Arial" w:cs="Arial"/>
          <w:sz w:val="28"/>
        </w:rPr>
        <w:t xml:space="preserve">жертве </w:t>
      </w:r>
      <w:r w:rsidRPr="00BF4A90">
        <w:rPr>
          <w:rFonts w:ascii="Arial" w:hAnsi="Arial" w:cs="Arial"/>
          <w:sz w:val="28"/>
        </w:rPr>
        <w:t>не возникает.</w:t>
      </w:r>
    </w:p>
    <w:p w:rsidR="00BF4A90" w:rsidRPr="00BF4A90" w:rsidRDefault="00BF4A90" w:rsidP="00032276">
      <w:pPr>
        <w:pStyle w:val="article-renderblock"/>
        <w:jc w:val="both"/>
        <w:rPr>
          <w:rFonts w:ascii="Arial" w:hAnsi="Arial" w:cs="Arial"/>
          <w:sz w:val="28"/>
        </w:rPr>
      </w:pPr>
      <w:r w:rsidRPr="00BF4A90">
        <w:rPr>
          <w:rFonts w:ascii="Arial" w:hAnsi="Arial" w:cs="Arial"/>
          <w:sz w:val="28"/>
        </w:rPr>
        <w:t xml:space="preserve"> Все могут осознать сво</w:t>
      </w:r>
      <w:r w:rsidR="00032276">
        <w:rPr>
          <w:rFonts w:ascii="Arial" w:hAnsi="Arial" w:cs="Arial"/>
          <w:sz w:val="28"/>
        </w:rPr>
        <w:t>е</w:t>
      </w:r>
      <w:r w:rsidRPr="00BF4A90">
        <w:rPr>
          <w:rFonts w:ascii="Arial" w:hAnsi="Arial" w:cs="Arial"/>
          <w:sz w:val="28"/>
        </w:rPr>
        <w:t xml:space="preserve"> право на ошибку и на то, чтобы её исправить, не подвергаясь отвержению. Нет нужды в проекции, потому что можно ошибаться, не боясь изгнания. Всё исправимо. Все мы люди и мы набиваем свои шишки. Опыт каждого остаётся при нём.</w:t>
      </w:r>
    </w:p>
    <w:p w:rsidR="00001341" w:rsidRDefault="00BF4A90" w:rsidP="00BF4A90">
      <w:pPr>
        <w:pStyle w:val="article-renderblock"/>
        <w:rPr>
          <w:rFonts w:ascii="Arial" w:hAnsi="Arial" w:cs="Arial"/>
          <w:b/>
          <w:bCs/>
          <w:sz w:val="28"/>
          <w:lang w:val="en-US"/>
        </w:rPr>
      </w:pPr>
      <w:r w:rsidRPr="00BF4A90">
        <w:rPr>
          <w:rFonts w:ascii="Arial" w:hAnsi="Arial" w:cs="Arial"/>
          <w:sz w:val="28"/>
        </w:rPr>
        <w:t>Но</w:t>
      </w:r>
      <w:r w:rsidRPr="00BF4A90">
        <w:rPr>
          <w:rFonts w:ascii="Arial" w:hAnsi="Arial" w:cs="Arial"/>
          <w:b/>
          <w:bCs/>
          <w:sz w:val="28"/>
        </w:rPr>
        <w:t xml:space="preserve"> если в коллективе нельзя ошибаться, если любая ошибка — позор и осмеяние, тогда козёл отпущения очень нужен.</w:t>
      </w:r>
    </w:p>
    <w:p w:rsidR="00001341" w:rsidRPr="00CE4B45" w:rsidRDefault="00F25A76" w:rsidP="00001341">
      <w:pPr>
        <w:pStyle w:val="article-renderblock"/>
        <w:ind w:left="13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А вы замечали, как часто класс смеет</w:t>
      </w:r>
      <w:r w:rsidR="00CE4B45">
        <w:rPr>
          <w:rFonts w:ascii="Arial" w:hAnsi="Arial" w:cs="Arial"/>
          <w:sz w:val="28"/>
        </w:rPr>
        <w:t>ся над неудачами одноклассников</w:t>
      </w:r>
      <w:r w:rsidR="00CE4B45" w:rsidRPr="00CE4B45">
        <w:rPr>
          <w:rFonts w:ascii="Arial" w:hAnsi="Arial" w:cs="Arial"/>
          <w:sz w:val="28"/>
        </w:rPr>
        <w:t>?</w:t>
      </w:r>
      <w:r w:rsidR="007D420F">
        <w:rPr>
          <w:rFonts w:ascii="Arial" w:hAnsi="Arial" w:cs="Arial"/>
          <w:sz w:val="28"/>
        </w:rPr>
        <w:t xml:space="preserve"> </w:t>
      </w:r>
      <w:r w:rsidR="00CE4B45">
        <w:rPr>
          <w:rFonts w:ascii="Arial" w:hAnsi="Arial" w:cs="Arial"/>
          <w:sz w:val="28"/>
        </w:rPr>
        <w:t>Н</w:t>
      </w:r>
      <w:r w:rsidR="007D420F">
        <w:rPr>
          <w:rFonts w:ascii="Arial" w:hAnsi="Arial" w:cs="Arial"/>
          <w:sz w:val="28"/>
        </w:rPr>
        <w:t xml:space="preserve">апример, если </w:t>
      </w:r>
      <w:r w:rsidRPr="00F25A76">
        <w:rPr>
          <w:rFonts w:ascii="Arial" w:hAnsi="Arial" w:cs="Arial"/>
          <w:sz w:val="28"/>
        </w:rPr>
        <w:t xml:space="preserve"> </w:t>
      </w:r>
      <w:r w:rsidR="007D420F">
        <w:rPr>
          <w:rFonts w:ascii="Arial" w:hAnsi="Arial" w:cs="Arial"/>
          <w:sz w:val="28"/>
        </w:rPr>
        <w:t xml:space="preserve">ребенок </w:t>
      </w:r>
      <w:r>
        <w:rPr>
          <w:rFonts w:ascii="Arial" w:hAnsi="Arial" w:cs="Arial"/>
          <w:sz w:val="28"/>
        </w:rPr>
        <w:t>упал, прилетел мяч в лицо, или облился в столовой</w:t>
      </w:r>
      <w:r w:rsidRPr="00F25A76">
        <w:rPr>
          <w:rFonts w:ascii="Arial" w:hAnsi="Arial" w:cs="Arial"/>
          <w:sz w:val="28"/>
        </w:rPr>
        <w:t>?</w:t>
      </w:r>
      <w:r>
        <w:rPr>
          <w:rFonts w:ascii="Arial" w:hAnsi="Arial" w:cs="Arial"/>
          <w:sz w:val="28"/>
        </w:rPr>
        <w:t xml:space="preserve"> </w:t>
      </w:r>
    </w:p>
    <w:p w:rsidR="00001341" w:rsidRPr="00001341" w:rsidRDefault="00F25A76" w:rsidP="00001341">
      <w:pPr>
        <w:pStyle w:val="article-renderblock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Дети смеются</w:t>
      </w:r>
      <w:r w:rsidRPr="00F25A76">
        <w:rPr>
          <w:rFonts w:ascii="Arial" w:hAnsi="Arial" w:cs="Arial"/>
          <w:sz w:val="28"/>
        </w:rPr>
        <w:t xml:space="preserve">? </w:t>
      </w:r>
    </w:p>
    <w:p w:rsidR="00001341" w:rsidRPr="00001341" w:rsidRDefault="00963EE0" w:rsidP="00001341">
      <w:pPr>
        <w:pStyle w:val="article-renderblock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есть те, кто жалеет эту жертву</w:t>
      </w:r>
      <w:r w:rsidRPr="00963EE0">
        <w:rPr>
          <w:rFonts w:ascii="Arial" w:hAnsi="Arial" w:cs="Arial"/>
          <w:sz w:val="28"/>
        </w:rPr>
        <w:t>?</w:t>
      </w:r>
    </w:p>
    <w:p w:rsidR="00001341" w:rsidRPr="00001341" w:rsidRDefault="00001341" w:rsidP="00001341">
      <w:pPr>
        <w:pStyle w:val="article-renderblock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А снимает</w:t>
      </w:r>
      <w:r w:rsidRPr="0000134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на телефон</w:t>
      </w:r>
      <w:r w:rsidRPr="00001341">
        <w:rPr>
          <w:rFonts w:ascii="Arial" w:hAnsi="Arial" w:cs="Arial"/>
          <w:sz w:val="28"/>
        </w:rPr>
        <w:t>?</w:t>
      </w:r>
      <w:r w:rsidR="00963EE0">
        <w:rPr>
          <w:rFonts w:ascii="Arial" w:hAnsi="Arial" w:cs="Arial"/>
          <w:sz w:val="28"/>
        </w:rPr>
        <w:t xml:space="preserve"> </w:t>
      </w:r>
    </w:p>
    <w:p w:rsidR="00001341" w:rsidRPr="00CE4B45" w:rsidRDefault="00963EE0" w:rsidP="00CE4B45">
      <w:pPr>
        <w:pStyle w:val="article-renderblock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 как часто лично </w:t>
      </w:r>
      <w:r w:rsidRPr="00A22D4B">
        <w:rPr>
          <w:rFonts w:ascii="Arial" w:hAnsi="Arial" w:cs="Arial"/>
          <w:b/>
          <w:sz w:val="28"/>
          <w:u w:val="single"/>
        </w:rPr>
        <w:t>ВЫ</w:t>
      </w:r>
      <w:r>
        <w:rPr>
          <w:rFonts w:ascii="Arial" w:hAnsi="Arial" w:cs="Arial"/>
          <w:sz w:val="28"/>
        </w:rPr>
        <w:t xml:space="preserve"> прерывали </w:t>
      </w:r>
      <w:r w:rsidR="006E1594" w:rsidRPr="006E1594">
        <w:rPr>
          <w:rFonts w:ascii="Arial" w:hAnsi="Arial" w:cs="Arial"/>
          <w:sz w:val="28"/>
        </w:rPr>
        <w:t xml:space="preserve"> </w:t>
      </w:r>
      <w:r w:rsidR="006E1594">
        <w:rPr>
          <w:rFonts w:ascii="Arial" w:hAnsi="Arial" w:cs="Arial"/>
          <w:sz w:val="28"/>
        </w:rPr>
        <w:t>смех над бедой кого - то</w:t>
      </w:r>
      <w:r w:rsidRPr="00963EE0">
        <w:rPr>
          <w:rFonts w:ascii="Arial" w:hAnsi="Arial" w:cs="Arial"/>
          <w:sz w:val="28"/>
        </w:rPr>
        <w:t>?</w:t>
      </w:r>
    </w:p>
    <w:p w:rsidR="002D3957" w:rsidRDefault="00F25A76" w:rsidP="007248DA">
      <w:pPr>
        <w:pStyle w:val="article-renderblock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Так вот, е</w:t>
      </w:r>
      <w:r w:rsidR="00BF4A90" w:rsidRPr="00BF4A90">
        <w:rPr>
          <w:rFonts w:ascii="Arial" w:hAnsi="Arial" w:cs="Arial"/>
          <w:sz w:val="28"/>
        </w:rPr>
        <w:t>сли я не могу даже допустить мысль, что я могу ошибиться, если для меня это панический страх, то мне нужен кто-то, кто в случае чего будет олицетворением всех ошибок. Мне нужен кто-то, на кого я всё это "переведу"</w:t>
      </w:r>
      <w:r w:rsidR="00DC10FE">
        <w:rPr>
          <w:rFonts w:ascii="Arial" w:hAnsi="Arial" w:cs="Arial"/>
          <w:sz w:val="28"/>
        </w:rPr>
        <w:t xml:space="preserve"> - </w:t>
      </w:r>
      <w:r w:rsidR="006F683A">
        <w:rPr>
          <w:rFonts w:ascii="Arial" w:hAnsi="Arial" w:cs="Arial"/>
          <w:sz w:val="28"/>
        </w:rPr>
        <w:t>«</w:t>
      </w:r>
      <w:r w:rsidR="00583D93">
        <w:rPr>
          <w:rFonts w:ascii="Arial" w:hAnsi="Arial" w:cs="Arial"/>
          <w:sz w:val="28"/>
        </w:rPr>
        <w:t>к</w:t>
      </w:r>
      <w:r w:rsidR="006F683A">
        <w:rPr>
          <w:rFonts w:ascii="Arial" w:hAnsi="Arial" w:cs="Arial"/>
          <w:sz w:val="28"/>
        </w:rPr>
        <w:t>озел отпущения»</w:t>
      </w:r>
      <w:r w:rsidR="00BF4A90" w:rsidRPr="00BF4A90">
        <w:rPr>
          <w:rFonts w:ascii="Arial" w:hAnsi="Arial" w:cs="Arial"/>
          <w:sz w:val="28"/>
        </w:rPr>
        <w:t xml:space="preserve">. </w:t>
      </w:r>
    </w:p>
    <w:p w:rsidR="00BF4A90" w:rsidRPr="00BF4A90" w:rsidRDefault="00BF4A90" w:rsidP="007248DA">
      <w:pPr>
        <w:pStyle w:val="article-renderblock"/>
        <w:jc w:val="both"/>
        <w:rPr>
          <w:rFonts w:ascii="Arial" w:hAnsi="Arial" w:cs="Arial"/>
          <w:sz w:val="28"/>
        </w:rPr>
      </w:pPr>
      <w:r w:rsidRPr="00BF4A90">
        <w:rPr>
          <w:rFonts w:ascii="Arial" w:hAnsi="Arial" w:cs="Arial"/>
          <w:sz w:val="28"/>
        </w:rPr>
        <w:t>А потом останется только его изгнать, чтобы и дальше верить в собственное совершенство. В современном коллективе это изгнание часто принимает форму буллинга.</w:t>
      </w:r>
    </w:p>
    <w:p w:rsidR="002D3957" w:rsidRDefault="00BF4A90" w:rsidP="007248DA">
      <w:pPr>
        <w:pStyle w:val="article-renderblock"/>
        <w:jc w:val="both"/>
        <w:rPr>
          <w:rFonts w:ascii="Arial" w:hAnsi="Arial" w:cs="Arial"/>
          <w:sz w:val="28"/>
        </w:rPr>
      </w:pPr>
      <w:r w:rsidRPr="00BF4A90">
        <w:rPr>
          <w:rFonts w:ascii="Arial" w:hAnsi="Arial" w:cs="Arial"/>
          <w:sz w:val="28"/>
        </w:rPr>
        <w:t xml:space="preserve">И тогда </w:t>
      </w:r>
      <w:r w:rsidRPr="00BF4A90">
        <w:rPr>
          <w:rFonts w:ascii="Arial" w:hAnsi="Arial" w:cs="Arial"/>
          <w:b/>
          <w:bCs/>
          <w:sz w:val="28"/>
        </w:rPr>
        <w:t>выход в том, чтобы изначально позволить каждому быть собой:</w:t>
      </w:r>
      <w:r w:rsidRPr="00BF4A90">
        <w:rPr>
          <w:rFonts w:ascii="Arial" w:hAnsi="Arial" w:cs="Arial"/>
          <w:sz w:val="28"/>
        </w:rPr>
        <w:t xml:space="preserve"> ошибаться, исправлять ошибки, достигать успеха и терпеть неудачи. И всё это внутри понимающего, принимающего, ува</w:t>
      </w:r>
      <w:r w:rsidR="002D3957">
        <w:rPr>
          <w:rFonts w:ascii="Arial" w:hAnsi="Arial" w:cs="Arial"/>
          <w:sz w:val="28"/>
        </w:rPr>
        <w:t>жительного к каждому коллектива, класса, направляет который мудрый взрослый – классный руководитель.</w:t>
      </w:r>
      <w:r w:rsidRPr="00BF4A90">
        <w:rPr>
          <w:rFonts w:ascii="Arial" w:hAnsi="Arial" w:cs="Arial"/>
          <w:sz w:val="28"/>
        </w:rPr>
        <w:t xml:space="preserve"> </w:t>
      </w:r>
    </w:p>
    <w:p w:rsidR="00BF4A90" w:rsidRPr="00BF4A90" w:rsidRDefault="00BF4A90" w:rsidP="007248DA">
      <w:pPr>
        <w:pStyle w:val="article-renderblock"/>
        <w:jc w:val="both"/>
        <w:rPr>
          <w:rFonts w:ascii="Arial" w:hAnsi="Arial" w:cs="Arial"/>
          <w:sz w:val="28"/>
        </w:rPr>
      </w:pPr>
      <w:r w:rsidRPr="00BF4A90">
        <w:rPr>
          <w:rFonts w:ascii="Arial" w:hAnsi="Arial" w:cs="Arial"/>
          <w:sz w:val="28"/>
        </w:rPr>
        <w:t>Наверное, в реальной жизни достичь такого не просто, но стоит, как мне кажется, всё же понимать этот механизм.</w:t>
      </w:r>
    </w:p>
    <w:p w:rsidR="00BF4A90" w:rsidRDefault="00BF4A90" w:rsidP="007248DA">
      <w:pPr>
        <w:pStyle w:val="article-renderblock"/>
        <w:jc w:val="both"/>
        <w:rPr>
          <w:rFonts w:ascii="Arial" w:hAnsi="Arial" w:cs="Arial"/>
          <w:b/>
          <w:sz w:val="28"/>
        </w:rPr>
      </w:pPr>
      <w:r w:rsidRPr="00BF4A90">
        <w:rPr>
          <w:rFonts w:ascii="Arial" w:hAnsi="Arial" w:cs="Arial"/>
          <w:sz w:val="28"/>
        </w:rPr>
        <w:t xml:space="preserve">Конечно, нужны границы и правила, особенно детям и подросткам. Но важно выстраивать эти границы </w:t>
      </w:r>
      <w:r w:rsidRPr="00DC10FE">
        <w:rPr>
          <w:rFonts w:ascii="Arial" w:hAnsi="Arial" w:cs="Arial"/>
          <w:b/>
          <w:sz w:val="28"/>
          <w:u w:val="single"/>
        </w:rPr>
        <w:t>уважительно, с пониманием и сочувствием.</w:t>
      </w:r>
    </w:p>
    <w:p w:rsidR="00BF4A90" w:rsidRPr="0095479C" w:rsidRDefault="00036766" w:rsidP="0095479C">
      <w:pPr>
        <w:pStyle w:val="article-renderblock"/>
        <w:jc w:val="both"/>
        <w:rPr>
          <w:rFonts w:ascii="Arial" w:hAnsi="Arial" w:cs="Arial"/>
          <w:bCs/>
          <w:sz w:val="28"/>
        </w:rPr>
      </w:pPr>
      <w:r w:rsidRPr="00036766">
        <w:rPr>
          <w:rFonts w:ascii="Arial" w:hAnsi="Arial" w:cs="Arial"/>
          <w:bCs/>
          <w:sz w:val="28"/>
        </w:rPr>
        <w:t>Там, где ес</w:t>
      </w:r>
      <w:r w:rsidR="00DC10FE">
        <w:rPr>
          <w:rFonts w:ascii="Arial" w:hAnsi="Arial" w:cs="Arial"/>
          <w:bCs/>
          <w:sz w:val="28"/>
        </w:rPr>
        <w:t>ть сострадание и</w:t>
      </w:r>
      <w:r w:rsidRPr="00036766">
        <w:rPr>
          <w:rFonts w:ascii="Arial" w:hAnsi="Arial" w:cs="Arial"/>
          <w:bCs/>
          <w:sz w:val="28"/>
        </w:rPr>
        <w:t xml:space="preserve"> понимание, что другой -</w:t>
      </w:r>
      <w:r w:rsidR="0090277C">
        <w:rPr>
          <w:rFonts w:ascii="Arial" w:hAnsi="Arial" w:cs="Arial"/>
          <w:bCs/>
          <w:sz w:val="28"/>
        </w:rPr>
        <w:t xml:space="preserve"> такой же человек, как и я сам - </w:t>
      </w:r>
      <w:r w:rsidRPr="00036766">
        <w:rPr>
          <w:rFonts w:ascii="Arial" w:hAnsi="Arial" w:cs="Arial"/>
          <w:bCs/>
          <w:sz w:val="28"/>
        </w:rPr>
        <w:t>настоящий, чувствующий</w:t>
      </w:r>
      <w:r>
        <w:rPr>
          <w:rFonts w:ascii="Arial" w:hAnsi="Arial" w:cs="Arial"/>
          <w:bCs/>
          <w:sz w:val="28"/>
        </w:rPr>
        <w:t>, живой, буллинга быть не может!</w:t>
      </w:r>
    </w:p>
    <w:p w:rsidR="00300958" w:rsidRPr="00D35463" w:rsidRDefault="006D6196" w:rsidP="00300958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Слайд </w:t>
      </w:r>
      <w:r w:rsidR="00BF4A90">
        <w:rPr>
          <w:rFonts w:ascii="Arial" w:hAnsi="Arial" w:cs="Arial"/>
          <w:b/>
          <w:sz w:val="28"/>
          <w:szCs w:val="28"/>
          <w:u w:val="single"/>
        </w:rPr>
        <w:t>11</w:t>
      </w:r>
    </w:p>
    <w:p w:rsidR="0095479C" w:rsidRPr="0095479C" w:rsidRDefault="0095479C" w:rsidP="007E2B88">
      <w:pPr>
        <w:jc w:val="both"/>
        <w:rPr>
          <w:rFonts w:ascii="Arial" w:hAnsi="Arial" w:cs="Arial"/>
          <w:sz w:val="28"/>
          <w:szCs w:val="28"/>
        </w:rPr>
      </w:pPr>
      <w:r w:rsidRPr="0095479C">
        <w:rPr>
          <w:rFonts w:ascii="Arial" w:hAnsi="Arial" w:cs="Arial"/>
          <w:sz w:val="28"/>
          <w:szCs w:val="28"/>
        </w:rPr>
        <w:t xml:space="preserve">Теперь </w:t>
      </w:r>
      <w:r w:rsidR="00A22D4B">
        <w:rPr>
          <w:rFonts w:ascii="Arial" w:hAnsi="Arial" w:cs="Arial"/>
          <w:sz w:val="28"/>
          <w:szCs w:val="28"/>
        </w:rPr>
        <w:t>вторая часть семинара - алгоритм</w:t>
      </w:r>
      <w:r>
        <w:rPr>
          <w:rFonts w:ascii="Arial" w:hAnsi="Arial" w:cs="Arial"/>
          <w:sz w:val="28"/>
          <w:szCs w:val="28"/>
        </w:rPr>
        <w:t xml:space="preserve"> проведения</w:t>
      </w:r>
      <w:r w:rsidR="00A22D4B">
        <w:rPr>
          <w:rFonts w:ascii="Arial" w:hAnsi="Arial" w:cs="Arial"/>
          <w:sz w:val="28"/>
          <w:szCs w:val="28"/>
        </w:rPr>
        <w:t xml:space="preserve"> родительского собрания или классного часа.</w:t>
      </w:r>
    </w:p>
    <w:p w:rsidR="00FF6FCC" w:rsidRPr="00D35463" w:rsidRDefault="00FF6FCC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sz w:val="28"/>
          <w:szCs w:val="28"/>
        </w:rPr>
        <w:t>Подготовительный этап:</w:t>
      </w:r>
      <w:r w:rsidR="00380CAD" w:rsidRPr="00D35463">
        <w:rPr>
          <w:rFonts w:ascii="Arial" w:hAnsi="Arial" w:cs="Arial"/>
          <w:b/>
          <w:sz w:val="28"/>
          <w:szCs w:val="28"/>
        </w:rPr>
        <w:t xml:space="preserve"> </w:t>
      </w:r>
      <w:r w:rsidR="00380CAD" w:rsidRPr="00D35463">
        <w:rPr>
          <w:rFonts w:ascii="Arial" w:hAnsi="Arial" w:cs="Arial"/>
          <w:sz w:val="28"/>
          <w:szCs w:val="28"/>
        </w:rPr>
        <w:t>очень важен для достижения указанных целей</w:t>
      </w:r>
      <w:r w:rsidR="000C3EB8">
        <w:rPr>
          <w:rFonts w:ascii="Arial" w:hAnsi="Arial" w:cs="Arial"/>
          <w:sz w:val="28"/>
          <w:szCs w:val="28"/>
        </w:rPr>
        <w:t xml:space="preserve"> (слайд 3)</w:t>
      </w:r>
      <w:r w:rsidR="00380CAD" w:rsidRPr="00D35463">
        <w:rPr>
          <w:rFonts w:ascii="Arial" w:hAnsi="Arial" w:cs="Arial"/>
          <w:sz w:val="28"/>
          <w:szCs w:val="28"/>
        </w:rPr>
        <w:t>, если не следовать задачам собрания, возникнет сильная негативная эмоциональная составляющая, и как результат –</w:t>
      </w:r>
      <w:r w:rsidR="00566A5B" w:rsidRPr="00D35463">
        <w:rPr>
          <w:rFonts w:ascii="Arial" w:hAnsi="Arial" w:cs="Arial"/>
          <w:sz w:val="28"/>
          <w:szCs w:val="28"/>
        </w:rPr>
        <w:t xml:space="preserve"> конфликты</w:t>
      </w:r>
      <w:r w:rsidR="00380CAD" w:rsidRPr="00D35463">
        <w:rPr>
          <w:rFonts w:ascii="Arial" w:hAnsi="Arial" w:cs="Arial"/>
          <w:sz w:val="28"/>
          <w:szCs w:val="28"/>
        </w:rPr>
        <w:t>, взаимные обвинения, колоссальное психологическое давление на несовершеннолетн</w:t>
      </w:r>
      <w:r w:rsidR="007E2B88" w:rsidRPr="00D35463">
        <w:rPr>
          <w:rFonts w:ascii="Arial" w:hAnsi="Arial" w:cs="Arial"/>
          <w:sz w:val="28"/>
          <w:szCs w:val="28"/>
        </w:rPr>
        <w:t>и</w:t>
      </w:r>
      <w:r w:rsidR="00380CAD" w:rsidRPr="00D35463">
        <w:rPr>
          <w:rFonts w:ascii="Arial" w:hAnsi="Arial" w:cs="Arial"/>
          <w:sz w:val="28"/>
          <w:szCs w:val="28"/>
        </w:rPr>
        <w:t xml:space="preserve">х. </w:t>
      </w:r>
    </w:p>
    <w:p w:rsidR="00E72E51" w:rsidRPr="00D35463" w:rsidRDefault="00E72E51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На подготовительном этапе идет распределение ролей между выступающими. </w:t>
      </w:r>
    </w:p>
    <w:p w:rsidR="00E72E51" w:rsidRPr="00D35463" w:rsidRDefault="00E72E51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Проводить собрание должен авторитетный представитель администрации ОО, который должен строго следовать плану мероприятия и не допускать взаимных </w:t>
      </w:r>
      <w:r w:rsidRPr="00D35463">
        <w:rPr>
          <w:rFonts w:ascii="Arial" w:hAnsi="Arial" w:cs="Arial"/>
          <w:sz w:val="28"/>
          <w:szCs w:val="28"/>
        </w:rPr>
        <w:lastRenderedPageBreak/>
        <w:t>обвинений ни со стороны педагогов ни со стороны родителей (ответом от родителей будет психологическая реакция защиты своих детей и</w:t>
      </w:r>
      <w:r w:rsidR="00566A5B" w:rsidRPr="00D35463">
        <w:rPr>
          <w:rFonts w:ascii="Arial" w:hAnsi="Arial" w:cs="Arial"/>
          <w:sz w:val="28"/>
          <w:szCs w:val="28"/>
        </w:rPr>
        <w:t xml:space="preserve"> как следствие - </w:t>
      </w:r>
      <w:r w:rsidRPr="00D35463">
        <w:rPr>
          <w:rFonts w:ascii="Arial" w:hAnsi="Arial" w:cs="Arial"/>
          <w:sz w:val="28"/>
          <w:szCs w:val="28"/>
        </w:rPr>
        <w:t xml:space="preserve"> конфликт). </w:t>
      </w:r>
    </w:p>
    <w:p w:rsidR="00E72E51" w:rsidRPr="00D35463" w:rsidRDefault="00E72E51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Ведущий предоставляет слово выступающим, и должен </w:t>
      </w:r>
      <w:r w:rsidRPr="00D35463">
        <w:rPr>
          <w:rFonts w:ascii="Arial" w:hAnsi="Arial" w:cs="Arial"/>
          <w:sz w:val="28"/>
          <w:szCs w:val="28"/>
          <w:u w:val="single"/>
        </w:rPr>
        <w:t xml:space="preserve">прервать </w:t>
      </w:r>
      <w:r w:rsidRPr="00D35463">
        <w:rPr>
          <w:rFonts w:ascii="Arial" w:hAnsi="Arial" w:cs="Arial"/>
          <w:sz w:val="28"/>
          <w:szCs w:val="28"/>
        </w:rPr>
        <w:t>любого при об</w:t>
      </w:r>
      <w:r w:rsidR="00566A5B" w:rsidRPr="00D35463">
        <w:rPr>
          <w:rFonts w:ascii="Arial" w:hAnsi="Arial" w:cs="Arial"/>
          <w:sz w:val="28"/>
          <w:szCs w:val="28"/>
        </w:rPr>
        <w:t>винении конкретных обучающихся,</w:t>
      </w:r>
      <w:r w:rsidRPr="00D35463">
        <w:rPr>
          <w:rFonts w:ascii="Arial" w:hAnsi="Arial" w:cs="Arial"/>
          <w:sz w:val="28"/>
          <w:szCs w:val="28"/>
        </w:rPr>
        <w:t xml:space="preserve"> не допустить конфликта.</w:t>
      </w:r>
    </w:p>
    <w:p w:rsidR="00300958" w:rsidRPr="00D35463" w:rsidRDefault="00036766" w:rsidP="00300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12</w:t>
      </w:r>
    </w:p>
    <w:p w:rsidR="00E72E51" w:rsidRPr="00D35463" w:rsidRDefault="00E72E51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Классный руководитель имеет полное право и должен использовать ресурсы ОО: привлекать помощь администрации, психолога, социального педагога и сторонних организаций системы профилактики </w:t>
      </w:r>
      <w:r w:rsidR="00F2270E" w:rsidRPr="00D35463">
        <w:rPr>
          <w:rFonts w:ascii="Arial" w:hAnsi="Arial" w:cs="Arial"/>
          <w:sz w:val="28"/>
          <w:szCs w:val="28"/>
        </w:rPr>
        <w:t>–</w:t>
      </w:r>
      <w:r w:rsidRPr="00D35463">
        <w:rPr>
          <w:rFonts w:ascii="Arial" w:hAnsi="Arial" w:cs="Arial"/>
          <w:sz w:val="28"/>
          <w:szCs w:val="28"/>
        </w:rPr>
        <w:t xml:space="preserve"> </w:t>
      </w:r>
      <w:r w:rsidR="00F2270E" w:rsidRPr="00D35463">
        <w:rPr>
          <w:rFonts w:ascii="Arial" w:hAnsi="Arial" w:cs="Arial"/>
          <w:sz w:val="28"/>
          <w:szCs w:val="28"/>
        </w:rPr>
        <w:t>органов ПДН, КДНиЗП и т.п.</w:t>
      </w:r>
    </w:p>
    <w:p w:rsidR="00F2270E" w:rsidRPr="00D35463" w:rsidRDefault="00F2270E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Создается рабочая группа по ликвидации буллинга, которая действует на основании алгоритма работы при буллинге в школе:</w:t>
      </w:r>
    </w:p>
    <w:p w:rsidR="00300958" w:rsidRPr="00D35463" w:rsidRDefault="00036766" w:rsidP="003009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13</w:t>
      </w:r>
    </w:p>
    <w:p w:rsidR="00F2270E" w:rsidRPr="00D35463" w:rsidRDefault="00F2270E" w:rsidP="00F2270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>Алгоритм действий для педагогов при выявлении буллинга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1. Педагог образовательной организации при установлении факта либо подозрении на существование ситуации травли сообщает о выявленном факте администрации.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2. Представитель образовательной организации информирует родителей (законных представителей) жертвы и агрессора о выявленном факте буллинга.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3. В случае необходимости вызвать скорую медицинскую или неотложную психиатрическоую помощь.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4. В случаях совершения правонарушения несовершеннолетними сообщить информацию в правоохранительные органы.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5. Собрать рабочую группу из педагогов образовательной организации (администрация, классный руководитель, психолог, социальный педагог и др.) для составления плана действий  по выявленному факту буллинга. Назначить ответственных исполнителей.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6. Ответственным исполнителям собрать информацию о факте выявленного буллинга от пострадавшего, агрессора, возможных участников издевательств, свидетелей.</w:t>
      </w:r>
    </w:p>
    <w:p w:rsidR="00F2270E" w:rsidRPr="00C86027" w:rsidRDefault="00F2270E" w:rsidP="00F2270E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C86027">
        <w:rPr>
          <w:rFonts w:ascii="Arial" w:hAnsi="Arial" w:cs="Arial"/>
          <w:szCs w:val="28"/>
        </w:rPr>
        <w:t>7. Администрации образовательной организации и ответственным исполнителям разработать комплексный план социально-психолого-педагогического сопровождения жертвы буллинга, агрессора и свидетелей травли.</w:t>
      </w:r>
    </w:p>
    <w:p w:rsidR="00F2270E" w:rsidRPr="00D35463" w:rsidRDefault="00F2270E" w:rsidP="007E2B88">
      <w:pPr>
        <w:jc w:val="both"/>
        <w:rPr>
          <w:rFonts w:ascii="Arial" w:hAnsi="Arial" w:cs="Arial"/>
          <w:sz w:val="28"/>
          <w:szCs w:val="28"/>
        </w:rPr>
      </w:pPr>
    </w:p>
    <w:p w:rsidR="0043152C" w:rsidRPr="00D35463" w:rsidRDefault="0043152C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Каждый педагог, а не только классные руководители,  должны быть ознакомлены с данным алгоритмом работы под роспись. Он вывешивается вместе с другими алгоритмами работы при деструктивных ситуациях на стенде в учительской.</w:t>
      </w:r>
    </w:p>
    <w:p w:rsidR="00300958" w:rsidRPr="00D35463" w:rsidRDefault="00300958" w:rsidP="00300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>Сл</w:t>
      </w:r>
      <w:r w:rsidR="00036766">
        <w:rPr>
          <w:rFonts w:ascii="Arial" w:hAnsi="Arial" w:cs="Arial"/>
          <w:b/>
          <w:sz w:val="28"/>
          <w:szCs w:val="28"/>
          <w:u w:val="single"/>
        </w:rPr>
        <w:t>айд 14</w:t>
      </w:r>
    </w:p>
    <w:p w:rsidR="00D21450" w:rsidRDefault="009E23BC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Вопрос о действиях педагогов при выявлении буллинга выносится на </w:t>
      </w:r>
      <w:r w:rsidR="000C3EB8">
        <w:rPr>
          <w:rFonts w:ascii="Arial" w:hAnsi="Arial" w:cs="Arial"/>
          <w:sz w:val="28"/>
          <w:szCs w:val="28"/>
        </w:rPr>
        <w:t>педсовет, на</w:t>
      </w:r>
      <w:r w:rsidRPr="00D35463">
        <w:rPr>
          <w:rFonts w:ascii="Arial" w:hAnsi="Arial" w:cs="Arial"/>
          <w:sz w:val="28"/>
          <w:szCs w:val="28"/>
        </w:rPr>
        <w:t xml:space="preserve"> котором ни в коем случае не обсуждается текущая ситуация травли, а повторяются алгоритмы работы педагогического состава школы, повторяются определения – что такое буллинг</w:t>
      </w:r>
      <w:r w:rsidR="00900EB9">
        <w:rPr>
          <w:rFonts w:ascii="Arial" w:hAnsi="Arial" w:cs="Arial"/>
          <w:sz w:val="28"/>
          <w:szCs w:val="28"/>
        </w:rPr>
        <w:t>, механизм его возникновения</w:t>
      </w:r>
      <w:r w:rsidRPr="00D35463">
        <w:rPr>
          <w:rFonts w:ascii="Arial" w:hAnsi="Arial" w:cs="Arial"/>
          <w:sz w:val="28"/>
          <w:szCs w:val="28"/>
        </w:rPr>
        <w:t xml:space="preserve"> и какой работой можно сплотить коллективы классов.</w:t>
      </w:r>
      <w:r w:rsidR="00D21450">
        <w:rPr>
          <w:rFonts w:ascii="Arial" w:hAnsi="Arial" w:cs="Arial"/>
          <w:sz w:val="28"/>
          <w:szCs w:val="28"/>
        </w:rPr>
        <w:t xml:space="preserve"> </w:t>
      </w:r>
    </w:p>
    <w:p w:rsidR="005E2A18" w:rsidRDefault="00D21450" w:rsidP="007E2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Любой работник школы, а не только педагог ОБЯЗАН немедленно прервать ситуацию травли!!!</w:t>
      </w:r>
    </w:p>
    <w:p w:rsidR="00FA42EA" w:rsidRPr="00FA42EA" w:rsidRDefault="00FA42EA" w:rsidP="00FA42E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Слайд 15</w:t>
      </w:r>
    </w:p>
    <w:p w:rsidR="00FA42EA" w:rsidRPr="00FA42EA" w:rsidRDefault="00FA42EA" w:rsidP="00FA42EA">
      <w:pPr>
        <w:jc w:val="both"/>
        <w:rPr>
          <w:rFonts w:ascii="Arial" w:hAnsi="Arial" w:cs="Arial"/>
          <w:sz w:val="28"/>
          <w:szCs w:val="28"/>
        </w:rPr>
      </w:pPr>
      <w:r w:rsidRPr="00FA42EA">
        <w:rPr>
          <w:rFonts w:ascii="Arial" w:hAnsi="Arial" w:cs="Arial"/>
          <w:sz w:val="28"/>
          <w:szCs w:val="28"/>
        </w:rPr>
        <w:t xml:space="preserve">Дети в низких социометрических статусах («непринятые» и «отверженные») считаются </w:t>
      </w:r>
      <w:r w:rsidRPr="00FA42EA">
        <w:rPr>
          <w:rFonts w:ascii="Arial" w:hAnsi="Arial" w:cs="Arial"/>
          <w:b/>
          <w:bCs/>
          <w:sz w:val="28"/>
          <w:szCs w:val="28"/>
          <w:u w:val="single"/>
        </w:rPr>
        <w:t>жертвами буллинга!</w:t>
      </w:r>
    </w:p>
    <w:p w:rsidR="00FA42EA" w:rsidRPr="00FA42EA" w:rsidRDefault="00FA42EA" w:rsidP="00FA42EA">
      <w:pPr>
        <w:jc w:val="both"/>
        <w:rPr>
          <w:rFonts w:ascii="Arial" w:hAnsi="Arial" w:cs="Arial"/>
          <w:sz w:val="28"/>
          <w:szCs w:val="28"/>
        </w:rPr>
      </w:pPr>
      <w:r w:rsidRPr="00FA42EA">
        <w:rPr>
          <w:rFonts w:ascii="Arial" w:hAnsi="Arial" w:cs="Arial"/>
          <w:sz w:val="28"/>
          <w:szCs w:val="28"/>
        </w:rPr>
        <w:t>Поэтому социометрия – это инструмент диагностики.</w:t>
      </w:r>
    </w:p>
    <w:p w:rsidR="00FA42EA" w:rsidRPr="00FA42EA" w:rsidRDefault="00FA42EA" w:rsidP="00FA42E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Слайд 16</w:t>
      </w:r>
    </w:p>
    <w:p w:rsidR="00FA42EA" w:rsidRPr="00FA42EA" w:rsidRDefault="00FA42EA" w:rsidP="00FA42EA">
      <w:pPr>
        <w:jc w:val="both"/>
        <w:rPr>
          <w:rFonts w:ascii="Arial" w:hAnsi="Arial" w:cs="Arial"/>
          <w:sz w:val="28"/>
          <w:szCs w:val="28"/>
        </w:rPr>
      </w:pPr>
      <w:r w:rsidRPr="00FA42EA">
        <w:rPr>
          <w:rFonts w:ascii="Arial" w:hAnsi="Arial" w:cs="Arial"/>
          <w:sz w:val="28"/>
          <w:szCs w:val="28"/>
        </w:rPr>
        <w:t xml:space="preserve">В бланке вопросов ОБЯЗАТЕЛЬНО идут 2 вопроса позитивных выборов и 2 вопроса негативных (кого ты НЕ пригласишь на день рождения и с кем НЕ хочешь сидеть за партой). Если нет второй части вопросов – социометрия недействительна. </w:t>
      </w:r>
    </w:p>
    <w:p w:rsidR="00FA42EA" w:rsidRPr="00FA42EA" w:rsidRDefault="00FA42EA" w:rsidP="00FA42E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A42EA"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>
        <w:rPr>
          <w:rFonts w:ascii="Arial" w:hAnsi="Arial" w:cs="Arial"/>
          <w:b/>
          <w:i/>
          <w:sz w:val="28"/>
          <w:szCs w:val="28"/>
          <w:u w:val="single"/>
        </w:rPr>
        <w:t>17</w:t>
      </w:r>
    </w:p>
    <w:p w:rsidR="00FA42EA" w:rsidRPr="00FA42EA" w:rsidRDefault="00FA42EA" w:rsidP="00FA42EA">
      <w:pPr>
        <w:jc w:val="both"/>
        <w:rPr>
          <w:rFonts w:ascii="Arial" w:hAnsi="Arial" w:cs="Arial"/>
          <w:sz w:val="28"/>
          <w:szCs w:val="28"/>
        </w:rPr>
      </w:pPr>
      <w:r w:rsidRPr="00FA42EA">
        <w:rPr>
          <w:rFonts w:ascii="Arial" w:hAnsi="Arial" w:cs="Arial"/>
          <w:sz w:val="28"/>
          <w:szCs w:val="28"/>
        </w:rPr>
        <w:t>На слайдах – основание для классификации по итогам социометрии.</w:t>
      </w:r>
    </w:p>
    <w:p w:rsidR="00FA42EA" w:rsidRPr="00D35463" w:rsidRDefault="00FA42EA" w:rsidP="007E2B88">
      <w:pPr>
        <w:jc w:val="both"/>
        <w:rPr>
          <w:rFonts w:ascii="Arial" w:hAnsi="Arial" w:cs="Arial"/>
          <w:sz w:val="28"/>
          <w:szCs w:val="28"/>
        </w:rPr>
      </w:pPr>
    </w:p>
    <w:p w:rsidR="00300958" w:rsidRPr="00D35463" w:rsidRDefault="005E2A18" w:rsidP="00300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1</w:t>
      </w:r>
      <w:r w:rsidR="00FA42EA">
        <w:rPr>
          <w:rFonts w:ascii="Arial" w:hAnsi="Arial" w:cs="Arial"/>
          <w:b/>
          <w:sz w:val="28"/>
          <w:szCs w:val="28"/>
          <w:u w:val="single"/>
        </w:rPr>
        <w:t>8</w:t>
      </w:r>
    </w:p>
    <w:p w:rsidR="008F7670" w:rsidRPr="00D35463" w:rsidRDefault="000C5336" w:rsidP="007E2B88">
      <w:p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Примерный п</w:t>
      </w:r>
      <w:r w:rsidR="008F7670" w:rsidRPr="00D35463">
        <w:rPr>
          <w:rFonts w:ascii="Arial" w:hAnsi="Arial" w:cs="Arial"/>
          <w:sz w:val="28"/>
          <w:szCs w:val="28"/>
        </w:rPr>
        <w:t xml:space="preserve">лан </w:t>
      </w:r>
      <w:r w:rsidR="00566A5B" w:rsidRPr="00D35463">
        <w:rPr>
          <w:rFonts w:ascii="Arial" w:hAnsi="Arial" w:cs="Arial"/>
          <w:sz w:val="28"/>
          <w:szCs w:val="28"/>
        </w:rPr>
        <w:t xml:space="preserve">классного часа или </w:t>
      </w:r>
      <w:r w:rsidR="008F7670" w:rsidRPr="00D35463">
        <w:rPr>
          <w:rFonts w:ascii="Arial" w:hAnsi="Arial" w:cs="Arial"/>
          <w:sz w:val="28"/>
          <w:szCs w:val="28"/>
        </w:rPr>
        <w:t>родительского собрания (возможно вместе с обучающимися с 5 класса):</w:t>
      </w:r>
    </w:p>
    <w:p w:rsidR="008F7670" w:rsidRPr="00D35463" w:rsidRDefault="008F7670" w:rsidP="000C44C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Вступление администрации ОО</w:t>
      </w:r>
    </w:p>
    <w:p w:rsidR="008F7670" w:rsidRPr="00D35463" w:rsidRDefault="008F7670" w:rsidP="000C44C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Буллинг – определение, признаки </w:t>
      </w:r>
    </w:p>
    <w:p w:rsidR="008F7670" w:rsidRPr="00D35463" w:rsidRDefault="008F7670" w:rsidP="000C44C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Выступление приглашенных участников – со стороны полиции или КДНиЗП об ответственности за проявление травли</w:t>
      </w:r>
    </w:p>
    <w:p w:rsidR="000C5336" w:rsidRPr="00D35463" w:rsidRDefault="001A125D" w:rsidP="000C44C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Определение понятия «ябедничества» и можно ли говорить о нем в ситуации буллинга (отличие в целях. Цель ябеды – сделать хуже кому –то</w:t>
      </w:r>
      <w:r w:rsidR="00A37804" w:rsidRPr="00D35463">
        <w:rPr>
          <w:rFonts w:ascii="Arial" w:hAnsi="Arial" w:cs="Arial"/>
          <w:sz w:val="28"/>
          <w:szCs w:val="28"/>
        </w:rPr>
        <w:t>, а желание сделать жизнь одноклассника лучше – это не ябедничество</w:t>
      </w:r>
      <w:r w:rsidRPr="00D35463">
        <w:rPr>
          <w:rFonts w:ascii="Arial" w:hAnsi="Arial" w:cs="Arial"/>
          <w:sz w:val="28"/>
          <w:szCs w:val="28"/>
        </w:rPr>
        <w:t xml:space="preserve">). </w:t>
      </w:r>
    </w:p>
    <w:p w:rsidR="00580647" w:rsidRPr="00D35463" w:rsidRDefault="000C5336" w:rsidP="000C44C4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 xml:space="preserve">Ведущий </w:t>
      </w:r>
      <w:r w:rsidRPr="00D35463">
        <w:rPr>
          <w:rFonts w:ascii="Arial" w:hAnsi="Arial" w:cs="Arial"/>
          <w:sz w:val="28"/>
          <w:szCs w:val="28"/>
        </w:rPr>
        <w:t xml:space="preserve">подводит итоги собрания: «Нам с вами необходимо всем приложить усилия </w:t>
      </w:r>
      <w:r w:rsidR="001A125D" w:rsidRPr="00D35463">
        <w:rPr>
          <w:rFonts w:ascii="Arial" w:hAnsi="Arial" w:cs="Arial"/>
          <w:sz w:val="28"/>
          <w:szCs w:val="28"/>
        </w:rPr>
        <w:t xml:space="preserve">для того, что бы </w:t>
      </w:r>
      <w:r w:rsidR="001A125D" w:rsidRPr="00D35463">
        <w:rPr>
          <w:rFonts w:ascii="Arial" w:hAnsi="Arial" w:cs="Arial"/>
          <w:b/>
          <w:sz w:val="28"/>
          <w:szCs w:val="28"/>
          <w:u w:val="single"/>
        </w:rPr>
        <w:t>каждому</w:t>
      </w:r>
      <w:r w:rsidR="001A125D" w:rsidRPr="00D35463">
        <w:rPr>
          <w:rFonts w:ascii="Arial" w:hAnsi="Arial" w:cs="Arial"/>
          <w:sz w:val="28"/>
          <w:szCs w:val="28"/>
        </w:rPr>
        <w:t xml:space="preserve"> ребенку в школе было комфортно, чтобы дети с радостью бежали сюда за знаниями и общением друг с другом. </w:t>
      </w:r>
    </w:p>
    <w:p w:rsidR="00D21450" w:rsidRDefault="00D21450" w:rsidP="00580647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D21450" w:rsidRPr="00D21450" w:rsidRDefault="00D21450" w:rsidP="00D2145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21450">
        <w:rPr>
          <w:rFonts w:ascii="Arial" w:hAnsi="Arial" w:cs="Arial"/>
          <w:sz w:val="28"/>
          <w:szCs w:val="28"/>
        </w:rPr>
        <w:t>Далее, в зависимости от формата мероприятия</w:t>
      </w:r>
      <w:r>
        <w:rPr>
          <w:rFonts w:ascii="Arial" w:hAnsi="Arial" w:cs="Arial"/>
          <w:b/>
          <w:sz w:val="28"/>
          <w:szCs w:val="28"/>
        </w:rPr>
        <w:t>:</w:t>
      </w:r>
    </w:p>
    <w:p w:rsidR="00580647" w:rsidRPr="00D35463" w:rsidRDefault="00580647" w:rsidP="00580647">
      <w:pPr>
        <w:pStyle w:val="a3"/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sz w:val="28"/>
          <w:szCs w:val="28"/>
          <w:u w:val="single"/>
        </w:rPr>
        <w:t>А)Д</w:t>
      </w:r>
      <w:r w:rsidRPr="00D35463">
        <w:rPr>
          <w:rFonts w:ascii="Arial" w:hAnsi="Arial" w:cs="Arial"/>
          <w:sz w:val="28"/>
          <w:szCs w:val="28"/>
        </w:rPr>
        <w:t xml:space="preserve">авайте мы с вами выработаем правила жизни в классе… или </w:t>
      </w:r>
      <w:r w:rsidRPr="00D35463">
        <w:rPr>
          <w:rFonts w:ascii="Arial" w:hAnsi="Arial" w:cs="Arial"/>
          <w:b/>
          <w:sz w:val="28"/>
          <w:szCs w:val="28"/>
          <w:u w:val="single"/>
        </w:rPr>
        <w:t>/ Б)</w:t>
      </w:r>
      <w:r w:rsidR="001A125D" w:rsidRPr="00D35463">
        <w:rPr>
          <w:rFonts w:ascii="Arial" w:hAnsi="Arial" w:cs="Arial"/>
          <w:sz w:val="28"/>
          <w:szCs w:val="28"/>
        </w:rPr>
        <w:t xml:space="preserve">Давайте теперь родители дома пообщаются со своими детьми и дети </w:t>
      </w:r>
      <w:r w:rsidR="001A125D" w:rsidRPr="00D35463">
        <w:rPr>
          <w:rFonts w:ascii="Arial" w:hAnsi="Arial" w:cs="Arial"/>
          <w:sz w:val="28"/>
          <w:szCs w:val="28"/>
        </w:rPr>
        <w:lastRenderedPageBreak/>
        <w:t>завтра на классном часе внесут свои пред</w:t>
      </w:r>
      <w:r w:rsidRPr="00D35463">
        <w:rPr>
          <w:rFonts w:ascii="Arial" w:hAnsi="Arial" w:cs="Arial"/>
          <w:sz w:val="28"/>
          <w:szCs w:val="28"/>
        </w:rPr>
        <w:t>ложения, в виде «правил класса»…</w:t>
      </w:r>
      <w:r w:rsidR="001A125D" w:rsidRPr="00D35463">
        <w:rPr>
          <w:rFonts w:ascii="Arial" w:hAnsi="Arial" w:cs="Arial"/>
          <w:sz w:val="28"/>
          <w:szCs w:val="28"/>
        </w:rPr>
        <w:t xml:space="preserve"> </w:t>
      </w:r>
    </w:p>
    <w:p w:rsidR="008F7670" w:rsidRPr="00D35463" w:rsidRDefault="00580647" w:rsidP="00580647">
      <w:pPr>
        <w:pStyle w:val="a3"/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- </w:t>
      </w:r>
      <w:r w:rsidR="001A125D" w:rsidRPr="00D35463">
        <w:rPr>
          <w:rFonts w:ascii="Arial" w:hAnsi="Arial" w:cs="Arial"/>
          <w:sz w:val="28"/>
          <w:szCs w:val="28"/>
        </w:rPr>
        <w:t>в которых они скажут что можно делать, а что нет, чтобы никого не обижать и всем было комфортно общаться».</w:t>
      </w:r>
    </w:p>
    <w:p w:rsidR="001A125D" w:rsidRPr="00D35463" w:rsidRDefault="001A125D" w:rsidP="001A125D">
      <w:pPr>
        <w:pStyle w:val="a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A125D" w:rsidRPr="00D35463" w:rsidRDefault="000F0A44" w:rsidP="001A125D">
      <w:pPr>
        <w:pStyle w:val="a3"/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На этом собрание </w:t>
      </w:r>
      <w:r w:rsidRPr="00D35463">
        <w:rPr>
          <w:rFonts w:ascii="Arial" w:hAnsi="Arial" w:cs="Arial"/>
          <w:sz w:val="28"/>
          <w:szCs w:val="28"/>
          <w:u w:val="single"/>
        </w:rPr>
        <w:t>обязательно</w:t>
      </w:r>
      <w:r w:rsidRPr="00D35463">
        <w:rPr>
          <w:rFonts w:ascii="Arial" w:hAnsi="Arial" w:cs="Arial"/>
          <w:sz w:val="28"/>
          <w:szCs w:val="28"/>
        </w:rPr>
        <w:t xml:space="preserve"> заканчивается. Ведущий НЕ допускает обсуждения между родителями конкретных действий несовершеннолетних.</w:t>
      </w:r>
    </w:p>
    <w:p w:rsidR="00FF6FCC" w:rsidRDefault="00FF6FCC" w:rsidP="009D7066">
      <w:pPr>
        <w:rPr>
          <w:rFonts w:ascii="Arial" w:hAnsi="Arial" w:cs="Arial"/>
          <w:b/>
          <w:sz w:val="28"/>
          <w:szCs w:val="28"/>
        </w:rPr>
      </w:pPr>
    </w:p>
    <w:p w:rsidR="00655F69" w:rsidRPr="00655F69" w:rsidRDefault="00655F69" w:rsidP="00655F69">
      <w:pPr>
        <w:jc w:val="both"/>
        <w:rPr>
          <w:rFonts w:ascii="Arial" w:hAnsi="Arial" w:cs="Arial"/>
          <w:sz w:val="28"/>
          <w:szCs w:val="28"/>
        </w:rPr>
      </w:pPr>
      <w:r w:rsidRPr="00655F69">
        <w:rPr>
          <w:rFonts w:ascii="Arial" w:hAnsi="Arial" w:cs="Arial"/>
          <w:sz w:val="28"/>
          <w:szCs w:val="28"/>
        </w:rPr>
        <w:t xml:space="preserve">Далее </w:t>
      </w:r>
      <w:r>
        <w:rPr>
          <w:rFonts w:ascii="Arial" w:hAnsi="Arial" w:cs="Arial"/>
          <w:sz w:val="28"/>
          <w:szCs w:val="28"/>
        </w:rPr>
        <w:t>я быстро на слайдах остановлюсь на определении и признаках буллинга, которые вам необходимо озвучить родителям и обучающимся:</w:t>
      </w:r>
    </w:p>
    <w:p w:rsidR="00016716" w:rsidRPr="00D35463" w:rsidRDefault="005E2A18" w:rsidP="000167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19</w:t>
      </w:r>
    </w:p>
    <w:p w:rsidR="00D60ACA" w:rsidRPr="00D35463" w:rsidRDefault="003C5B27" w:rsidP="00D60ACA">
      <w:pPr>
        <w:rPr>
          <w:rFonts w:ascii="Arial" w:hAnsi="Arial" w:cs="Arial"/>
          <w:b/>
          <w:sz w:val="28"/>
          <w:szCs w:val="28"/>
          <w:u w:val="single"/>
        </w:rPr>
      </w:pPr>
      <w:r w:rsidRPr="00D35463">
        <w:rPr>
          <w:rFonts w:ascii="Arial" w:hAnsi="Arial" w:cs="Arial"/>
          <w:sz w:val="28"/>
          <w:szCs w:val="28"/>
        </w:rPr>
        <w:t xml:space="preserve">Сегодня мы с вами будем говорить об </w:t>
      </w:r>
      <w:r w:rsidR="00AE602A" w:rsidRPr="00D35463">
        <w:rPr>
          <w:rFonts w:ascii="Arial" w:hAnsi="Arial" w:cs="Arial"/>
          <w:sz w:val="28"/>
          <w:szCs w:val="28"/>
        </w:rPr>
        <w:t>очень актуальной проблеме</w:t>
      </w:r>
      <w:r w:rsidRPr="00D35463">
        <w:rPr>
          <w:rFonts w:ascii="Arial" w:hAnsi="Arial" w:cs="Arial"/>
          <w:sz w:val="28"/>
          <w:szCs w:val="28"/>
        </w:rPr>
        <w:t xml:space="preserve"> для каждой школы</w:t>
      </w:r>
      <w:r w:rsidR="000835A7" w:rsidRPr="00D35463">
        <w:rPr>
          <w:rFonts w:ascii="Arial" w:hAnsi="Arial" w:cs="Arial"/>
          <w:sz w:val="28"/>
          <w:szCs w:val="28"/>
        </w:rPr>
        <w:t xml:space="preserve"> </w:t>
      </w:r>
      <w:r w:rsidRPr="00D35463">
        <w:rPr>
          <w:rFonts w:ascii="Arial" w:hAnsi="Arial" w:cs="Arial"/>
          <w:sz w:val="28"/>
          <w:szCs w:val="28"/>
        </w:rPr>
        <w:t xml:space="preserve">- </w:t>
      </w:r>
      <w:r w:rsidR="000835A7" w:rsidRPr="00D35463">
        <w:rPr>
          <w:rFonts w:ascii="Arial" w:hAnsi="Arial" w:cs="Arial"/>
          <w:sz w:val="28"/>
          <w:szCs w:val="28"/>
        </w:rPr>
        <w:t>буллинге</w:t>
      </w:r>
      <w:r w:rsidRPr="00D35463">
        <w:rPr>
          <w:rFonts w:ascii="Arial" w:hAnsi="Arial" w:cs="Arial"/>
          <w:sz w:val="28"/>
          <w:szCs w:val="28"/>
        </w:rPr>
        <w:t xml:space="preserve"> </w:t>
      </w:r>
      <w:r w:rsidR="00AE602A" w:rsidRPr="00D35463">
        <w:rPr>
          <w:rFonts w:ascii="Arial" w:hAnsi="Arial" w:cs="Arial"/>
          <w:sz w:val="28"/>
          <w:szCs w:val="28"/>
        </w:rPr>
        <w:t>.</w:t>
      </w:r>
      <w:r w:rsidR="00D60ACA" w:rsidRPr="00D3546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60ACA" w:rsidRPr="00D35463" w:rsidRDefault="005E2A18" w:rsidP="00D60A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20</w:t>
      </w:r>
    </w:p>
    <w:p w:rsidR="007F7026" w:rsidRPr="00D35463" w:rsidRDefault="00D60ACA" w:rsidP="003C5B27">
      <w:p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 xml:space="preserve">Буллинг - </w:t>
      </w:r>
      <w:r w:rsidRPr="00D35463">
        <w:rPr>
          <w:rFonts w:ascii="Arial" w:hAnsi="Arial" w:cs="Arial"/>
          <w:sz w:val="28"/>
          <w:szCs w:val="28"/>
        </w:rPr>
        <w:t>травля, повторяющаяся агрессия по отношению к определенному субъекту, включающая в себя принуждение и запугивание</w:t>
      </w:r>
    </w:p>
    <w:p w:rsidR="005842A5" w:rsidRPr="00D35463" w:rsidRDefault="005E2A18" w:rsidP="005842A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Слайд 21</w:t>
      </w:r>
    </w:p>
    <w:p w:rsidR="00F73127" w:rsidRPr="00D35463" w:rsidRDefault="00E10201">
      <w:p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В образовательных учреждениях </w:t>
      </w:r>
      <w:r w:rsidR="003A1D8F" w:rsidRPr="00D35463">
        <w:rPr>
          <w:rFonts w:ascii="Arial" w:hAnsi="Arial" w:cs="Arial"/>
          <w:sz w:val="28"/>
          <w:szCs w:val="28"/>
        </w:rPr>
        <w:t>встречаются</w:t>
      </w:r>
      <w:r w:rsidRPr="00D35463">
        <w:rPr>
          <w:rFonts w:ascii="Arial" w:hAnsi="Arial" w:cs="Arial"/>
          <w:sz w:val="28"/>
          <w:szCs w:val="28"/>
        </w:rPr>
        <w:t xml:space="preserve"> такие явления, как индивидуальная, групповая агрессия, жестокое обращение с одноклассниками, случаи шантажа, вымогательства, угрозы примен</w:t>
      </w:r>
      <w:r w:rsidR="00052B1B" w:rsidRPr="00D35463">
        <w:rPr>
          <w:rFonts w:ascii="Arial" w:hAnsi="Arial" w:cs="Arial"/>
          <w:sz w:val="28"/>
          <w:szCs w:val="28"/>
        </w:rPr>
        <w:t>ения физического насилия и т.д.</w:t>
      </w:r>
      <w:r w:rsidRPr="00D35463">
        <w:rPr>
          <w:rFonts w:ascii="Arial" w:hAnsi="Arial" w:cs="Arial"/>
          <w:sz w:val="28"/>
          <w:szCs w:val="28"/>
        </w:rPr>
        <w:t xml:space="preserve"> Насилие многолико и может проявляться в самых разнообразных формах: от клички и оскорбительного взгляда</w:t>
      </w:r>
      <w:r w:rsidR="00F73127" w:rsidRPr="00D35463">
        <w:rPr>
          <w:rFonts w:ascii="Arial" w:hAnsi="Arial" w:cs="Arial"/>
          <w:sz w:val="28"/>
          <w:szCs w:val="28"/>
        </w:rPr>
        <w:t xml:space="preserve">, </w:t>
      </w:r>
      <w:r w:rsidRPr="00D35463">
        <w:rPr>
          <w:rFonts w:ascii="Arial" w:hAnsi="Arial" w:cs="Arial"/>
          <w:sz w:val="28"/>
          <w:szCs w:val="28"/>
        </w:rPr>
        <w:t xml:space="preserve"> до убийства. </w:t>
      </w:r>
    </w:p>
    <w:p w:rsidR="00E10201" w:rsidRPr="00D35463" w:rsidRDefault="00E10201">
      <w:pPr>
        <w:rPr>
          <w:rFonts w:ascii="Arial" w:hAnsi="Arial" w:cs="Arial"/>
          <w:b/>
          <w:i/>
          <w:sz w:val="28"/>
          <w:szCs w:val="28"/>
        </w:rPr>
      </w:pPr>
      <w:r w:rsidRPr="00D35463">
        <w:rPr>
          <w:rFonts w:ascii="Arial" w:hAnsi="Arial" w:cs="Arial"/>
          <w:b/>
          <w:i/>
          <w:sz w:val="28"/>
          <w:szCs w:val="28"/>
        </w:rPr>
        <w:t xml:space="preserve">Поэтому насилием </w:t>
      </w:r>
      <w:r w:rsidR="00F94E4E" w:rsidRPr="00D35463">
        <w:rPr>
          <w:rFonts w:ascii="Arial" w:hAnsi="Arial" w:cs="Arial"/>
          <w:b/>
          <w:i/>
          <w:sz w:val="28"/>
          <w:szCs w:val="28"/>
        </w:rPr>
        <w:t xml:space="preserve">(буллингом) </w:t>
      </w:r>
      <w:r w:rsidRPr="00D35463">
        <w:rPr>
          <w:rFonts w:ascii="Arial" w:hAnsi="Arial" w:cs="Arial"/>
          <w:b/>
          <w:i/>
          <w:sz w:val="28"/>
          <w:szCs w:val="28"/>
        </w:rPr>
        <w:t>является любое поведение, которое нарушает права другого.</w:t>
      </w:r>
    </w:p>
    <w:p w:rsidR="008760CD" w:rsidRPr="00D35463" w:rsidRDefault="005E2A18" w:rsidP="008760C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Слайд 22</w:t>
      </w:r>
    </w:p>
    <w:p w:rsidR="008760CD" w:rsidRPr="00D35463" w:rsidRDefault="008760CD" w:rsidP="008760C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0F7B06" w:rsidRPr="00D35463" w:rsidRDefault="000F7B06" w:rsidP="00D60AC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354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—совокупность агрессивных действий в адрес конкретного человека в общении в интернете, посредством мобильной связи. </w:t>
      </w:r>
    </w:p>
    <w:p w:rsidR="00D60ACA" w:rsidRPr="00D35463" w:rsidRDefault="00D60ACA" w:rsidP="00E102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3511C" w:rsidRPr="00D35463" w:rsidRDefault="00A3511C" w:rsidP="00300958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F7B06" w:rsidRPr="00D35463" w:rsidRDefault="00BC6C75" w:rsidP="00BC6C75">
      <w:pPr>
        <w:ind w:left="72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Буллинг  бывает: </w:t>
      </w:r>
      <w:r w:rsidRPr="00D3546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скрытый </w:t>
      </w: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– это </w:t>
      </w:r>
      <w:r w:rsidR="000F7B06"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игнорирование, бойкот, исключение из отношений, манипуляции, намеренное распускание негативных слухов и т.п. </w:t>
      </w:r>
    </w:p>
    <w:p w:rsidR="00BC6C75" w:rsidRPr="00D35463" w:rsidRDefault="00BC6C75" w:rsidP="003666F1">
      <w:pPr>
        <w:ind w:left="72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</w:t>
      </w:r>
      <w:r w:rsidRPr="00D3546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открытый:</w:t>
      </w: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7B06"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пинки, толчки, физическое насилие, отбирание и порча вещей, публичное </w:t>
      </w:r>
      <w:r w:rsidRPr="00D3546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унижение.</w:t>
      </w:r>
    </w:p>
    <w:p w:rsidR="000F2D0C" w:rsidRPr="00D35463" w:rsidRDefault="00E366BF" w:rsidP="00E366BF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Жертвой чаще всего становится  ребенок, который сильно отличается по любым признакам от других детей.</w:t>
      </w:r>
    </w:p>
    <w:p w:rsidR="003666F1" w:rsidRPr="00D35463" w:rsidRDefault="00B47184" w:rsidP="001C4705">
      <w:pPr>
        <w:ind w:left="720"/>
        <w:rPr>
          <w:rFonts w:ascii="Arial" w:hAnsi="Arial" w:cs="Arial"/>
          <w:bCs/>
          <w:i/>
          <w:sz w:val="28"/>
          <w:szCs w:val="28"/>
        </w:rPr>
      </w:pPr>
      <w:r w:rsidRPr="00D35463">
        <w:rPr>
          <w:rFonts w:ascii="Arial" w:hAnsi="Arial" w:cs="Arial"/>
          <w:bCs/>
          <w:i/>
          <w:sz w:val="28"/>
          <w:szCs w:val="28"/>
        </w:rPr>
        <w:t>Если пров</w:t>
      </w:r>
      <w:r w:rsidR="00CD61AE">
        <w:rPr>
          <w:rFonts w:ascii="Arial" w:hAnsi="Arial" w:cs="Arial"/>
          <w:bCs/>
          <w:i/>
          <w:sz w:val="28"/>
          <w:szCs w:val="28"/>
        </w:rPr>
        <w:t>одится классный час, то далее иде</w:t>
      </w:r>
      <w:r w:rsidRPr="00D35463">
        <w:rPr>
          <w:rFonts w:ascii="Arial" w:hAnsi="Arial" w:cs="Arial"/>
          <w:bCs/>
          <w:i/>
          <w:sz w:val="28"/>
          <w:szCs w:val="28"/>
        </w:rPr>
        <w:t xml:space="preserve">т </w:t>
      </w:r>
      <w:r w:rsidR="00CD61AE">
        <w:rPr>
          <w:rFonts w:ascii="Arial" w:hAnsi="Arial" w:cs="Arial"/>
          <w:bCs/>
          <w:i/>
          <w:sz w:val="28"/>
          <w:szCs w:val="28"/>
        </w:rPr>
        <w:t xml:space="preserve">ответственность за травлю (если нет приглашенного вступающего, лучше если это скажет администрация ОО); </w:t>
      </w:r>
      <w:r w:rsidRPr="00D35463">
        <w:rPr>
          <w:rFonts w:ascii="Arial" w:hAnsi="Arial" w:cs="Arial"/>
          <w:bCs/>
          <w:i/>
          <w:sz w:val="28"/>
          <w:szCs w:val="28"/>
        </w:rPr>
        <w:t xml:space="preserve">определения «ябедничества» и заканчивается выработкой правил класса, договором следовать им, </w:t>
      </w:r>
      <w:r w:rsidRPr="00CD61AE">
        <w:rPr>
          <w:rFonts w:ascii="Arial" w:hAnsi="Arial" w:cs="Arial"/>
          <w:b/>
          <w:bCs/>
          <w:i/>
          <w:sz w:val="28"/>
          <w:szCs w:val="28"/>
          <w:u w:val="single"/>
        </w:rPr>
        <w:t>ежедневным контролем</w:t>
      </w:r>
      <w:r w:rsidRPr="00D35463">
        <w:rPr>
          <w:rFonts w:ascii="Arial" w:hAnsi="Arial" w:cs="Arial"/>
          <w:bCs/>
          <w:i/>
          <w:sz w:val="28"/>
          <w:szCs w:val="28"/>
        </w:rPr>
        <w:t xml:space="preserve"> классного руководителя, организация «Светофора настроения», возможность поставить учеником восклицательный знак, если он подвергался травле.</w:t>
      </w:r>
    </w:p>
    <w:p w:rsidR="00D87286" w:rsidRPr="00D35463" w:rsidRDefault="00D87286" w:rsidP="001C4705">
      <w:pPr>
        <w:ind w:left="720"/>
        <w:rPr>
          <w:rFonts w:ascii="Arial" w:hAnsi="Arial" w:cs="Arial"/>
          <w:bCs/>
          <w:sz w:val="28"/>
          <w:szCs w:val="28"/>
        </w:rPr>
      </w:pPr>
    </w:p>
    <w:p w:rsidR="00D87286" w:rsidRPr="00D35463" w:rsidRDefault="00D87286" w:rsidP="001C4705">
      <w:pPr>
        <w:ind w:left="720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 xml:space="preserve">Для </w:t>
      </w:r>
      <w:r w:rsidRPr="00D35463">
        <w:rPr>
          <w:rFonts w:ascii="Arial" w:hAnsi="Arial" w:cs="Arial"/>
          <w:bCs/>
          <w:sz w:val="28"/>
          <w:szCs w:val="28"/>
          <w:u w:val="single"/>
        </w:rPr>
        <w:t>одних</w:t>
      </w:r>
      <w:r w:rsidRPr="00D35463">
        <w:rPr>
          <w:rFonts w:ascii="Arial" w:hAnsi="Arial" w:cs="Arial"/>
          <w:bCs/>
          <w:sz w:val="28"/>
          <w:szCs w:val="28"/>
        </w:rPr>
        <w:t xml:space="preserve"> родителей идет продолжение собрания:</w:t>
      </w:r>
    </w:p>
    <w:p w:rsidR="00145DD7" w:rsidRPr="00D35463" w:rsidRDefault="005E2A18" w:rsidP="00145DD7">
      <w:pPr>
        <w:ind w:left="720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Слайд 23</w:t>
      </w:r>
    </w:p>
    <w:p w:rsidR="00145DD7" w:rsidRPr="00D35463" w:rsidRDefault="00145DD7" w:rsidP="003666F1">
      <w:pPr>
        <w:ind w:left="720"/>
        <w:jc w:val="center"/>
        <w:rPr>
          <w:rFonts w:ascii="Arial" w:hAnsi="Arial" w:cs="Arial"/>
          <w:bCs/>
          <w:sz w:val="28"/>
          <w:szCs w:val="28"/>
        </w:rPr>
      </w:pPr>
    </w:p>
    <w:p w:rsidR="00E366BF" w:rsidRPr="00D35463" w:rsidRDefault="00E366BF" w:rsidP="003666F1">
      <w:pPr>
        <w:ind w:left="720"/>
        <w:jc w:val="center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Группа риска по буллингу, на кого необходимо обращать особое внимание:</w:t>
      </w:r>
    </w:p>
    <w:p w:rsidR="000F7B06" w:rsidRPr="00D35463" w:rsidRDefault="000F7B06" w:rsidP="000C44C4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Дети с высоким уровнем тревожности</w:t>
      </w:r>
    </w:p>
    <w:p w:rsidR="000F7B06" w:rsidRPr="00D35463" w:rsidRDefault="000F7B06" w:rsidP="000C44C4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Низкая самооценка и негативное представление о себе</w:t>
      </w:r>
    </w:p>
    <w:p w:rsidR="000F7B06" w:rsidRPr="00D35463" w:rsidRDefault="000F7B06" w:rsidP="000C44C4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Отсутствие друзей в группе</w:t>
      </w:r>
    </w:p>
    <w:p w:rsidR="000F7B06" w:rsidRPr="00D35463" w:rsidRDefault="000F7B06" w:rsidP="000C44C4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Особенности внешности</w:t>
      </w:r>
    </w:p>
    <w:p w:rsidR="000F7B06" w:rsidRPr="00D35463" w:rsidRDefault="000F7B06" w:rsidP="000C44C4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Особенности поведения</w:t>
      </w:r>
    </w:p>
    <w:p w:rsidR="000F7B06" w:rsidRPr="00D35463" w:rsidRDefault="000F7B06" w:rsidP="000C44C4">
      <w:pPr>
        <w:numPr>
          <w:ilvl w:val="0"/>
          <w:numId w:val="8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>Чувствительный, тихий, замкнутый, пассивный, послушный, застенчивый ребенок, который легко и часто плачет</w:t>
      </w:r>
    </w:p>
    <w:p w:rsidR="000F7B06" w:rsidRDefault="000F7B06" w:rsidP="000C44C4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D35463">
        <w:rPr>
          <w:rFonts w:ascii="Arial" w:hAnsi="Arial" w:cs="Arial"/>
          <w:bCs/>
          <w:sz w:val="28"/>
          <w:szCs w:val="28"/>
        </w:rPr>
        <w:t xml:space="preserve">Ребёнок с ОВЗ </w:t>
      </w:r>
    </w:p>
    <w:p w:rsidR="00FA42EA" w:rsidRPr="00FA42EA" w:rsidRDefault="00FA42EA" w:rsidP="00FA42EA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FA42EA">
        <w:rPr>
          <w:rFonts w:ascii="Arial" w:hAnsi="Arial" w:cs="Arial"/>
          <w:sz w:val="28"/>
          <w:szCs w:val="28"/>
        </w:rPr>
        <w:t xml:space="preserve">Дети в низких социометрических статусах («непринятые» и «отверженные») считаются </w:t>
      </w:r>
      <w:r w:rsidRPr="00FA42EA">
        <w:rPr>
          <w:rFonts w:ascii="Arial" w:hAnsi="Arial" w:cs="Arial"/>
          <w:b/>
          <w:bCs/>
          <w:sz w:val="28"/>
          <w:szCs w:val="28"/>
          <w:u w:val="single"/>
        </w:rPr>
        <w:t>жертвами буллинга!</w:t>
      </w:r>
    </w:p>
    <w:p w:rsidR="00FA42EA" w:rsidRPr="00D35463" w:rsidRDefault="00FA42EA" w:rsidP="00FA42EA">
      <w:pPr>
        <w:pStyle w:val="a3"/>
        <w:spacing w:after="0" w:line="240" w:lineRule="atLeast"/>
        <w:jc w:val="both"/>
        <w:rPr>
          <w:rFonts w:ascii="Arial" w:hAnsi="Arial" w:cs="Arial"/>
          <w:bCs/>
          <w:sz w:val="28"/>
          <w:szCs w:val="28"/>
        </w:rPr>
      </w:pPr>
    </w:p>
    <w:p w:rsidR="0025550D" w:rsidRPr="00D35463" w:rsidRDefault="0025550D" w:rsidP="0025550D">
      <w:pPr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D35463"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 w:rsidR="005E2A18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4</w:t>
      </w:r>
    </w:p>
    <w:p w:rsidR="008A2393" w:rsidRPr="00D35463" w:rsidRDefault="008A2393" w:rsidP="008A23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Признаки буллинга в школе</w:t>
      </w:r>
    </w:p>
    <w:p w:rsidR="008A2393" w:rsidRPr="00D35463" w:rsidRDefault="008A2393" w:rsidP="00562225">
      <w:pPr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562225" w:rsidRPr="00D35463" w:rsidRDefault="00562225" w:rsidP="00562225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D35463">
        <w:rPr>
          <w:rFonts w:ascii="Arial" w:hAnsi="Arial" w:cs="Arial"/>
          <w:sz w:val="28"/>
          <w:szCs w:val="28"/>
          <w:u w:val="single"/>
        </w:rPr>
        <w:t>Первичные признаки: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</w:t>
      </w:r>
      <w:r w:rsidRPr="00D35463">
        <w:rPr>
          <w:rFonts w:ascii="Arial" w:hAnsi="Arial" w:cs="Arial"/>
          <w:sz w:val="28"/>
          <w:szCs w:val="28"/>
        </w:rPr>
        <w:lastRenderedPageBreak/>
        <w:t xml:space="preserve">угрожают ему, требуют выполнения пожеланий других сверстников, командуют им 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Ребенка часто высмеивают в недоброжелательной и обидной манере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Ребенка часто задирают, толкают, пинают, бьют, а он не может себя адекватно защитить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Дети берут учебники, деньги, другие личные вещи ребенка, разбрасывают их, рвут, портят</w:t>
      </w:r>
    </w:p>
    <w:p w:rsidR="000F7B06" w:rsidRPr="00D35463" w:rsidRDefault="000F7B06" w:rsidP="000C44C4">
      <w:pPr>
        <w:pStyle w:val="a3"/>
        <w:numPr>
          <w:ilvl w:val="0"/>
          <w:numId w:val="2"/>
        </w:numPr>
        <w:spacing w:after="120" w:line="240" w:lineRule="auto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У ребенка есть следы-синяки, порезы, царапины, или рваная одежда—которые не объясняются естественным образом (то есть не связаны с игрой, случайным падением, кошкой и т.п.)</w:t>
      </w:r>
    </w:p>
    <w:p w:rsidR="00562225" w:rsidRPr="00D35463" w:rsidRDefault="00562225" w:rsidP="004E72E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562225" w:rsidRPr="00D35463" w:rsidRDefault="00036766" w:rsidP="00562225">
      <w:pPr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 w:rsidR="005E2A18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5</w:t>
      </w:r>
    </w:p>
    <w:p w:rsidR="008A2393" w:rsidRPr="00D35463" w:rsidRDefault="00562225" w:rsidP="008A2393">
      <w:pPr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D35463">
        <w:rPr>
          <w:rFonts w:ascii="Arial" w:hAnsi="Arial" w:cs="Arial"/>
          <w:sz w:val="28"/>
          <w:szCs w:val="28"/>
          <w:u w:val="single"/>
        </w:rPr>
        <w:t>Вторичные признаки: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 командных играх дети выбирают его в числе последних или не хотят быть с ним в одной команде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Ребенок старается держаться рядом с учителем или другим взрослым во время школьных перемен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Избегает говорить вслух (отвечать) во время уроков и производит впечатление тревожного и неуверенного в себе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Выглядит расстроенным, депрессивным, часто плачет</w:t>
      </w:r>
    </w:p>
    <w:p w:rsidR="000F7B06" w:rsidRPr="00D35463" w:rsidRDefault="000F7B06" w:rsidP="000C44C4">
      <w:pPr>
        <w:pStyle w:val="a8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У ребенка резко или постепенно ухудшается успеваемость</w:t>
      </w:r>
    </w:p>
    <w:p w:rsidR="004E72EC" w:rsidRPr="00D35463" w:rsidRDefault="004E72EC" w:rsidP="004E72EC">
      <w:pPr>
        <w:pStyle w:val="a3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E72EC" w:rsidRPr="00D35463" w:rsidRDefault="005E2A18" w:rsidP="004E72EC">
      <w:pPr>
        <w:pStyle w:val="a3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Слайд 2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6</w:t>
      </w:r>
    </w:p>
    <w:p w:rsidR="00562225" w:rsidRPr="00D35463" w:rsidRDefault="004E72EC" w:rsidP="00D35463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Признаки буллинга дома</w:t>
      </w:r>
    </w:p>
    <w:p w:rsidR="004E72EC" w:rsidRPr="00D35463" w:rsidRDefault="004E72EC" w:rsidP="004E72EC">
      <w:pPr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E72EC" w:rsidRPr="00D35463" w:rsidRDefault="004E72EC" w:rsidP="004E72EC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D35463">
        <w:rPr>
          <w:rFonts w:ascii="Arial" w:hAnsi="Arial" w:cs="Arial"/>
          <w:sz w:val="28"/>
          <w:szCs w:val="28"/>
          <w:u w:val="single"/>
        </w:rPr>
        <w:t>Первичные признаки:</w:t>
      </w:r>
    </w:p>
    <w:p w:rsidR="000F7B06" w:rsidRPr="00D35463" w:rsidRDefault="000F7B06" w:rsidP="000C44C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Возвращается домой из школы с порванной одеждой, с порванными учебниками или тетрадями </w:t>
      </w:r>
    </w:p>
    <w:p w:rsidR="000F7B06" w:rsidRPr="00D35463" w:rsidRDefault="000F7B06" w:rsidP="000C44C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 xml:space="preserve">У ребенка есть следы-синяки, порезы, царапины, или рваная одежда, которые не объясняются естественным образом (то есть не связаны с игрой, случайным падением, кошкой и т.п.) </w:t>
      </w:r>
    </w:p>
    <w:p w:rsidR="004E72EC" w:rsidRPr="00D35463" w:rsidRDefault="005E2A18" w:rsidP="004E72EC">
      <w:pPr>
        <w:pStyle w:val="a3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27</w:t>
      </w:r>
    </w:p>
    <w:p w:rsidR="004E72EC" w:rsidRPr="00D35463" w:rsidRDefault="004E72EC" w:rsidP="004E72EC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D35463">
        <w:rPr>
          <w:rFonts w:ascii="Arial" w:hAnsi="Arial" w:cs="Arial"/>
          <w:sz w:val="28"/>
          <w:szCs w:val="28"/>
          <w:u w:val="single"/>
        </w:rPr>
        <w:lastRenderedPageBreak/>
        <w:t>Вторичные признаки:</w:t>
      </w:r>
    </w:p>
    <w:p w:rsidR="000F7B06" w:rsidRPr="00D35463" w:rsidRDefault="000F7B06" w:rsidP="000C44C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Никогда не приводит домой (после школы) одноклассников</w:t>
      </w:r>
    </w:p>
    <w:p w:rsidR="000F7B06" w:rsidRPr="00D35463" w:rsidRDefault="000F7B06" w:rsidP="000C44C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Боятся или не хотят идти в школу, по утрам перед школой плохой аппетит, частые головные боли, боли в желудке, расстройство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Выбирает длинный и неудобный путь в школу и из школы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Беспокойно спит, жалуется на плохие сны, часто во сне плачет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Потерял интерес к школьным предметам/занятиям, ухудшилась успеваемость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0F7B06" w:rsidRPr="00D35463" w:rsidRDefault="000F7B06" w:rsidP="000C44C4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Требует или крадет деньги у родителей (чтобы выполнить требования «агрессоров»)</w:t>
      </w:r>
    </w:p>
    <w:p w:rsidR="004E72EC" w:rsidRPr="00D35463" w:rsidRDefault="005E2A18" w:rsidP="000E5A06">
      <w:pPr>
        <w:pStyle w:val="a3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27</w:t>
      </w:r>
    </w:p>
    <w:p w:rsidR="000E5A06" w:rsidRPr="00D35463" w:rsidRDefault="000E5A06" w:rsidP="000E5A06">
      <w:pPr>
        <w:pStyle w:val="a8"/>
        <w:rPr>
          <w:rFonts w:ascii="Arial" w:hAnsi="Arial" w:cs="Arial"/>
          <w:bCs/>
          <w:sz w:val="28"/>
          <w:szCs w:val="28"/>
          <w:u w:val="single"/>
        </w:rPr>
      </w:pPr>
      <w:r w:rsidRPr="00D35463">
        <w:rPr>
          <w:rFonts w:ascii="Arial" w:hAnsi="Arial" w:cs="Arial"/>
          <w:bCs/>
          <w:sz w:val="28"/>
          <w:szCs w:val="28"/>
          <w:u w:val="single"/>
        </w:rPr>
        <w:t>Последствия буллинга:</w:t>
      </w:r>
    </w:p>
    <w:p w:rsidR="000F7B06" w:rsidRPr="00D35463" w:rsidRDefault="000F7B06" w:rsidP="000E5A06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Аффективные нарушения</w:t>
      </w:r>
      <w:r w:rsidRPr="00D35463">
        <w:rPr>
          <w:rFonts w:ascii="Arial" w:hAnsi="Arial" w:cs="Arial"/>
          <w:sz w:val="28"/>
          <w:szCs w:val="28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0F7B06" w:rsidRPr="00D35463" w:rsidRDefault="000F7B06" w:rsidP="000E5A06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Соматические нарушения:</w:t>
      </w:r>
      <w:r w:rsidRPr="00D35463">
        <w:rPr>
          <w:rFonts w:ascii="Arial" w:hAnsi="Arial" w:cs="Arial"/>
          <w:sz w:val="28"/>
          <w:szCs w:val="28"/>
        </w:rPr>
        <w:t xml:space="preserve"> нарушения сна, аппетита головные боли, боли в животе, нарушения работы ж.к.т., неожиданные повышения температуры и т.д </w:t>
      </w:r>
    </w:p>
    <w:p w:rsidR="000F7B06" w:rsidRPr="00D35463" w:rsidRDefault="000F7B06" w:rsidP="000E5A06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Когнитивные нарушения</w:t>
      </w:r>
      <w:r w:rsidRPr="00D35463">
        <w:rPr>
          <w:rFonts w:ascii="Arial" w:hAnsi="Arial" w:cs="Arial"/>
          <w:sz w:val="28"/>
          <w:szCs w:val="28"/>
        </w:rPr>
        <w:t>– неустойчивость внимания, трудности сосредоточения, нарушения концентрации памяти и т.п.</w:t>
      </w:r>
    </w:p>
    <w:p w:rsidR="000F7B06" w:rsidRPr="00D35463" w:rsidRDefault="000F7B06" w:rsidP="000E5A06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Нарушение школьной адаптации</w:t>
      </w:r>
      <w:r w:rsidRPr="00D35463">
        <w:rPr>
          <w:rFonts w:ascii="Arial" w:hAnsi="Arial" w:cs="Arial"/>
          <w:sz w:val="28"/>
          <w:szCs w:val="28"/>
        </w:rPr>
        <w:t>: мотивации к учебе, пропуски школы, уроков,  снижение успеваемости.</w:t>
      </w:r>
    </w:p>
    <w:p w:rsidR="000F7B06" w:rsidRPr="00D35463" w:rsidRDefault="000F7B06" w:rsidP="000E5A06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Поведенческие нарушения</w:t>
      </w:r>
      <w:r w:rsidRPr="00D35463">
        <w:rPr>
          <w:rFonts w:ascii="Arial" w:hAnsi="Arial" w:cs="Arial"/>
          <w:sz w:val="28"/>
          <w:szCs w:val="28"/>
        </w:rPr>
        <w:t>: агрессивность, уходы из дома, протестное поведение и т.п.</w:t>
      </w:r>
    </w:p>
    <w:p w:rsidR="000E5A06" w:rsidRPr="00D35463" w:rsidRDefault="000F7B06" w:rsidP="00FA42EA">
      <w:pPr>
        <w:pStyle w:val="a8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b/>
          <w:bCs/>
          <w:sz w:val="28"/>
          <w:szCs w:val="28"/>
        </w:rPr>
        <w:t>Суицидные мысли и попытки</w:t>
      </w:r>
      <w:r w:rsidRPr="00D35463">
        <w:rPr>
          <w:rFonts w:ascii="Arial" w:hAnsi="Arial" w:cs="Arial"/>
          <w:sz w:val="28"/>
          <w:szCs w:val="28"/>
        </w:rPr>
        <w:t xml:space="preserve"> </w:t>
      </w:r>
    </w:p>
    <w:p w:rsidR="00A24E29" w:rsidRPr="00D35463" w:rsidRDefault="005E2A18" w:rsidP="00D35463">
      <w:pPr>
        <w:ind w:left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Слайд 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29</w:t>
      </w:r>
    </w:p>
    <w:p w:rsidR="00A24E29" w:rsidRPr="00D35463" w:rsidRDefault="00A24E29" w:rsidP="00A24E29">
      <w:pPr>
        <w:ind w:left="709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i/>
          <w:iCs/>
          <w:sz w:val="28"/>
          <w:szCs w:val="28"/>
        </w:rPr>
        <w:t>При подозрении, что ваш ребенок подвергается буллингу, обращайтесь к администрации школы, классному руководителю или педагогу – психологу</w:t>
      </w:r>
      <w:r w:rsidR="00D87286" w:rsidRPr="00D35463">
        <w:rPr>
          <w:rFonts w:ascii="Arial" w:hAnsi="Arial" w:cs="Arial"/>
          <w:i/>
          <w:iCs/>
          <w:sz w:val="28"/>
          <w:szCs w:val="28"/>
        </w:rPr>
        <w:t>.</w:t>
      </w:r>
    </w:p>
    <w:p w:rsidR="00882D84" w:rsidRPr="00D35463" w:rsidRDefault="005E2A18" w:rsidP="00882D84">
      <w:pPr>
        <w:ind w:left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Слайд 3</w:t>
      </w:r>
      <w:r w:rsidR="00FA42EA">
        <w:rPr>
          <w:rFonts w:ascii="Arial" w:hAnsi="Arial" w:cs="Arial"/>
          <w:b/>
          <w:i/>
          <w:sz w:val="28"/>
          <w:szCs w:val="28"/>
          <w:u w:val="single"/>
        </w:rPr>
        <w:t>0</w:t>
      </w:r>
    </w:p>
    <w:p w:rsidR="00A24E29" w:rsidRPr="00D35463" w:rsidRDefault="00882D84" w:rsidP="00882D84">
      <w:pPr>
        <w:ind w:left="709"/>
        <w:jc w:val="center"/>
        <w:rPr>
          <w:rFonts w:ascii="Arial" w:hAnsi="Arial" w:cs="Arial"/>
          <w:sz w:val="28"/>
          <w:szCs w:val="28"/>
        </w:rPr>
      </w:pPr>
      <w:r w:rsidRPr="00D35463">
        <w:rPr>
          <w:rFonts w:ascii="Arial" w:hAnsi="Arial" w:cs="Arial"/>
          <w:sz w:val="28"/>
          <w:szCs w:val="28"/>
        </w:rPr>
        <w:t>Благодарю за внимание!</w:t>
      </w:r>
    </w:p>
    <w:sectPr w:rsidR="00A24E29" w:rsidRPr="00D35463" w:rsidSect="00EB3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73" w:rsidRDefault="00927F73" w:rsidP="00276EDB">
      <w:pPr>
        <w:spacing w:after="0" w:line="240" w:lineRule="auto"/>
      </w:pPr>
      <w:r>
        <w:separator/>
      </w:r>
    </w:p>
  </w:endnote>
  <w:endnote w:type="continuationSeparator" w:id="0">
    <w:p w:rsidR="00927F73" w:rsidRDefault="00927F73" w:rsidP="0027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0" w:rsidRDefault="000A78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079280"/>
      <w:docPartObj>
        <w:docPartGallery w:val="Page Numbers (Bottom of Page)"/>
        <w:docPartUnique/>
      </w:docPartObj>
    </w:sdtPr>
    <w:sdtContent>
      <w:p w:rsidR="000A7820" w:rsidRDefault="0000764F">
        <w:pPr>
          <w:pStyle w:val="a6"/>
          <w:jc w:val="right"/>
        </w:pPr>
        <w:fldSimple w:instr=" PAGE   \* MERGEFORMAT ">
          <w:r w:rsidR="00EB31D7">
            <w:rPr>
              <w:noProof/>
            </w:rPr>
            <w:t>8</w:t>
          </w:r>
        </w:fldSimple>
      </w:p>
    </w:sdtContent>
  </w:sdt>
  <w:p w:rsidR="000A7820" w:rsidRDefault="000A78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0" w:rsidRDefault="000A78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73" w:rsidRDefault="00927F73" w:rsidP="00276EDB">
      <w:pPr>
        <w:spacing w:after="0" w:line="240" w:lineRule="auto"/>
      </w:pPr>
      <w:r>
        <w:separator/>
      </w:r>
    </w:p>
  </w:footnote>
  <w:footnote w:type="continuationSeparator" w:id="0">
    <w:p w:rsidR="00927F73" w:rsidRDefault="00927F73" w:rsidP="0027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0" w:rsidRDefault="000A78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0" w:rsidRDefault="000A78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0" w:rsidRDefault="000A78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99F"/>
    <w:multiLevelType w:val="hybridMultilevel"/>
    <w:tmpl w:val="3F82C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D5A41"/>
    <w:multiLevelType w:val="hybridMultilevel"/>
    <w:tmpl w:val="539C0F02"/>
    <w:lvl w:ilvl="0" w:tplc="4484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6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0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2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6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48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A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0F6FA7"/>
    <w:multiLevelType w:val="hybridMultilevel"/>
    <w:tmpl w:val="7820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F0DD1"/>
    <w:multiLevelType w:val="hybridMultilevel"/>
    <w:tmpl w:val="84FC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707C3"/>
    <w:multiLevelType w:val="hybridMultilevel"/>
    <w:tmpl w:val="EF62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01394"/>
    <w:multiLevelType w:val="hybridMultilevel"/>
    <w:tmpl w:val="8FA072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6CF5101"/>
    <w:multiLevelType w:val="hybridMultilevel"/>
    <w:tmpl w:val="9D52042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6DD7295B"/>
    <w:multiLevelType w:val="hybridMultilevel"/>
    <w:tmpl w:val="6636B9AC"/>
    <w:lvl w:ilvl="0" w:tplc="A860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A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A8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CA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CE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B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C6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88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CB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9A4134"/>
    <w:multiLevelType w:val="hybridMultilevel"/>
    <w:tmpl w:val="556ECC18"/>
    <w:lvl w:ilvl="0" w:tplc="3732D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0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C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2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6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8B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020013"/>
    <w:multiLevelType w:val="hybridMultilevel"/>
    <w:tmpl w:val="05AE2666"/>
    <w:lvl w:ilvl="0" w:tplc="A2AE9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E06F0"/>
    <w:multiLevelType w:val="hybridMultilevel"/>
    <w:tmpl w:val="B02E5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ED453E"/>
    <w:multiLevelType w:val="hybridMultilevel"/>
    <w:tmpl w:val="584E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E059D"/>
    <w:multiLevelType w:val="hybridMultilevel"/>
    <w:tmpl w:val="033C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01"/>
    <w:rsid w:val="00001341"/>
    <w:rsid w:val="00003E98"/>
    <w:rsid w:val="0000764F"/>
    <w:rsid w:val="00012B0C"/>
    <w:rsid w:val="00016716"/>
    <w:rsid w:val="0001773F"/>
    <w:rsid w:val="00032276"/>
    <w:rsid w:val="000354D6"/>
    <w:rsid w:val="00036766"/>
    <w:rsid w:val="000456AC"/>
    <w:rsid w:val="00052B1B"/>
    <w:rsid w:val="0005745E"/>
    <w:rsid w:val="00061A18"/>
    <w:rsid w:val="000649B1"/>
    <w:rsid w:val="000769A6"/>
    <w:rsid w:val="000835A7"/>
    <w:rsid w:val="00092B6D"/>
    <w:rsid w:val="00095175"/>
    <w:rsid w:val="000A27D3"/>
    <w:rsid w:val="000A7820"/>
    <w:rsid w:val="000C3EB8"/>
    <w:rsid w:val="000C44C4"/>
    <w:rsid w:val="000C5336"/>
    <w:rsid w:val="000C7108"/>
    <w:rsid w:val="000E5A06"/>
    <w:rsid w:val="000F0A44"/>
    <w:rsid w:val="000F2D0C"/>
    <w:rsid w:val="000F361D"/>
    <w:rsid w:val="000F5689"/>
    <w:rsid w:val="000F7B06"/>
    <w:rsid w:val="0010695C"/>
    <w:rsid w:val="001161A8"/>
    <w:rsid w:val="001202E5"/>
    <w:rsid w:val="0012190F"/>
    <w:rsid w:val="001225AD"/>
    <w:rsid w:val="00127F8E"/>
    <w:rsid w:val="00137BF7"/>
    <w:rsid w:val="00143313"/>
    <w:rsid w:val="00145DD7"/>
    <w:rsid w:val="001618AE"/>
    <w:rsid w:val="00161BDD"/>
    <w:rsid w:val="001645FD"/>
    <w:rsid w:val="00187D42"/>
    <w:rsid w:val="0019259E"/>
    <w:rsid w:val="0019264D"/>
    <w:rsid w:val="00192A95"/>
    <w:rsid w:val="001A125D"/>
    <w:rsid w:val="001A7294"/>
    <w:rsid w:val="001B6BD6"/>
    <w:rsid w:val="001C4705"/>
    <w:rsid w:val="001C5330"/>
    <w:rsid w:val="001D109E"/>
    <w:rsid w:val="001D310B"/>
    <w:rsid w:val="001E3C6C"/>
    <w:rsid w:val="001E3F67"/>
    <w:rsid w:val="001E505B"/>
    <w:rsid w:val="001E60AB"/>
    <w:rsid w:val="002021CC"/>
    <w:rsid w:val="00205525"/>
    <w:rsid w:val="002210C8"/>
    <w:rsid w:val="00243F06"/>
    <w:rsid w:val="0025550D"/>
    <w:rsid w:val="00263E95"/>
    <w:rsid w:val="00276EDB"/>
    <w:rsid w:val="00286C8A"/>
    <w:rsid w:val="002A7AF4"/>
    <w:rsid w:val="002B6453"/>
    <w:rsid w:val="002C3634"/>
    <w:rsid w:val="002C7FBD"/>
    <w:rsid w:val="002D3957"/>
    <w:rsid w:val="002E2806"/>
    <w:rsid w:val="002E3DD4"/>
    <w:rsid w:val="002E49BF"/>
    <w:rsid w:val="002F52DF"/>
    <w:rsid w:val="002F5497"/>
    <w:rsid w:val="002F5812"/>
    <w:rsid w:val="00300958"/>
    <w:rsid w:val="00300C07"/>
    <w:rsid w:val="003038B9"/>
    <w:rsid w:val="00306CFC"/>
    <w:rsid w:val="003104D1"/>
    <w:rsid w:val="00310BF9"/>
    <w:rsid w:val="00311B4E"/>
    <w:rsid w:val="003262BD"/>
    <w:rsid w:val="003265BD"/>
    <w:rsid w:val="00327063"/>
    <w:rsid w:val="00331C2E"/>
    <w:rsid w:val="00331F5C"/>
    <w:rsid w:val="003362CF"/>
    <w:rsid w:val="00351F31"/>
    <w:rsid w:val="0035446D"/>
    <w:rsid w:val="003563C1"/>
    <w:rsid w:val="00363D0C"/>
    <w:rsid w:val="003666F1"/>
    <w:rsid w:val="00373480"/>
    <w:rsid w:val="00374C84"/>
    <w:rsid w:val="00375F2D"/>
    <w:rsid w:val="00380CAD"/>
    <w:rsid w:val="00397D0E"/>
    <w:rsid w:val="003A1D8F"/>
    <w:rsid w:val="003A383C"/>
    <w:rsid w:val="003B7032"/>
    <w:rsid w:val="003C5B27"/>
    <w:rsid w:val="003C6904"/>
    <w:rsid w:val="003D64BB"/>
    <w:rsid w:val="003E3C51"/>
    <w:rsid w:val="003F1B72"/>
    <w:rsid w:val="003F49C4"/>
    <w:rsid w:val="00410B21"/>
    <w:rsid w:val="004135A9"/>
    <w:rsid w:val="00424563"/>
    <w:rsid w:val="00427D6C"/>
    <w:rsid w:val="0043152C"/>
    <w:rsid w:val="00436A19"/>
    <w:rsid w:val="004503B4"/>
    <w:rsid w:val="00451541"/>
    <w:rsid w:val="004576AE"/>
    <w:rsid w:val="00463BD9"/>
    <w:rsid w:val="004936AF"/>
    <w:rsid w:val="00497A50"/>
    <w:rsid w:val="004A192C"/>
    <w:rsid w:val="004A1EC3"/>
    <w:rsid w:val="004B4F7E"/>
    <w:rsid w:val="004C3D9C"/>
    <w:rsid w:val="004D7108"/>
    <w:rsid w:val="004E72EC"/>
    <w:rsid w:val="004F444D"/>
    <w:rsid w:val="00502B76"/>
    <w:rsid w:val="00502C8C"/>
    <w:rsid w:val="005049B6"/>
    <w:rsid w:val="00510A19"/>
    <w:rsid w:val="00543388"/>
    <w:rsid w:val="00545003"/>
    <w:rsid w:val="00553605"/>
    <w:rsid w:val="0056173D"/>
    <w:rsid w:val="00562225"/>
    <w:rsid w:val="00566A5B"/>
    <w:rsid w:val="0056792F"/>
    <w:rsid w:val="005730BD"/>
    <w:rsid w:val="00580647"/>
    <w:rsid w:val="00583D93"/>
    <w:rsid w:val="005842A5"/>
    <w:rsid w:val="00584C04"/>
    <w:rsid w:val="0059341B"/>
    <w:rsid w:val="005A2BFC"/>
    <w:rsid w:val="005A428C"/>
    <w:rsid w:val="005B0A41"/>
    <w:rsid w:val="005B298D"/>
    <w:rsid w:val="005E2A18"/>
    <w:rsid w:val="005E3410"/>
    <w:rsid w:val="005E3E85"/>
    <w:rsid w:val="005E54B7"/>
    <w:rsid w:val="005F26B7"/>
    <w:rsid w:val="006024E7"/>
    <w:rsid w:val="006046CA"/>
    <w:rsid w:val="00605B89"/>
    <w:rsid w:val="00615FB1"/>
    <w:rsid w:val="00632093"/>
    <w:rsid w:val="006352A5"/>
    <w:rsid w:val="006408C8"/>
    <w:rsid w:val="00645169"/>
    <w:rsid w:val="00655F69"/>
    <w:rsid w:val="00673CED"/>
    <w:rsid w:val="00686465"/>
    <w:rsid w:val="006A2B07"/>
    <w:rsid w:val="006A3055"/>
    <w:rsid w:val="006B0D9C"/>
    <w:rsid w:val="006B4DDD"/>
    <w:rsid w:val="006C0967"/>
    <w:rsid w:val="006C147A"/>
    <w:rsid w:val="006D6196"/>
    <w:rsid w:val="006E1594"/>
    <w:rsid w:val="006E7C06"/>
    <w:rsid w:val="006F2F93"/>
    <w:rsid w:val="006F683A"/>
    <w:rsid w:val="006F7D4C"/>
    <w:rsid w:val="00702F76"/>
    <w:rsid w:val="00707D2E"/>
    <w:rsid w:val="00712CB4"/>
    <w:rsid w:val="00713D42"/>
    <w:rsid w:val="00715EEF"/>
    <w:rsid w:val="00720899"/>
    <w:rsid w:val="007248DA"/>
    <w:rsid w:val="007455DE"/>
    <w:rsid w:val="007644FA"/>
    <w:rsid w:val="007667EA"/>
    <w:rsid w:val="00773F97"/>
    <w:rsid w:val="00786172"/>
    <w:rsid w:val="007A12B7"/>
    <w:rsid w:val="007A3879"/>
    <w:rsid w:val="007A399C"/>
    <w:rsid w:val="007A4D44"/>
    <w:rsid w:val="007A6035"/>
    <w:rsid w:val="007B2FF3"/>
    <w:rsid w:val="007B440A"/>
    <w:rsid w:val="007B7282"/>
    <w:rsid w:val="007C407C"/>
    <w:rsid w:val="007D420F"/>
    <w:rsid w:val="007E2B88"/>
    <w:rsid w:val="007E6FC6"/>
    <w:rsid w:val="007F25D6"/>
    <w:rsid w:val="007F7026"/>
    <w:rsid w:val="007F75A0"/>
    <w:rsid w:val="007F75D8"/>
    <w:rsid w:val="008046E1"/>
    <w:rsid w:val="00816F3F"/>
    <w:rsid w:val="00824250"/>
    <w:rsid w:val="00825190"/>
    <w:rsid w:val="00842E5D"/>
    <w:rsid w:val="0084335F"/>
    <w:rsid w:val="008544CC"/>
    <w:rsid w:val="008555B4"/>
    <w:rsid w:val="008614C2"/>
    <w:rsid w:val="0087437F"/>
    <w:rsid w:val="008760CD"/>
    <w:rsid w:val="00882D84"/>
    <w:rsid w:val="008839F1"/>
    <w:rsid w:val="00886323"/>
    <w:rsid w:val="008A2393"/>
    <w:rsid w:val="008B0312"/>
    <w:rsid w:val="008B0590"/>
    <w:rsid w:val="008D799C"/>
    <w:rsid w:val="008E7FFC"/>
    <w:rsid w:val="008F7670"/>
    <w:rsid w:val="00900A67"/>
    <w:rsid w:val="00900EB9"/>
    <w:rsid w:val="0090277C"/>
    <w:rsid w:val="00927F73"/>
    <w:rsid w:val="0094761E"/>
    <w:rsid w:val="0095479C"/>
    <w:rsid w:val="00963EE0"/>
    <w:rsid w:val="009723A9"/>
    <w:rsid w:val="0097492B"/>
    <w:rsid w:val="009762E5"/>
    <w:rsid w:val="009806D6"/>
    <w:rsid w:val="009A1A8C"/>
    <w:rsid w:val="009A382F"/>
    <w:rsid w:val="009B21E0"/>
    <w:rsid w:val="009B730C"/>
    <w:rsid w:val="009C1B98"/>
    <w:rsid w:val="009D17E4"/>
    <w:rsid w:val="009D7066"/>
    <w:rsid w:val="009E23BC"/>
    <w:rsid w:val="009F1BAE"/>
    <w:rsid w:val="00A22D4B"/>
    <w:rsid w:val="00A24E29"/>
    <w:rsid w:val="00A3511C"/>
    <w:rsid w:val="00A37804"/>
    <w:rsid w:val="00A435DB"/>
    <w:rsid w:val="00A53265"/>
    <w:rsid w:val="00A56463"/>
    <w:rsid w:val="00A70520"/>
    <w:rsid w:val="00A71995"/>
    <w:rsid w:val="00A76598"/>
    <w:rsid w:val="00A838EF"/>
    <w:rsid w:val="00A85E3B"/>
    <w:rsid w:val="00A90162"/>
    <w:rsid w:val="00AA69F3"/>
    <w:rsid w:val="00AA7C44"/>
    <w:rsid w:val="00AB0831"/>
    <w:rsid w:val="00AB4ED1"/>
    <w:rsid w:val="00AC3652"/>
    <w:rsid w:val="00AD6255"/>
    <w:rsid w:val="00AE3F35"/>
    <w:rsid w:val="00AE541E"/>
    <w:rsid w:val="00AE602A"/>
    <w:rsid w:val="00B12761"/>
    <w:rsid w:val="00B23434"/>
    <w:rsid w:val="00B2598A"/>
    <w:rsid w:val="00B25D01"/>
    <w:rsid w:val="00B27A56"/>
    <w:rsid w:val="00B47184"/>
    <w:rsid w:val="00B5499E"/>
    <w:rsid w:val="00B6429E"/>
    <w:rsid w:val="00B6456E"/>
    <w:rsid w:val="00B64F5E"/>
    <w:rsid w:val="00B66EBB"/>
    <w:rsid w:val="00B73952"/>
    <w:rsid w:val="00B9084F"/>
    <w:rsid w:val="00B94F23"/>
    <w:rsid w:val="00BA3E5F"/>
    <w:rsid w:val="00BB1A61"/>
    <w:rsid w:val="00BC2B84"/>
    <w:rsid w:val="00BC6C75"/>
    <w:rsid w:val="00BD7DA4"/>
    <w:rsid w:val="00BE615F"/>
    <w:rsid w:val="00BF4A90"/>
    <w:rsid w:val="00C03EB5"/>
    <w:rsid w:val="00C235A5"/>
    <w:rsid w:val="00C45015"/>
    <w:rsid w:val="00C63E61"/>
    <w:rsid w:val="00C6486B"/>
    <w:rsid w:val="00C65188"/>
    <w:rsid w:val="00C7042A"/>
    <w:rsid w:val="00C72237"/>
    <w:rsid w:val="00C75335"/>
    <w:rsid w:val="00C838CE"/>
    <w:rsid w:val="00C86027"/>
    <w:rsid w:val="00C901E1"/>
    <w:rsid w:val="00C913CD"/>
    <w:rsid w:val="00C9577F"/>
    <w:rsid w:val="00CA58FD"/>
    <w:rsid w:val="00CB32EB"/>
    <w:rsid w:val="00CB6B10"/>
    <w:rsid w:val="00CD1280"/>
    <w:rsid w:val="00CD17BC"/>
    <w:rsid w:val="00CD61AE"/>
    <w:rsid w:val="00CE4B45"/>
    <w:rsid w:val="00CF675F"/>
    <w:rsid w:val="00D21450"/>
    <w:rsid w:val="00D35463"/>
    <w:rsid w:val="00D5433E"/>
    <w:rsid w:val="00D60ACA"/>
    <w:rsid w:val="00D63FAA"/>
    <w:rsid w:val="00D76F2C"/>
    <w:rsid w:val="00D8081E"/>
    <w:rsid w:val="00D83260"/>
    <w:rsid w:val="00D841BA"/>
    <w:rsid w:val="00D87286"/>
    <w:rsid w:val="00D93BAD"/>
    <w:rsid w:val="00D93F55"/>
    <w:rsid w:val="00DA2346"/>
    <w:rsid w:val="00DA793B"/>
    <w:rsid w:val="00DC10FE"/>
    <w:rsid w:val="00DE24DC"/>
    <w:rsid w:val="00E03480"/>
    <w:rsid w:val="00E05F28"/>
    <w:rsid w:val="00E10201"/>
    <w:rsid w:val="00E2164D"/>
    <w:rsid w:val="00E30E53"/>
    <w:rsid w:val="00E329A0"/>
    <w:rsid w:val="00E366BF"/>
    <w:rsid w:val="00E50E56"/>
    <w:rsid w:val="00E537A7"/>
    <w:rsid w:val="00E556BC"/>
    <w:rsid w:val="00E62D41"/>
    <w:rsid w:val="00E647A0"/>
    <w:rsid w:val="00E705EF"/>
    <w:rsid w:val="00E72E51"/>
    <w:rsid w:val="00E73BF5"/>
    <w:rsid w:val="00E77DCB"/>
    <w:rsid w:val="00E82E28"/>
    <w:rsid w:val="00E9419A"/>
    <w:rsid w:val="00E9674F"/>
    <w:rsid w:val="00EA453E"/>
    <w:rsid w:val="00EB0710"/>
    <w:rsid w:val="00EB31D7"/>
    <w:rsid w:val="00EC7D48"/>
    <w:rsid w:val="00EF069A"/>
    <w:rsid w:val="00EF563D"/>
    <w:rsid w:val="00EF5BB9"/>
    <w:rsid w:val="00F0656A"/>
    <w:rsid w:val="00F11A03"/>
    <w:rsid w:val="00F16F54"/>
    <w:rsid w:val="00F2270E"/>
    <w:rsid w:val="00F227DC"/>
    <w:rsid w:val="00F24A90"/>
    <w:rsid w:val="00F25A76"/>
    <w:rsid w:val="00F67C20"/>
    <w:rsid w:val="00F73127"/>
    <w:rsid w:val="00F7646F"/>
    <w:rsid w:val="00F94E4E"/>
    <w:rsid w:val="00FA1601"/>
    <w:rsid w:val="00FA42EA"/>
    <w:rsid w:val="00FB3918"/>
    <w:rsid w:val="00FB4CA6"/>
    <w:rsid w:val="00FC097B"/>
    <w:rsid w:val="00FC3D4F"/>
    <w:rsid w:val="00FD1538"/>
    <w:rsid w:val="00FD43E0"/>
    <w:rsid w:val="00FE1FD6"/>
    <w:rsid w:val="00FE2E20"/>
    <w:rsid w:val="00FE52F2"/>
    <w:rsid w:val="00FF1022"/>
    <w:rsid w:val="00FF4107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6EDB"/>
  </w:style>
  <w:style w:type="paragraph" w:styleId="a6">
    <w:name w:val="footer"/>
    <w:basedOn w:val="a"/>
    <w:link w:val="a7"/>
    <w:uiPriority w:val="99"/>
    <w:unhideWhenUsed/>
    <w:rsid w:val="002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DB"/>
  </w:style>
  <w:style w:type="paragraph" w:styleId="a8">
    <w:name w:val="No Spacing"/>
    <w:uiPriority w:val="1"/>
    <w:qFormat/>
    <w:rsid w:val="008A2393"/>
    <w:pPr>
      <w:spacing w:after="0" w:line="240" w:lineRule="auto"/>
    </w:pPr>
  </w:style>
  <w:style w:type="paragraph" w:customStyle="1" w:styleId="article-renderblock">
    <w:name w:val="article-render__block"/>
    <w:basedOn w:val="a"/>
    <w:rsid w:val="0074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50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0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8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8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402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970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713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887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029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949">
          <w:marLeft w:val="418"/>
          <w:marRight w:val="0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2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0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4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9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5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3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5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5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0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7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87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67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43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83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7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3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2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8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11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4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4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2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0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6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3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54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3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2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4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7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8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469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235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D40F-8BF2-4064-BA39-239D3DE3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2023-03-27T04:00:00Z</cp:lastPrinted>
  <dcterms:created xsi:type="dcterms:W3CDTF">2019-01-28T04:03:00Z</dcterms:created>
  <dcterms:modified xsi:type="dcterms:W3CDTF">2023-04-03T05:23:00Z</dcterms:modified>
</cp:coreProperties>
</file>