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EA" w:rsidRPr="007743EA" w:rsidRDefault="007743EA" w:rsidP="007743E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743EA">
        <w:rPr>
          <w:rFonts w:ascii="Times New Roman" w:hAnsi="Times New Roman" w:cs="Times New Roman"/>
          <w:b/>
          <w:sz w:val="28"/>
        </w:rPr>
        <w:t xml:space="preserve">Занятие 6. </w:t>
      </w:r>
      <w:r>
        <w:rPr>
          <w:rFonts w:ascii="Times New Roman" w:hAnsi="Times New Roman" w:cs="Times New Roman"/>
          <w:b/>
          <w:sz w:val="28"/>
        </w:rPr>
        <w:t>Звук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И</w:t>
      </w:r>
      <w:proofErr w:type="gramEnd"/>
      <w:r>
        <w:rPr>
          <w:rFonts w:ascii="Times New Roman" w:hAnsi="Times New Roman" w:cs="Times New Roman"/>
          <w:b/>
          <w:sz w:val="28"/>
        </w:rPr>
        <w:t>, И</w:t>
      </w:r>
      <w:r w:rsidRPr="007743EA">
        <w:rPr>
          <w:rFonts w:ascii="Times New Roman" w:hAnsi="Times New Roman" w:cs="Times New Roman"/>
          <w:b/>
          <w:sz w:val="28"/>
        </w:rPr>
        <w:t>А. Один, много, пусто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1)</w:t>
      </w:r>
      <w:r w:rsidRPr="007743EA">
        <w:rPr>
          <w:rFonts w:ascii="Times New Roman" w:hAnsi="Times New Roman" w:cs="Times New Roman"/>
          <w:sz w:val="28"/>
        </w:rPr>
        <w:tab/>
        <w:t>Артикуляционная гимнастика «Лягушата» - «Хоботок». Перед зеркалом вместе с ребенком растягивать губы, а затем вытягивать в трубочку (5-7 раз). Можно сопроводить стихотворением: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«Потяну я как лягушка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Свои губы прямо к ушкам».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«Подражаю я слону</w:t>
      </w: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Губы хоботом тяну»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2)</w:t>
      </w:r>
      <w:r w:rsidRPr="007743EA">
        <w:rPr>
          <w:rFonts w:ascii="Times New Roman" w:hAnsi="Times New Roman" w:cs="Times New Roman"/>
          <w:sz w:val="28"/>
        </w:rPr>
        <w:tab/>
        <w:t>Закрепить произношение звука</w:t>
      </w:r>
      <w:proofErr w:type="gramStart"/>
      <w:r w:rsidRPr="007743EA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с опорой на картинку и игровую ситуацию. (Зайка смеется  «И-И-И»; жеребенок потерял маму и зовёт её «И-И-И»). 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3)</w:t>
      </w:r>
      <w:r w:rsidRPr="007743EA">
        <w:rPr>
          <w:rFonts w:ascii="Times New Roman" w:hAnsi="Times New Roman" w:cs="Times New Roman"/>
          <w:sz w:val="28"/>
        </w:rPr>
        <w:tab/>
        <w:t>Закрепить произношение звука</w:t>
      </w:r>
      <w:proofErr w:type="gramStart"/>
      <w:r w:rsidRPr="007743EA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с опорой на зрительный анализатор через зеркало. Смотрим в зеркало вместе с ребенком. Губы растянуты. </w:t>
      </w:r>
      <w:proofErr w:type="gramStart"/>
      <w:r w:rsidRPr="007743EA">
        <w:rPr>
          <w:rFonts w:ascii="Times New Roman" w:hAnsi="Times New Roman" w:cs="Times New Roman"/>
          <w:sz w:val="28"/>
        </w:rPr>
        <w:t>Произносим звук И. Обводим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указательным пальцем ребенка по своим губам, затем по губам малыша. Показываем символ артикуляции звука</w:t>
      </w:r>
      <w:proofErr w:type="gramStart"/>
      <w:r w:rsidRPr="007743EA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(красный прямоугольник).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4)</w:t>
      </w:r>
      <w:r w:rsidRPr="007743EA">
        <w:rPr>
          <w:rFonts w:ascii="Times New Roman" w:hAnsi="Times New Roman" w:cs="Times New Roman"/>
          <w:sz w:val="28"/>
        </w:rPr>
        <w:tab/>
        <w:t xml:space="preserve">Игра «Поймай звук». Ребенок должен хлопнуть, когда услышит звук И. Например, Вы говорите: </w:t>
      </w:r>
      <w:proofErr w:type="spellStart"/>
      <w:proofErr w:type="gramStart"/>
      <w:r w:rsidRPr="007743EA">
        <w:rPr>
          <w:rFonts w:ascii="Times New Roman" w:hAnsi="Times New Roman" w:cs="Times New Roman"/>
          <w:sz w:val="28"/>
        </w:rPr>
        <w:t>п</w:t>
      </w:r>
      <w:proofErr w:type="spellEnd"/>
      <w:proofErr w:type="gramEnd"/>
      <w:r w:rsidRPr="007743EA">
        <w:rPr>
          <w:rFonts w:ascii="Times New Roman" w:hAnsi="Times New Roman" w:cs="Times New Roman"/>
          <w:sz w:val="28"/>
        </w:rPr>
        <w:t xml:space="preserve">, б, м, </w:t>
      </w:r>
      <w:proofErr w:type="spellStart"/>
      <w:r w:rsidRPr="007743EA">
        <w:rPr>
          <w:rFonts w:ascii="Times New Roman" w:hAnsi="Times New Roman" w:cs="Times New Roman"/>
          <w:sz w:val="28"/>
        </w:rPr>
        <w:t>н</w:t>
      </w:r>
      <w:proofErr w:type="spellEnd"/>
      <w:r w:rsidRPr="007743EA">
        <w:rPr>
          <w:rFonts w:ascii="Times New Roman" w:hAnsi="Times New Roman" w:cs="Times New Roman"/>
          <w:sz w:val="28"/>
        </w:rPr>
        <w:t xml:space="preserve">, т, к, И.  </w:t>
      </w:r>
      <w:proofErr w:type="spellStart"/>
      <w:r w:rsidRPr="007743EA">
        <w:rPr>
          <w:rFonts w:ascii="Times New Roman" w:hAnsi="Times New Roman" w:cs="Times New Roman"/>
          <w:sz w:val="28"/>
        </w:rPr>
        <w:t>н</w:t>
      </w:r>
      <w:proofErr w:type="spellEnd"/>
      <w:r w:rsidRPr="007743EA">
        <w:rPr>
          <w:rFonts w:ascii="Times New Roman" w:hAnsi="Times New Roman" w:cs="Times New Roman"/>
          <w:sz w:val="28"/>
        </w:rPr>
        <w:t>, к, с, И,  л, м. и т.д. На начальном этапе можно помогать – выделяя голосом звук И.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5)</w:t>
      </w:r>
      <w:r w:rsidRPr="007743EA">
        <w:rPr>
          <w:rFonts w:ascii="Times New Roman" w:hAnsi="Times New Roman" w:cs="Times New Roman"/>
          <w:sz w:val="28"/>
        </w:rPr>
        <w:tab/>
        <w:t>Изготовить букву</w:t>
      </w:r>
      <w:proofErr w:type="gramStart"/>
      <w:r w:rsidRPr="007743EA">
        <w:rPr>
          <w:rFonts w:ascii="Times New Roman" w:hAnsi="Times New Roman" w:cs="Times New Roman"/>
          <w:sz w:val="28"/>
        </w:rPr>
        <w:t xml:space="preserve"> И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из красного картона и символ артикуляции звука И (вытянутый красный прямоугольник).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6)</w:t>
      </w:r>
      <w:r w:rsidRPr="007743EA">
        <w:rPr>
          <w:rFonts w:ascii="Times New Roman" w:hAnsi="Times New Roman" w:cs="Times New Roman"/>
          <w:sz w:val="28"/>
        </w:rPr>
        <w:tab/>
        <w:t xml:space="preserve">Закрепить зрительный образ буквы И. Вы можете составить букву из счетных палочек, спичек, карандашей и т.п.  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Игра с мячом: Найти на мяче «И», похлопать и пропеть: -  ИИИ</w:t>
      </w:r>
      <w:r w:rsidR="00876520" w:rsidRPr="007743EA">
        <w:rPr>
          <w:rFonts w:ascii="Times New Roman" w:hAnsi="Times New Roman" w:cs="Times New Roman"/>
          <w:sz w:val="28"/>
        </w:rPr>
        <w:t>; найти на мя</w:t>
      </w:r>
      <w:r w:rsidRPr="007743EA">
        <w:rPr>
          <w:rFonts w:ascii="Times New Roman" w:hAnsi="Times New Roman" w:cs="Times New Roman"/>
          <w:sz w:val="28"/>
        </w:rPr>
        <w:t xml:space="preserve">че «А», </w:t>
      </w:r>
      <w:proofErr w:type="gramStart"/>
      <w:r w:rsidRPr="007743EA">
        <w:rPr>
          <w:rFonts w:ascii="Times New Roman" w:hAnsi="Times New Roman" w:cs="Times New Roman"/>
          <w:sz w:val="28"/>
        </w:rPr>
        <w:t>прохлопать</w:t>
      </w:r>
      <w:proofErr w:type="gramEnd"/>
      <w:r w:rsidRPr="007743EA">
        <w:rPr>
          <w:rFonts w:ascii="Times New Roman" w:hAnsi="Times New Roman" w:cs="Times New Roman"/>
          <w:sz w:val="28"/>
        </w:rPr>
        <w:t xml:space="preserve"> и пропеть: -  ААА</w:t>
      </w:r>
      <w:r w:rsidR="00876520" w:rsidRPr="007743EA">
        <w:rPr>
          <w:rFonts w:ascii="Times New Roman" w:hAnsi="Times New Roman" w:cs="Times New Roman"/>
          <w:sz w:val="28"/>
        </w:rPr>
        <w:t xml:space="preserve">. 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CB7C0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Речь и </w:t>
      </w:r>
      <w:r w:rsidR="00CB7C0A" w:rsidRPr="007743EA">
        <w:rPr>
          <w:rFonts w:ascii="Times New Roman" w:hAnsi="Times New Roman" w:cs="Times New Roman"/>
          <w:b/>
          <w:bCs/>
          <w:sz w:val="28"/>
        </w:rPr>
        <w:t>движение</w:t>
      </w:r>
      <w:r w:rsidR="00CB7C0A" w:rsidRPr="007743EA">
        <w:rPr>
          <w:rFonts w:ascii="Times New Roman" w:hAnsi="Times New Roman" w:cs="Times New Roman"/>
          <w:bCs/>
          <w:sz w:val="28"/>
        </w:rPr>
        <w:t xml:space="preserve">. </w:t>
      </w:r>
    </w:p>
    <w:p w:rsidR="00CB7C0A" w:rsidRPr="007743EA" w:rsidRDefault="00CB7C0A" w:rsidP="00774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43EA">
        <w:rPr>
          <w:rFonts w:ascii="Times New Roman" w:hAnsi="Times New Roman" w:cs="Times New Roman"/>
          <w:bCs/>
          <w:sz w:val="28"/>
        </w:rPr>
        <w:t>Солнышко проснулось – руки в стороны и вверх,</w:t>
      </w:r>
    </w:p>
    <w:p w:rsidR="00CB7C0A" w:rsidRPr="007743EA" w:rsidRDefault="00CB7C0A" w:rsidP="00774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43EA">
        <w:rPr>
          <w:rFonts w:ascii="Times New Roman" w:hAnsi="Times New Roman" w:cs="Times New Roman"/>
          <w:bCs/>
          <w:sz w:val="28"/>
        </w:rPr>
        <w:t>Щёчки коснулось – ладони положить на щёки,</w:t>
      </w:r>
    </w:p>
    <w:p w:rsidR="00CB7C0A" w:rsidRPr="007743EA" w:rsidRDefault="00CB7C0A" w:rsidP="00774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43EA">
        <w:rPr>
          <w:rFonts w:ascii="Times New Roman" w:hAnsi="Times New Roman" w:cs="Times New Roman"/>
          <w:bCs/>
          <w:sz w:val="28"/>
        </w:rPr>
        <w:t>Инна потянулась – потянуться вверх,</w:t>
      </w:r>
    </w:p>
    <w:p w:rsidR="00CB7C0A" w:rsidRPr="007743EA" w:rsidRDefault="00CB7C0A" w:rsidP="007743E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 w:rsidRPr="007743EA">
        <w:rPr>
          <w:rFonts w:ascii="Times New Roman" w:hAnsi="Times New Roman" w:cs="Times New Roman"/>
          <w:bCs/>
          <w:sz w:val="28"/>
        </w:rPr>
        <w:t xml:space="preserve"> Солнцу улыбнулась – улыбнуться.</w:t>
      </w:r>
    </w:p>
    <w:p w:rsidR="00CB7C0A" w:rsidRPr="007743EA" w:rsidRDefault="00CB7C0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0A37" w:rsidRDefault="00330A3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Упражнение по методике Е. Железновой «Ослик»</w:t>
      </w:r>
      <w:r w:rsidR="007743EA">
        <w:rPr>
          <w:rFonts w:ascii="Times New Roman" w:hAnsi="Times New Roman" w:cs="Times New Roman"/>
          <w:sz w:val="28"/>
        </w:rPr>
        <w:t>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7743EA" w:rsidP="007743E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Закрепление понятий о</w:t>
      </w:r>
      <w:r w:rsidR="005C2E07" w:rsidRPr="007743EA">
        <w:rPr>
          <w:rFonts w:ascii="Times New Roman" w:hAnsi="Times New Roman" w:cs="Times New Roman"/>
          <w:b/>
          <w:sz w:val="28"/>
        </w:rPr>
        <w:t>дин, много, пусто.</w:t>
      </w:r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7743EA">
        <w:rPr>
          <w:rFonts w:ascii="Times New Roman" w:hAnsi="Times New Roman" w:cs="Times New Roman"/>
          <w:sz w:val="28"/>
        </w:rPr>
        <w:t>Переложить камушки из одной вазы (коробки) в другую, сопровождая речью: «один», «еще один», «много», «пусто».</w:t>
      </w:r>
      <w:proofErr w:type="gramEnd"/>
    </w:p>
    <w:p w:rsid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E07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Игра «Эхо» Ребёнку предлагается закрыть глаза и хлопнуть в ладоши столько, сколько он услышит: «один – много»</w:t>
      </w:r>
      <w:r w:rsidR="007743EA">
        <w:rPr>
          <w:rFonts w:ascii="Times New Roman" w:hAnsi="Times New Roman" w:cs="Times New Roman"/>
          <w:sz w:val="28"/>
        </w:rPr>
        <w:t>.</w:t>
      </w:r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E07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lastRenderedPageBreak/>
        <w:t xml:space="preserve">Закрепление понятий «да», «нет». </w:t>
      </w:r>
      <w:proofErr w:type="gramStart"/>
      <w:r w:rsidRPr="007743EA">
        <w:rPr>
          <w:rFonts w:ascii="Times New Roman" w:hAnsi="Times New Roman" w:cs="Times New Roman"/>
          <w:sz w:val="28"/>
        </w:rPr>
        <w:t>Упражнения «один — много» (хлопнуть 1 раз, хлопнуть много…, топнуть 1 раз — топнуть – много, подпрыгнуть 1 раз – подпрыгнуть много раз);</w:t>
      </w:r>
      <w:proofErr w:type="gramEnd"/>
    </w:p>
    <w:p w:rsidR="007743EA" w:rsidRPr="007743EA" w:rsidRDefault="007743EA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>Пальчиковая игра «Один пальчик – много пальчиков» Ребёнку предлагаем спрятать пальчики в кулачок. Показать 1 пальчик. Показать много пальчиков.</w:t>
      </w:r>
    </w:p>
    <w:p w:rsidR="005C2E07" w:rsidRP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7743EA">
        <w:rPr>
          <w:rFonts w:ascii="Times New Roman" w:hAnsi="Times New Roman" w:cs="Times New Roman"/>
          <w:sz w:val="28"/>
        </w:rPr>
        <w:t xml:space="preserve">Построить и   сломать башню, паровоз, мост («1 кубик — много»). Выполнение инструкции «Дай еще один». </w:t>
      </w:r>
    </w:p>
    <w:p w:rsidR="005C2E07" w:rsidRP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E07" w:rsidRP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C2E07" w:rsidRPr="007743EA" w:rsidRDefault="005C2E07" w:rsidP="007743E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5C2E07" w:rsidRPr="007743EA" w:rsidSect="008765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0FC"/>
    <w:rsid w:val="0013396E"/>
    <w:rsid w:val="00330A37"/>
    <w:rsid w:val="003540FC"/>
    <w:rsid w:val="004A165A"/>
    <w:rsid w:val="004B1B98"/>
    <w:rsid w:val="005C2E07"/>
    <w:rsid w:val="00662772"/>
    <w:rsid w:val="006F1750"/>
    <w:rsid w:val="006F524B"/>
    <w:rsid w:val="007743EA"/>
    <w:rsid w:val="00876520"/>
    <w:rsid w:val="008C65BE"/>
    <w:rsid w:val="00903358"/>
    <w:rsid w:val="00C85C1C"/>
    <w:rsid w:val="00CB1DFF"/>
    <w:rsid w:val="00CB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2E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dcterms:created xsi:type="dcterms:W3CDTF">2020-04-09T12:56:00Z</dcterms:created>
  <dcterms:modified xsi:type="dcterms:W3CDTF">2022-01-12T06:55:00Z</dcterms:modified>
</cp:coreProperties>
</file>